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before="0" w:after="0"/>
        <w:contextualSpacing/>
        <w:jc w:val="center"/>
        <w:rPr>
          <w:rFonts w:ascii="Palatino Linotype" w:hAnsi="Palatino Linotype"/>
          <w:sz w:val="22"/>
          <w:szCs w:val="22"/>
        </w:rPr>
      </w:pPr>
      <w:r>
        <w:rPr>
          <w:rFonts w:ascii="Palatino Linotype" w:hAnsi="Palatino Linotype"/>
          <w:sz w:val="22"/>
          <w:szCs w:val="22"/>
          <w:lang w:val="en-IE" w:eastAsia="zh-CN" w:bidi="hi-IN"/>
        </w:rPr>
        <w:t xml:space="preserve">Suetonius, </w:t>
      </w:r>
      <w:r>
        <w:rPr>
          <w:rFonts w:ascii="Palatino Linotype" w:hAnsi="Palatino Linotype"/>
          <w:i/>
          <w:iCs/>
          <w:sz w:val="22"/>
          <w:szCs w:val="22"/>
          <w:lang w:val="en-IE" w:eastAsia="zh-CN" w:bidi="hi-IN"/>
        </w:rPr>
        <w:t>Vita Nero:</w:t>
      </w:r>
      <w:r>
        <w:rPr>
          <w:rFonts w:ascii="Palatino Linotype" w:hAnsi="Palatino Linotype"/>
          <w:i w:val="false"/>
          <w:iCs w:val="false"/>
          <w:sz w:val="22"/>
          <w:szCs w:val="22"/>
          <w:lang w:val="en-IE" w:eastAsia="zh-CN" w:bidi="hi-IN"/>
        </w:rPr>
        <w:t xml:space="preserve"> </w:t>
      </w:r>
    </w:p>
    <w:p>
      <w:pPr>
        <w:pStyle w:val="Normal"/>
        <w:bidi w:val="0"/>
        <w:spacing w:lineRule="auto" w:line="240" w:before="0" w:after="0"/>
        <w:contextualSpacing/>
        <w:jc w:val="center"/>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center"/>
        <w:rPr>
          <w:rFonts w:ascii="Palatino Linotype" w:hAnsi="Palatino Linotype"/>
          <w:sz w:val="22"/>
          <w:szCs w:val="22"/>
        </w:rPr>
      </w:pPr>
      <w:r>
        <w:rPr>
          <w:rFonts w:ascii="Palatino Linotype" w:hAnsi="Palatino Linotype"/>
          <w:i w:val="false"/>
          <w:iCs w:val="false"/>
          <w:sz w:val="22"/>
          <w:szCs w:val="22"/>
          <w:lang w:val="en-IE" w:eastAsia="zh-CN" w:bidi="hi-IN"/>
        </w:rPr>
        <w:t>Notes</w:t>
      </w:r>
    </w:p>
    <w:p>
      <w:pPr>
        <w:pStyle w:val="Normal"/>
        <w:bidi w:val="0"/>
        <w:spacing w:lineRule="auto" w:line="240" w:before="0" w:after="0"/>
        <w:contextualSpacing/>
        <w:jc w:val="center"/>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center"/>
        <w:rPr>
          <w:rFonts w:ascii="Palatino Linotype" w:hAnsi="Palatino Linotype"/>
          <w:sz w:val="22"/>
          <w:szCs w:val="22"/>
        </w:rPr>
      </w:pPr>
      <w:r>
        <w:rPr>
          <w:rFonts w:ascii="Palatino Linotype" w:hAnsi="Palatino Linotype"/>
          <w:i w:val="false"/>
          <w:iCs w:val="false"/>
          <w:sz w:val="22"/>
          <w:szCs w:val="22"/>
          <w:lang w:val="en-IE" w:eastAsia="zh-CN" w:bidi="hi-IN"/>
        </w:rPr>
        <w:t>Siobh</w:t>
      </w:r>
      <w:r>
        <w:rPr>
          <w:rFonts w:eastAsia="NSimSun" w:cs="Lucida Sans" w:ascii="Palatino Linotype" w:hAnsi="Palatino Linotype"/>
          <w:i w:val="false"/>
          <w:iCs w:val="false"/>
          <w:sz w:val="22"/>
          <w:szCs w:val="22"/>
          <w:lang w:val="en-IE" w:eastAsia="zh-CN" w:bidi="hi-IN"/>
        </w:rPr>
        <w:t>á</w:t>
      </w:r>
      <w:r>
        <w:rPr>
          <w:rFonts w:ascii="Palatino Linotype" w:hAnsi="Palatino Linotype"/>
          <w:i w:val="false"/>
          <w:iCs w:val="false"/>
          <w:sz w:val="22"/>
          <w:szCs w:val="22"/>
          <w:lang w:val="en-IE" w:eastAsia="zh-CN" w:bidi="hi-IN"/>
        </w:rPr>
        <w:t>n McElduff</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 xml:space="preserve">There are no decent English language textual commentaries for Suetonius’ </w:t>
      </w:r>
      <w:r>
        <w:rPr>
          <w:rFonts w:ascii="Palatino Linotype" w:hAnsi="Palatino Linotype"/>
          <w:i/>
          <w:iCs/>
          <w:sz w:val="22"/>
          <w:szCs w:val="22"/>
          <w:lang w:val="en-IE" w:eastAsia="zh-CN" w:bidi="hi-IN"/>
        </w:rPr>
        <w:t xml:space="preserve">Nero. </w:t>
      </w:r>
      <w:r>
        <w:rPr>
          <w:rFonts w:ascii="Palatino Linotype" w:hAnsi="Palatino Linotype"/>
          <w:i w:val="false"/>
          <w:iCs w:val="false"/>
          <w:sz w:val="22"/>
          <w:szCs w:val="22"/>
          <w:lang w:val="en-IE" w:eastAsia="zh-CN" w:bidi="hi-IN"/>
        </w:rPr>
        <w:t xml:space="preserve">If there were, I’d ask you to buy or otherwise obtain one of them. The one that is on reserve in the library, and which appears to be the only one in English for some reason, is rather irritating in the amount of things it tells you that you really don’t need to know, and how it ignores all the things you do need to know. It doesn’t even explain most of the Greek words. It’s also really fond of moralising, which on top of Suetonius’, I found quite a bit to take; the bigger issue is that his prudishness means that he skips over the many things he finds problematic. So I put this together from various sources (there’s a bibliography at the end of this section), and through some of my own research. It’s doubtless got </w:t>
      </w:r>
      <w:r>
        <w:rPr>
          <w:rFonts w:ascii="Palatino Linotype" w:hAnsi="Palatino Linotype"/>
          <w:b/>
          <w:bCs/>
          <w:i w:val="false"/>
          <w:iCs w:val="false"/>
          <w:sz w:val="22"/>
          <w:szCs w:val="22"/>
          <w:lang w:val="en-IE" w:eastAsia="zh-CN" w:bidi="hi-IN"/>
        </w:rPr>
        <w:t>many</w:t>
      </w:r>
      <w:r>
        <w:rPr>
          <w:rFonts w:ascii="Palatino Linotype" w:hAnsi="Palatino Linotype"/>
          <w:i w:val="false"/>
          <w:iCs w:val="false"/>
          <w:sz w:val="22"/>
          <w:szCs w:val="22"/>
          <w:lang w:val="en-IE" w:eastAsia="zh-CN" w:bidi="hi-IN"/>
        </w:rPr>
        <w:t xml:space="preserve"> errors and omissions; please let me know as we go along of anything problematic you notice and I’ll fix it. </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 xml:space="preserve">When putting this together my principle was to help you translate fast enough and without constantly looking up endless amounts of vocabulary and grammar so you might be able to actually enjoy reading Suetonius as a literary text. But it’s not very deep in terms of historical information, parallels in other authors, literary features, sources, and so forth. </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 xml:space="preserve">Changes to the Latin text: </w:t>
      </w:r>
      <w:r>
        <w:rPr>
          <w:rFonts w:ascii="Palatino Linotype" w:hAnsi="Palatino Linotype"/>
          <w:i w:val="false"/>
          <w:iCs w:val="false"/>
          <w:sz w:val="22"/>
          <w:szCs w:val="22"/>
          <w:lang w:val="en-IE" w:eastAsia="zh-CN" w:bidi="hi-IN"/>
        </w:rPr>
        <w:t>From time to time, I have made some small changes to this text to make it easier for you to translate: this mainly consists of changing -</w:t>
      </w:r>
      <w:r>
        <w:rPr>
          <w:rFonts w:ascii="Palatino Linotype" w:hAnsi="Palatino Linotype"/>
          <w:i/>
          <w:iCs/>
          <w:sz w:val="22"/>
          <w:szCs w:val="22"/>
          <w:lang w:val="en-IE" w:eastAsia="zh-CN" w:bidi="hi-IN"/>
        </w:rPr>
        <w:t>is</w:t>
      </w:r>
      <w:r>
        <w:rPr>
          <w:rFonts w:ascii="Palatino Linotype" w:hAnsi="Palatino Linotype"/>
          <w:i w:val="false"/>
          <w:iCs w:val="false"/>
          <w:sz w:val="22"/>
          <w:szCs w:val="22"/>
          <w:lang w:val="en-IE" w:eastAsia="zh-CN" w:bidi="hi-IN"/>
        </w:rPr>
        <w:t xml:space="preserve"> to </w:t>
      </w:r>
      <w:r>
        <w:rPr>
          <w:rFonts w:ascii="Palatino Linotype" w:hAnsi="Palatino Linotype"/>
          <w:i/>
          <w:iCs/>
          <w:sz w:val="22"/>
          <w:szCs w:val="22"/>
          <w:lang w:val="en-IE" w:eastAsia="zh-CN" w:bidi="hi-IN"/>
        </w:rPr>
        <w:t xml:space="preserve">-es </w:t>
      </w:r>
      <w:r>
        <w:rPr>
          <w:rFonts w:ascii="Palatino Linotype" w:hAnsi="Palatino Linotype"/>
          <w:i w:val="false"/>
          <w:iCs w:val="false"/>
          <w:sz w:val="22"/>
          <w:szCs w:val="22"/>
          <w:lang w:val="en-IE" w:eastAsia="zh-CN" w:bidi="hi-IN"/>
        </w:rPr>
        <w:t>when it is in the plural</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adding what I felt was useful punctuation, and the like. If spelling is not standard, I have tried to note the more common alternatives in the notes. The core text I used was that from the Latin library, but if you copy that to use for your own purposes, please note it has some errors and I have made some small changes to it.</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 xml:space="preserve">Vocabulary: </w:t>
      </w:r>
      <w:r>
        <w:rPr>
          <w:rFonts w:ascii="Palatino Linotype" w:hAnsi="Palatino Linotype"/>
          <w:b w:val="false"/>
          <w:bCs w:val="false"/>
          <w:i w:val="false"/>
          <w:iCs w:val="false"/>
          <w:sz w:val="22"/>
          <w:szCs w:val="22"/>
          <w:lang w:val="en-IE" w:eastAsia="zh-CN" w:bidi="hi-IN"/>
        </w:rPr>
        <w:t>because a Latin word has a translation provided does not mean you don’t need to learn it. As we go along I’ll mention which words should be added to your Suetonius vocabulary, and which to your general Latin vocabulary.</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r>
        <w:br w:type="page"/>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Bibliography (I’ve put these on week long reserve for anyone who wants to use them for their own research:</w:t>
      </w:r>
    </w:p>
    <w:p>
      <w:pPr>
        <w:pStyle w:val="Normal"/>
        <w:bidi w:val="0"/>
        <w:spacing w:lineRule="auto" w:line="240" w:before="0" w:after="0"/>
        <w:contextualSpacing/>
        <w:jc w:val="left"/>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Regarding the format of your bibliographies: I don’t care what format you use for the end document, as long as it’s one of the major ones and you are consistent. Please, however, always use in text citations for materials.</w:t>
      </w:r>
    </w:p>
    <w:p>
      <w:pPr>
        <w:pStyle w:val="Normal"/>
        <w:bidi w:val="0"/>
        <w:spacing w:lineRule="auto" w:line="240" w:before="0" w:after="0"/>
        <w:contextualSpacing/>
        <w:jc w:val="left"/>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Baldwin, B. (1983) </w:t>
      </w:r>
      <w:r>
        <w:rPr>
          <w:rFonts w:ascii="Palatino Linotype" w:hAnsi="Palatino Linotype"/>
          <w:b w:val="false"/>
          <w:bCs w:val="false"/>
          <w:i/>
          <w:iCs/>
          <w:sz w:val="22"/>
          <w:szCs w:val="22"/>
          <w:lang w:val="en-IE" w:eastAsia="zh-CN" w:bidi="hi-IN"/>
        </w:rPr>
        <w:t xml:space="preserve">Suetonius. </w:t>
      </w:r>
      <w:r>
        <w:rPr>
          <w:rFonts w:ascii="Palatino Linotype" w:hAnsi="Palatino Linotype"/>
          <w:b w:val="false"/>
          <w:bCs w:val="false"/>
          <w:i w:val="false"/>
          <w:iCs w:val="false"/>
          <w:sz w:val="22"/>
          <w:szCs w:val="22"/>
          <w:lang w:val="en-IE" w:eastAsia="zh-CN" w:bidi="hi-IN"/>
        </w:rPr>
        <w:t>Adolf M. Hakkert.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(Covers much of the same ground as Wallace-Hadrill below, but better. Good section on the possible sources for Nero.)</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Barrett, A. A., Fantham, E., &amp; Yardley, J. C. (Eds.). (2016). </w:t>
      </w:r>
      <w:r>
        <w:rPr>
          <w:rFonts w:ascii="Palatino Linotype" w:hAnsi="Palatino Linotype"/>
          <w:b w:val="false"/>
          <w:bCs w:val="false"/>
          <w:i/>
          <w:iCs w:val="false"/>
          <w:sz w:val="22"/>
          <w:szCs w:val="22"/>
          <w:lang w:val="en-IE" w:eastAsia="zh-CN" w:bidi="hi-IN"/>
        </w:rPr>
        <w:t>The Emperor Nero: A Guide to the Ancient Sources</w:t>
      </w:r>
      <w:r>
        <w:rPr>
          <w:rFonts w:ascii="Palatino Linotype" w:hAnsi="Palatino Linotype"/>
          <w:b w:val="false"/>
          <w:bCs w:val="false"/>
          <w:i w:val="false"/>
          <w:iCs w:val="false"/>
          <w:sz w:val="22"/>
          <w:szCs w:val="22"/>
          <w:lang w:val="en-IE" w:eastAsia="zh-CN" w:bidi="hi-IN"/>
        </w:rPr>
        <w:t xml:space="preserve">. Princeton University Press.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(Really handy if you’re wondering about how other authors treat the same events as in this life.)</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Bradley, K. (1978) </w:t>
      </w:r>
      <w:r>
        <w:rPr>
          <w:rFonts w:ascii="Palatino Linotype" w:hAnsi="Palatino Linotype"/>
          <w:b w:val="false"/>
          <w:bCs w:val="false"/>
          <w:i/>
          <w:iCs/>
          <w:sz w:val="22"/>
          <w:szCs w:val="22"/>
          <w:lang w:val="en-IE" w:eastAsia="zh-CN" w:bidi="hi-IN"/>
        </w:rPr>
        <w:t xml:space="preserve">Suetonius’ Life of Nero: An Historical Commentary. </w:t>
      </w:r>
      <w:r>
        <w:rPr>
          <w:rFonts w:ascii="Palatino Linotype" w:hAnsi="Palatino Linotype"/>
          <w:b w:val="false"/>
          <w:bCs w:val="false"/>
          <w:i w:val="false"/>
          <w:iCs w:val="false"/>
          <w:sz w:val="22"/>
          <w:szCs w:val="22"/>
          <w:lang w:val="en-IE" w:eastAsia="zh-CN" w:bidi="hi-IN"/>
        </w:rPr>
        <w:t xml:space="preserve">Latomus.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(This is not a language vocabulary, though he will talk about some technical words and some language. However, it’s great for working out what is happening and when and how it matches up to our other sources.)</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Bremert, T. (2021) </w:t>
      </w:r>
      <w:r>
        <w:rPr>
          <w:rFonts w:ascii="Palatino Linotype" w:hAnsi="Palatino Linotype"/>
          <w:b w:val="false"/>
          <w:bCs w:val="false"/>
          <w:i/>
          <w:iCs/>
          <w:sz w:val="22"/>
          <w:szCs w:val="22"/>
          <w:lang w:val="en-IE" w:eastAsia="zh-CN" w:bidi="hi-IN"/>
        </w:rPr>
        <w:t xml:space="preserve">Sex in Suetonius: Sexual Material as a Characterisation Device for Tyrannical Emperors. </w:t>
      </w:r>
      <w:r>
        <w:rPr>
          <w:rFonts w:ascii="Palatino Linotype" w:hAnsi="Palatino Linotype"/>
          <w:b w:val="false"/>
          <w:bCs w:val="false"/>
          <w:i w:val="false"/>
          <w:iCs w:val="false"/>
          <w:sz w:val="22"/>
          <w:szCs w:val="22"/>
          <w:lang w:val="en-IE" w:eastAsia="zh-CN" w:bidi="hi-IN"/>
        </w:rPr>
        <w:t>MA Thesis, University of Adelaide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(I thought this was excellent in bringing together a lot of the language Suetonius uses for different sexual acts and so forth. I used it for several chapters because there’s a lot of that going on)</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Curry, S. A. (2014). Nero Quadripes: Animalizing the Emperor in Suetonius's Nero. </w:t>
      </w:r>
      <w:r>
        <w:rPr>
          <w:rFonts w:ascii="Palatino Linotype" w:hAnsi="Palatino Linotype"/>
          <w:b w:val="false"/>
          <w:bCs w:val="false"/>
          <w:i/>
          <w:iCs w:val="false"/>
          <w:sz w:val="22"/>
          <w:szCs w:val="22"/>
          <w:lang w:val="en-IE" w:eastAsia="zh-CN" w:bidi="hi-IN"/>
        </w:rPr>
        <w:t>Arethusa</w:t>
      </w:r>
      <w:r>
        <w:rPr>
          <w:rFonts w:ascii="Palatino Linotype" w:hAnsi="Palatino Linotype"/>
          <w:b w:val="false"/>
          <w:bCs w:val="false"/>
          <w:i w:val="false"/>
          <w:iCs w:val="false"/>
          <w:sz w:val="22"/>
          <w:szCs w:val="22"/>
          <w:lang w:val="en-IE" w:eastAsia="zh-CN" w:bidi="hi-IN"/>
        </w:rPr>
        <w:t xml:space="preserve">, </w:t>
      </w:r>
      <w:r>
        <w:rPr>
          <w:rFonts w:ascii="Palatino Linotype" w:hAnsi="Palatino Linotype"/>
          <w:b w:val="false"/>
          <w:bCs w:val="false"/>
          <w:i/>
          <w:iCs w:val="false"/>
          <w:sz w:val="22"/>
          <w:szCs w:val="22"/>
          <w:lang w:val="en-IE" w:eastAsia="zh-CN" w:bidi="hi-IN"/>
        </w:rPr>
        <w:t>47</w:t>
      </w:r>
      <w:r>
        <w:rPr>
          <w:rFonts w:ascii="Palatino Linotype" w:hAnsi="Palatino Linotype"/>
          <w:b w:val="false"/>
          <w:bCs w:val="false"/>
          <w:i w:val="false"/>
          <w:iCs w:val="false"/>
          <w:sz w:val="22"/>
          <w:szCs w:val="22"/>
          <w:lang w:val="en-IE" w:eastAsia="zh-CN" w:bidi="hi-IN"/>
        </w:rPr>
        <w:t xml:space="preserve">(2), 197-230. </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pPr>
      <w:r>
        <w:rPr>
          <w:rFonts w:ascii="Palatino Linotype" w:hAnsi="Palatino Linotype"/>
          <w:b w:val="false"/>
          <w:bCs w:val="false"/>
          <w:i w:val="false"/>
          <w:iCs w:val="false"/>
          <w:sz w:val="22"/>
          <w:szCs w:val="22"/>
          <w:lang w:val="en-IE" w:eastAsia="zh-CN" w:bidi="hi-IN"/>
        </w:rPr>
        <w:t xml:space="preserve">Gallivan, P. A. (1973). The False Neros: A Re-Examination. </w:t>
      </w:r>
      <w:r>
        <w:rPr>
          <w:rFonts w:ascii="Palatino Linotype" w:hAnsi="Palatino Linotype"/>
          <w:b w:val="false"/>
          <w:bCs w:val="false"/>
          <w:i/>
          <w:iCs w:val="false"/>
          <w:sz w:val="22"/>
          <w:szCs w:val="22"/>
          <w:lang w:val="en-IE" w:eastAsia="zh-CN" w:bidi="hi-IN"/>
        </w:rPr>
        <w:t>Historia: Zeitschrift Für Alte Geschichte</w:t>
      </w:r>
      <w:r>
        <w:rPr>
          <w:rFonts w:ascii="Palatino Linotype" w:hAnsi="Palatino Linotype"/>
          <w:b w:val="false"/>
          <w:bCs w:val="false"/>
          <w:i w:val="false"/>
          <w:iCs w:val="false"/>
          <w:sz w:val="22"/>
          <w:szCs w:val="22"/>
          <w:lang w:val="en-IE" w:eastAsia="zh-CN" w:bidi="hi-IN"/>
        </w:rPr>
        <w:t xml:space="preserve">, </w:t>
      </w:r>
      <w:r>
        <w:rPr>
          <w:rFonts w:ascii="Palatino Linotype" w:hAnsi="Palatino Linotype"/>
          <w:b w:val="false"/>
          <w:bCs w:val="false"/>
          <w:i/>
          <w:iCs w:val="false"/>
          <w:sz w:val="22"/>
          <w:szCs w:val="22"/>
          <w:lang w:val="en-IE" w:eastAsia="zh-CN" w:bidi="hi-IN"/>
        </w:rPr>
        <w:t>22</w:t>
      </w:r>
      <w:r>
        <w:rPr>
          <w:rFonts w:ascii="Palatino Linotype" w:hAnsi="Palatino Linotype"/>
          <w:b w:val="false"/>
          <w:bCs w:val="false"/>
          <w:i w:val="false"/>
          <w:iCs w:val="false"/>
          <w:sz w:val="22"/>
          <w:szCs w:val="22"/>
          <w:lang w:val="en-IE" w:eastAsia="zh-CN" w:bidi="hi-IN"/>
        </w:rPr>
        <w:t xml:space="preserve">(2), 364–365. </w:t>
      </w:r>
      <w:hyperlink r:id="rId2">
        <w:r>
          <w:rPr>
            <w:rStyle w:val="Hyperlink"/>
            <w:rFonts w:ascii="Palatino Linotype" w:hAnsi="Palatino Linotype"/>
            <w:b w:val="false"/>
            <w:bCs w:val="false"/>
            <w:i w:val="false"/>
            <w:iCs w:val="false"/>
            <w:sz w:val="22"/>
            <w:szCs w:val="22"/>
            <w:lang w:val="en-IE" w:eastAsia="zh-CN" w:bidi="hi-IN"/>
          </w:rPr>
          <w:t>http://www.jstor.org/stable/4435349</w:t>
        </w:r>
      </w:hyperlink>
      <w:r>
        <w:rPr>
          <w:rFonts w:ascii="Palatino Linotype" w:hAnsi="Palatino Linotype"/>
          <w:b w:val="false"/>
          <w:bCs w:val="false"/>
          <w:i w:val="false"/>
          <w:iCs w:val="false"/>
          <w:sz w:val="22"/>
          <w:szCs w:val="22"/>
          <w:lang w:val="en-IE" w:eastAsia="zh-CN" w:bidi="hi-IN"/>
        </w:rPr>
        <w:t>. (A discussion of just how many people claimed to be Nero after his death)</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Gladhill, B. (2012). “The Emperor’s No Clothes: Suetonius and the Dynamics of Corporeal Ecphrasis” </w:t>
      </w:r>
      <w:r>
        <w:rPr>
          <w:rFonts w:ascii="Palatino Linotype" w:hAnsi="Palatino Linotype"/>
          <w:b w:val="false"/>
          <w:bCs w:val="false"/>
          <w:i/>
          <w:iCs/>
          <w:sz w:val="22"/>
          <w:szCs w:val="22"/>
          <w:lang w:val="en-IE" w:eastAsia="zh-CN" w:bidi="hi-IN"/>
        </w:rPr>
        <w:t>Classical Antiquity</w:t>
      </w:r>
      <w:r>
        <w:rPr>
          <w:rFonts w:ascii="Palatino Linotype" w:hAnsi="Palatino Linotype"/>
          <w:b w:val="false"/>
          <w:bCs w:val="false"/>
          <w:i w:val="false"/>
          <w:iCs w:val="false"/>
          <w:sz w:val="22"/>
          <w:szCs w:val="22"/>
          <w:lang w:val="en-IE" w:eastAsia="zh-CN" w:bidi="hi-IN"/>
        </w:rPr>
        <w:t xml:space="preserve"> 31: 315–348.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(I found this useful for learning about Suetonius’ language for describing imperial bodies. He notes deviations in descriptions of each imperial life as well as consistences.)</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pPr>
      <w:r>
        <w:rPr>
          <w:rFonts w:ascii="Palatino Linotype" w:hAnsi="Palatino Linotype"/>
          <w:b w:val="false"/>
          <w:bCs w:val="false"/>
          <w:i w:val="false"/>
          <w:iCs w:val="false"/>
          <w:sz w:val="22"/>
          <w:szCs w:val="22"/>
          <w:lang w:val="en-IE" w:eastAsia="zh-CN" w:bidi="hi-IN"/>
        </w:rPr>
        <w:t xml:space="preserve">Littman, R. J. (1976). The Meaning of Polyphagus. </w:t>
      </w:r>
      <w:r>
        <w:rPr>
          <w:rFonts w:ascii="Palatino Linotype" w:hAnsi="Palatino Linotype"/>
          <w:b w:val="false"/>
          <w:bCs w:val="false"/>
          <w:i/>
          <w:iCs w:val="false"/>
          <w:sz w:val="22"/>
          <w:szCs w:val="22"/>
          <w:lang w:val="en-IE" w:eastAsia="zh-CN" w:bidi="hi-IN"/>
        </w:rPr>
        <w:t>The American Journal of Philology</w:t>
      </w:r>
      <w:r>
        <w:rPr>
          <w:rFonts w:ascii="Palatino Linotype" w:hAnsi="Palatino Linotype"/>
          <w:b w:val="false"/>
          <w:bCs w:val="false"/>
          <w:i w:val="false"/>
          <w:iCs w:val="false"/>
          <w:sz w:val="22"/>
          <w:szCs w:val="22"/>
          <w:lang w:val="en-IE" w:eastAsia="zh-CN" w:bidi="hi-IN"/>
        </w:rPr>
        <w:t xml:space="preserve">, </w:t>
      </w:r>
      <w:r>
        <w:rPr>
          <w:rFonts w:ascii="Palatino Linotype" w:hAnsi="Palatino Linotype"/>
          <w:b w:val="false"/>
          <w:bCs w:val="false"/>
          <w:i/>
          <w:iCs w:val="false"/>
          <w:sz w:val="22"/>
          <w:szCs w:val="22"/>
          <w:lang w:val="en-IE" w:eastAsia="zh-CN" w:bidi="hi-IN"/>
        </w:rPr>
        <w:t>97</w:t>
      </w:r>
      <w:r>
        <w:rPr>
          <w:rFonts w:ascii="Palatino Linotype" w:hAnsi="Palatino Linotype"/>
          <w:b w:val="false"/>
          <w:bCs w:val="false"/>
          <w:i w:val="false"/>
          <w:iCs w:val="false"/>
          <w:sz w:val="22"/>
          <w:szCs w:val="22"/>
          <w:lang w:val="en-IE" w:eastAsia="zh-CN" w:bidi="hi-IN"/>
        </w:rPr>
        <w:t xml:space="preserve">(4), 369–369. </w:t>
      </w:r>
      <w:hyperlink r:id="rId3">
        <w:r>
          <w:rPr>
            <w:rStyle w:val="Hyperlink"/>
            <w:rFonts w:ascii="Palatino Linotype" w:hAnsi="Palatino Linotype"/>
            <w:b w:val="false"/>
            <w:bCs w:val="false"/>
            <w:i w:val="false"/>
            <w:iCs w:val="false"/>
            <w:sz w:val="22"/>
            <w:szCs w:val="22"/>
            <w:lang w:val="en-IE" w:eastAsia="zh-CN" w:bidi="hi-IN"/>
          </w:rPr>
          <w:t>https://doi.org/10.2307/294095</w:t>
        </w:r>
      </w:hyperlink>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Mitchell, J. (2015). Literary quotation as literary performance in Suetonius. </w:t>
      </w:r>
      <w:r>
        <w:rPr>
          <w:rFonts w:ascii="Palatino Linotype" w:hAnsi="Palatino Linotype"/>
          <w:b w:val="false"/>
          <w:bCs w:val="false"/>
          <w:i/>
          <w:iCs w:val="false"/>
          <w:sz w:val="22"/>
          <w:szCs w:val="22"/>
          <w:lang w:val="en-IE" w:eastAsia="zh-CN" w:bidi="hi-IN"/>
        </w:rPr>
        <w:t>The Classical Journal</w:t>
      </w:r>
      <w:r>
        <w:rPr>
          <w:rFonts w:ascii="Palatino Linotype" w:hAnsi="Palatino Linotype"/>
          <w:b w:val="false"/>
          <w:bCs w:val="false"/>
          <w:i w:val="false"/>
          <w:iCs w:val="false"/>
          <w:sz w:val="22"/>
          <w:szCs w:val="22"/>
          <w:lang w:val="en-IE" w:eastAsia="zh-CN" w:bidi="hi-IN"/>
        </w:rPr>
        <w:t xml:space="preserve">, </w:t>
      </w:r>
      <w:r>
        <w:rPr>
          <w:rFonts w:ascii="Palatino Linotype" w:hAnsi="Palatino Linotype"/>
          <w:b w:val="false"/>
          <w:bCs w:val="false"/>
          <w:i/>
          <w:iCs w:val="false"/>
          <w:sz w:val="22"/>
          <w:szCs w:val="22"/>
          <w:lang w:val="en-IE" w:eastAsia="zh-CN" w:bidi="hi-IN"/>
        </w:rPr>
        <w:t>110</w:t>
      </w:r>
      <w:r>
        <w:rPr>
          <w:rFonts w:ascii="Palatino Linotype" w:hAnsi="Palatino Linotype"/>
          <w:b w:val="false"/>
          <w:bCs w:val="false"/>
          <w:i w:val="false"/>
          <w:iCs w:val="false"/>
          <w:sz w:val="22"/>
          <w:szCs w:val="22"/>
          <w:lang w:val="en-IE" w:eastAsia="zh-CN" w:bidi="hi-IN"/>
        </w:rPr>
        <w:t>(3), 333–355. https://doi.org/10.5184/classicalj.110.3.0333</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Power and Gibson, Eds. (2014). </w:t>
      </w:r>
      <w:r>
        <w:rPr>
          <w:rFonts w:ascii="Palatino Linotype" w:hAnsi="Palatino Linotype"/>
          <w:b w:val="false"/>
          <w:bCs w:val="false"/>
          <w:i/>
          <w:iCs/>
          <w:sz w:val="22"/>
          <w:szCs w:val="22"/>
          <w:lang w:val="en-IE" w:eastAsia="zh-CN" w:bidi="hi-IN"/>
        </w:rPr>
        <w:t xml:space="preserve">Suetonius the Biographer: Studies in Roman Lives. </w:t>
      </w:r>
      <w:r>
        <w:rPr>
          <w:rFonts w:ascii="Palatino Linotype" w:hAnsi="Palatino Linotype"/>
          <w:b w:val="false"/>
          <w:bCs w:val="false"/>
          <w:i w:val="false"/>
          <w:iCs w:val="false"/>
          <w:sz w:val="22"/>
          <w:szCs w:val="22"/>
          <w:lang w:val="en-IE" w:eastAsia="zh-CN" w:bidi="hi-IN"/>
        </w:rPr>
        <w:t xml:space="preserve">Oxford University Press.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(Although there is no chapter on </w:t>
      </w:r>
      <w:r>
        <w:rPr>
          <w:rFonts w:ascii="Palatino Linotype" w:hAnsi="Palatino Linotype"/>
          <w:b w:val="false"/>
          <w:bCs w:val="false"/>
          <w:i/>
          <w:iCs/>
          <w:sz w:val="22"/>
          <w:szCs w:val="22"/>
          <w:lang w:val="en-IE" w:eastAsia="zh-CN" w:bidi="hi-IN"/>
        </w:rPr>
        <w:t xml:space="preserve">Nero, </w:t>
      </w:r>
      <w:r>
        <w:rPr>
          <w:rFonts w:ascii="Palatino Linotype" w:hAnsi="Palatino Linotype"/>
          <w:b w:val="false"/>
          <w:bCs w:val="false"/>
          <w:i w:val="false"/>
          <w:iCs w:val="false"/>
          <w:sz w:val="22"/>
          <w:szCs w:val="22"/>
          <w:lang w:val="en-IE" w:eastAsia="zh-CN" w:bidi="hi-IN"/>
        </w:rPr>
        <w:t>it does have chapters on other lives, and is useful overall for understanding some of Suetonius’ features. It’s aimed at academics, rather than students, though.)</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Power, T. (2013). Nero’S Cannibal (Suetonius) “Nero” 37.2). </w:t>
      </w:r>
      <w:r>
        <w:rPr>
          <w:rFonts w:ascii="Palatino Linotype" w:hAnsi="Palatino Linotype"/>
          <w:b w:val="false"/>
          <w:bCs w:val="false"/>
          <w:i/>
          <w:iCs w:val="false"/>
          <w:sz w:val="22"/>
          <w:szCs w:val="22"/>
          <w:lang w:val="en-IE" w:eastAsia="zh-CN" w:bidi="hi-IN"/>
        </w:rPr>
        <w:t>Harvard Studies in Classical Philology</w:t>
      </w:r>
      <w:r>
        <w:rPr>
          <w:rFonts w:ascii="Palatino Linotype" w:hAnsi="Palatino Linotype"/>
          <w:b w:val="false"/>
          <w:bCs w:val="false"/>
          <w:i w:val="false"/>
          <w:iCs w:val="false"/>
          <w:sz w:val="22"/>
          <w:szCs w:val="22"/>
          <w:lang w:val="en-IE" w:eastAsia="zh-CN" w:bidi="hi-IN"/>
        </w:rPr>
        <w:t>, 107, 323–330. http://www.jstor.org/stable/24615600</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(An extensive discussion on what exactly Suetonius meant by polyphagus.</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Wallace-Hadrill, A. 1983. </w:t>
      </w:r>
      <w:r>
        <w:rPr>
          <w:rFonts w:ascii="Palatino Linotype" w:hAnsi="Palatino Linotype"/>
          <w:b w:val="false"/>
          <w:bCs w:val="false"/>
          <w:i/>
          <w:iCs/>
          <w:sz w:val="22"/>
          <w:szCs w:val="22"/>
          <w:lang w:val="en-IE" w:eastAsia="zh-CN" w:bidi="hi-IN"/>
        </w:rPr>
        <w:t>Suetonius.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(I was not excited or that interested in this book. It’s very general, and more useful for his first two lives than the rest, I feel. I’d read Barry Baldwin’s book, which came out the side year, instead.)</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Warmington, B.H. 1977. </w:t>
      </w:r>
      <w:r>
        <w:rPr>
          <w:rFonts w:ascii="Palatino Linotype" w:hAnsi="Palatino Linotype"/>
          <w:b w:val="false"/>
          <w:bCs w:val="false"/>
          <w:i/>
          <w:iCs/>
          <w:sz w:val="22"/>
          <w:szCs w:val="22"/>
          <w:lang w:val="en-IE" w:eastAsia="zh-CN" w:bidi="hi-IN"/>
        </w:rPr>
        <w:t xml:space="preserve">Suetonius Nero: Text, Introduction, and Notes. </w:t>
      </w:r>
      <w:r>
        <w:rPr>
          <w:rFonts w:ascii="Palatino Linotype" w:hAnsi="Palatino Linotype"/>
          <w:b w:val="false"/>
          <w:bCs w:val="false"/>
          <w:i w:val="false"/>
          <w:iCs w:val="false"/>
          <w:sz w:val="22"/>
          <w:szCs w:val="22"/>
          <w:lang w:val="en-IE" w:eastAsia="zh-CN" w:bidi="hi-IN"/>
        </w:rPr>
        <w:t xml:space="preserve">Bristol Classical Press.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(I don’t think this is a very good or useful commentary, but it exists, so you might want to take a look.)</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Woods, D. 2009. Nero and Sporus. </w:t>
      </w:r>
      <w:r>
        <w:rPr>
          <w:rFonts w:ascii="Palatino Linotype" w:hAnsi="Palatino Linotype"/>
          <w:b w:val="false"/>
          <w:bCs w:val="false"/>
          <w:i/>
          <w:iCs w:val="false"/>
          <w:sz w:val="22"/>
          <w:szCs w:val="22"/>
          <w:lang w:val="en-IE" w:eastAsia="zh-CN" w:bidi="hi-IN"/>
        </w:rPr>
        <w:t>Latomus</w:t>
      </w:r>
      <w:r>
        <w:rPr>
          <w:rFonts w:ascii="Palatino Linotype" w:hAnsi="Palatino Linotype"/>
          <w:b w:val="false"/>
          <w:bCs w:val="false"/>
          <w:i w:val="false"/>
          <w:iCs w:val="false"/>
          <w:sz w:val="22"/>
          <w:szCs w:val="22"/>
          <w:lang w:val="en-IE" w:eastAsia="zh-CN" w:bidi="hi-IN"/>
        </w:rPr>
        <w:t xml:space="preserve">, </w:t>
      </w:r>
      <w:r>
        <w:rPr>
          <w:rFonts w:ascii="Palatino Linotype" w:hAnsi="Palatino Linotype"/>
          <w:b w:val="false"/>
          <w:bCs w:val="false"/>
          <w:i/>
          <w:iCs w:val="false"/>
          <w:sz w:val="22"/>
          <w:szCs w:val="22"/>
          <w:lang w:val="en-IE" w:eastAsia="zh-CN" w:bidi="hi-IN"/>
        </w:rPr>
        <w:t>68:</w:t>
      </w:r>
      <w:r>
        <w:rPr>
          <w:rFonts w:ascii="Palatino Linotype" w:hAnsi="Palatino Linotype"/>
          <w:b w:val="false"/>
          <w:bCs w:val="false"/>
          <w:i w:val="false"/>
          <w:iCs w:val="false"/>
          <w:sz w:val="22"/>
          <w:szCs w:val="22"/>
          <w:lang w:val="en-IE" w:eastAsia="zh-CN" w:bidi="hi-IN"/>
        </w:rPr>
        <w:t xml:space="preserve"> 73-82. (I didn’t find his overall argument that convincing, but there’s not a lot out there on Sporus, and he did put together some interesting sources and suggestions regarding Sporus. He also wrote a follow up article, also in </w:t>
      </w:r>
      <w:r>
        <w:rPr>
          <w:rFonts w:ascii="Palatino Linotype" w:hAnsi="Palatino Linotype"/>
          <w:b w:val="false"/>
          <w:bCs w:val="false"/>
          <w:i/>
          <w:iCs/>
          <w:sz w:val="22"/>
          <w:szCs w:val="22"/>
          <w:lang w:val="en-IE" w:eastAsia="zh-CN" w:bidi="hi-IN"/>
        </w:rPr>
        <w:t>Latomus</w:t>
      </w:r>
      <w:r>
        <w:rPr>
          <w:rFonts w:ascii="Palatino Linotype" w:hAnsi="Palatino Linotype"/>
          <w:b w:val="false"/>
          <w:bCs w:val="false"/>
          <w:i w:val="false"/>
          <w:iCs w:val="false"/>
          <w:sz w:val="22"/>
          <w:szCs w:val="22"/>
          <w:lang w:val="en-IE" w:eastAsia="zh-CN" w:bidi="hi-IN"/>
        </w:rPr>
        <w:t>)</w:t>
      </w:r>
      <w:r>
        <w:br w:type="page"/>
      </w:r>
    </w:p>
    <w:p>
      <w:pPr>
        <w:pStyle w:val="Normal"/>
        <w:bidi w:val="0"/>
        <w:spacing w:lineRule="auto" w:line="240" w:before="0" w:after="0"/>
        <w:contextualSpacing/>
        <w:jc w:val="center"/>
        <w:rPr>
          <w:rFonts w:ascii="Palatino Linotype" w:hAnsi="Palatino Linotype"/>
          <w:sz w:val="22"/>
          <w:szCs w:val="22"/>
        </w:rPr>
      </w:pPr>
      <w:r>
        <w:rPr>
          <w:rFonts w:ascii="Palatino Linotype" w:hAnsi="Palatino Linotype"/>
          <w:b/>
          <w:bCs/>
          <w:i w:val="false"/>
          <w:iCs w:val="false"/>
          <w:sz w:val="22"/>
          <w:szCs w:val="22"/>
          <w:lang w:val="en-IE" w:eastAsia="zh-CN" w:bidi="hi-IN"/>
        </w:rPr>
        <w:t>Suetonius</w:t>
      </w:r>
    </w:p>
    <w:p>
      <w:pPr>
        <w:pStyle w:val="Normal"/>
        <w:bidi w:val="0"/>
        <w:spacing w:lineRule="auto" w:line="240" w:before="0" w:after="0"/>
        <w:contextualSpacing/>
        <w:jc w:val="left"/>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Suetonius lived from 70CE to after 130 CE; he seems to have come to Rome under Domitian, that is, under the last of the Flavians. He was friendly with Pliny the Younger, who wrote a letter of recommendation for him. </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His Latin is that of his period, combined with his particular quirks of style. If you’re used to earlier or later Latin this means that some words may have different meanings than the one you’re used to. Sometimes he uses different spellings. </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The </w:t>
      </w:r>
      <w:r>
        <w:rPr>
          <w:rFonts w:ascii="Palatino Linotype" w:hAnsi="Palatino Linotype"/>
          <w:b w:val="false"/>
          <w:bCs w:val="false"/>
          <w:i/>
          <w:iCs/>
          <w:sz w:val="22"/>
          <w:szCs w:val="22"/>
          <w:lang w:val="en-IE" w:eastAsia="zh-CN" w:bidi="hi-IN"/>
        </w:rPr>
        <w:t xml:space="preserve">Lives </w:t>
      </w:r>
      <w:r>
        <w:rPr>
          <w:rFonts w:ascii="Palatino Linotype" w:hAnsi="Palatino Linotype"/>
          <w:b w:val="false"/>
          <w:bCs w:val="false"/>
          <w:i w:val="false"/>
          <w:iCs w:val="false"/>
          <w:sz w:val="22"/>
          <w:szCs w:val="22"/>
          <w:lang w:val="en-IE" w:eastAsia="zh-CN" w:bidi="hi-IN"/>
        </w:rPr>
        <w:t xml:space="preserve">share some similar structures, one of the most important is the splitting of a career into good and bad parts, told separately. The other is his arranging of facts around themes or rubrics. These often begin with obvious introductory (and quite fancy) sentence that introduces the theme and then illustrates that. One good example of this in Nero is 26, where the theme is Nero’s </w:t>
      </w:r>
      <w:r>
        <w:rPr>
          <w:rFonts w:ascii="Palatino Linotype" w:hAnsi="Palatino Linotype"/>
          <w:b w:val="false"/>
          <w:bCs w:val="false"/>
          <w:i/>
          <w:iCs/>
          <w:sz w:val="22"/>
          <w:szCs w:val="22"/>
          <w:lang w:val="en-IE" w:eastAsia="zh-CN" w:bidi="hi-IN"/>
        </w:rPr>
        <w:t xml:space="preserve">petulantia. </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Beside his most famous work, </w:t>
      </w:r>
      <w:r>
        <w:rPr>
          <w:rFonts w:ascii="Palatino Linotype" w:hAnsi="Palatino Linotype"/>
          <w:b w:val="false"/>
          <w:bCs w:val="false"/>
          <w:i/>
          <w:iCs/>
          <w:sz w:val="22"/>
          <w:szCs w:val="22"/>
          <w:lang w:val="en-IE" w:eastAsia="zh-CN" w:bidi="hi-IN"/>
        </w:rPr>
        <w:t xml:space="preserve">The Lives of the 12 Caesars, </w:t>
      </w:r>
      <w:r>
        <w:rPr>
          <w:rFonts w:ascii="Palatino Linotype" w:hAnsi="Palatino Linotype"/>
          <w:b w:val="false"/>
          <w:bCs w:val="false"/>
          <w:i w:val="false"/>
          <w:iCs w:val="false"/>
          <w:sz w:val="22"/>
          <w:szCs w:val="22"/>
          <w:lang w:val="en-IE" w:eastAsia="zh-CN" w:bidi="hi-IN"/>
        </w:rPr>
        <w:t xml:space="preserve">he wrote a number of other biographical accounts and other works, many of which only remain in fragments and epitomes.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Fuller biographies and information are linked on the website for the course. </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center"/>
        <w:rPr>
          <w:rFonts w:ascii="Palatino Linotype" w:hAnsi="Palatino Linotype"/>
          <w:sz w:val="22"/>
          <w:szCs w:val="22"/>
        </w:rPr>
      </w:pPr>
      <w:r>
        <w:rPr>
          <w:rFonts w:ascii="Palatino Linotype" w:hAnsi="Palatino Linotype"/>
          <w:b/>
          <w:bCs/>
          <w:i w:val="false"/>
          <w:iCs w:val="false"/>
          <w:sz w:val="22"/>
          <w:szCs w:val="22"/>
          <w:lang w:val="en-IE" w:eastAsia="zh-CN" w:bidi="hi-IN"/>
        </w:rPr>
        <w:t>Features of his Latin:</w:t>
      </w:r>
    </w:p>
    <w:p>
      <w:pPr>
        <w:pStyle w:val="Normal"/>
        <w:bidi w:val="0"/>
        <w:spacing w:lineRule="auto" w:line="240" w:before="0" w:after="0"/>
        <w:contextualSpacing/>
        <w:jc w:val="left"/>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a. He is very fond of participles (even more so than your average Roman prose author), and you will see a lot of them, and he uses a wider variety of them than most historians and biographers, including Nepos and Tacitus. (His favourite participle is </w:t>
      </w:r>
      <w:r>
        <w:rPr>
          <w:rFonts w:ascii="Palatino Linotype" w:hAnsi="Palatino Linotype"/>
          <w:b w:val="false"/>
          <w:bCs w:val="false"/>
          <w:i/>
          <w:iCs/>
          <w:sz w:val="22"/>
          <w:szCs w:val="22"/>
          <w:lang w:val="en-IE" w:eastAsia="zh-CN" w:bidi="hi-IN"/>
        </w:rPr>
        <w:t xml:space="preserve">professus, </w:t>
      </w:r>
      <w:r>
        <w:rPr>
          <w:rFonts w:ascii="Palatino Linotype" w:hAnsi="Palatino Linotype"/>
          <w:b w:val="false"/>
          <w:bCs w:val="false"/>
          <w:i w:val="false"/>
          <w:iCs w:val="false"/>
          <w:sz w:val="22"/>
          <w:szCs w:val="22"/>
          <w:lang w:val="en-IE" w:eastAsia="zh-CN" w:bidi="hi-IN"/>
        </w:rPr>
        <w:t>which he uses 12 times across the 12 Lives.)</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b. He’s very fond of reporting comments, speeches, and famous sayings. This means a lot of indirect speech, sometimes in syncopated forms (perfect active infinitive) and without </w:t>
      </w:r>
      <w:r>
        <w:rPr>
          <w:rFonts w:ascii="Palatino Linotype" w:hAnsi="Palatino Linotype"/>
          <w:b w:val="false"/>
          <w:bCs w:val="false"/>
          <w:i/>
          <w:iCs/>
          <w:sz w:val="22"/>
          <w:szCs w:val="22"/>
          <w:lang w:val="en-IE" w:eastAsia="zh-CN" w:bidi="hi-IN"/>
        </w:rPr>
        <w:t xml:space="preserve">esse. </w:t>
      </w:r>
      <w:r>
        <w:rPr>
          <w:rFonts w:ascii="Palatino Linotype" w:hAnsi="Palatino Linotype"/>
          <w:b w:val="false"/>
          <w:bCs w:val="false"/>
          <w:i w:val="false"/>
          <w:iCs w:val="false"/>
          <w:sz w:val="22"/>
          <w:szCs w:val="22"/>
          <w:lang w:val="en-IE" w:eastAsia="zh-CN" w:bidi="hi-IN"/>
        </w:rPr>
        <w:t>Sometimes you may wonder how he knows what he knows about Nero, given that he was born 2 years after he died, and most of those involved were long dead by the time he was writing this</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c. He uses a great deal of syncopated forms, especially of the pluperfect and perfect active infinitives. You might associate this more with poetry, but prose will do this too. </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d. He uses quite a bit of borrowed Greek nouns in this life. Often those words are borrowed into Latin with different nominatives, and sometimes follow the rules of Greek declensions, and sometimes they are made to fit Latin ones. They may sometimes be given different genders depending on the declension they were placed in. I always give the gender used by Suetonius first, and then try to mention other genders and forms, especially if you are likely to see it again. This is common among Greek nouns borrowed into Latin.</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e. The subject of most main 3</w:t>
      </w:r>
      <w:r>
        <w:rPr>
          <w:rFonts w:ascii="Palatino Linotype" w:hAnsi="Palatino Linotype"/>
          <w:b w:val="false"/>
          <w:bCs w:val="false"/>
          <w:i w:val="false"/>
          <w:iCs w:val="false"/>
          <w:sz w:val="22"/>
          <w:szCs w:val="22"/>
          <w:vertAlign w:val="superscript"/>
          <w:lang w:val="en-IE" w:eastAsia="zh-CN" w:bidi="hi-IN"/>
        </w:rPr>
        <w:t>rd</w:t>
      </w:r>
      <w:r>
        <w:rPr>
          <w:rFonts w:ascii="Palatino Linotype" w:hAnsi="Palatino Linotype"/>
          <w:b w:val="false"/>
          <w:bCs w:val="false"/>
          <w:i w:val="false"/>
          <w:iCs w:val="false"/>
          <w:sz w:val="22"/>
          <w:szCs w:val="22"/>
          <w:lang w:val="en-IE" w:eastAsia="zh-CN" w:bidi="hi-IN"/>
        </w:rPr>
        <w:t xml:space="preserve"> person singular verbs is Nero. This is standard across the </w:t>
      </w:r>
      <w:r>
        <w:rPr>
          <w:rFonts w:ascii="Palatino Linotype" w:hAnsi="Palatino Linotype"/>
          <w:b w:val="false"/>
          <w:bCs w:val="false"/>
          <w:i/>
          <w:iCs/>
          <w:sz w:val="22"/>
          <w:szCs w:val="22"/>
          <w:lang w:val="en-IE" w:eastAsia="zh-CN" w:bidi="hi-IN"/>
        </w:rPr>
        <w:t xml:space="preserve">Lives </w:t>
      </w:r>
      <w:r>
        <w:rPr>
          <w:rFonts w:ascii="Palatino Linotype" w:hAnsi="Palatino Linotype"/>
          <w:b w:val="false"/>
          <w:bCs w:val="false"/>
          <w:i w:val="false"/>
          <w:iCs w:val="false"/>
          <w:sz w:val="22"/>
          <w:szCs w:val="22"/>
          <w:lang w:val="en-IE" w:eastAsia="zh-CN" w:bidi="hi-IN"/>
        </w:rPr>
        <w:t>as well as his other biographies (and occurs far more often in Suetonius than other ancient biographers). He does not repeat Nero’s name unless necessary.</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f. He’s very fond of death scenes and recounting in as much detail as possible the final moments of his imperial subjects, which may be an influence from Roman narratives of famous men’s deaths (think about how fond historians are of such scenes).</w:t>
      </w:r>
    </w:p>
    <w:p>
      <w:pPr>
        <w:pStyle w:val="Normal"/>
        <w:bidi w:val="0"/>
        <w:spacing w:lineRule="auto" w:line="240" w:before="0" w:after="0"/>
        <w:contextualSpacing/>
        <w:jc w:val="left"/>
        <w:rPr>
          <w:rFonts w:ascii="Palatino Linotype" w:hAnsi="Palatino Linotype"/>
          <w:b w:val="false"/>
          <w:bCs w:val="false"/>
          <w:i w:val="false"/>
          <w:i w:val="false"/>
          <w:iCs w:val="false"/>
          <w:sz w:val="22"/>
          <w:szCs w:val="22"/>
          <w:lang w:val="en-IE" w:eastAsia="zh-CN" w:bidi="hi-IN"/>
        </w:rPr>
      </w:pPr>
      <w:r>
        <w:rPr>
          <w:rFonts w:ascii="Palatino Linotype" w:hAnsi="Palatino Linotype"/>
          <w:b w:val="false"/>
          <w:bCs w:val="fals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val="false"/>
          <w:iCs w:val="false"/>
          <w:sz w:val="22"/>
          <w:szCs w:val="22"/>
          <w:lang w:val="en-IE" w:eastAsia="zh-CN" w:bidi="hi-IN"/>
        </w:rPr>
        <w:t xml:space="preserve">g. One of his big loves is the </w:t>
      </w:r>
      <w:r>
        <w:rPr>
          <w:rFonts w:ascii="Palatino Linotype" w:hAnsi="Palatino Linotype"/>
          <w:b/>
          <w:bCs/>
          <w:i w:val="false"/>
          <w:iCs w:val="false"/>
          <w:sz w:val="22"/>
          <w:szCs w:val="22"/>
          <w:lang w:val="en-IE" w:eastAsia="zh-CN" w:bidi="hi-IN"/>
        </w:rPr>
        <w:t>gerundive by attraction</w:t>
      </w:r>
      <w:r>
        <w:rPr>
          <w:rFonts w:ascii="Palatino Linotype" w:hAnsi="Palatino Linotype"/>
          <w:b w:val="false"/>
          <w:bCs w:val="false"/>
          <w:i w:val="false"/>
          <w:iCs w:val="false"/>
          <w:sz w:val="22"/>
          <w:szCs w:val="22"/>
          <w:lang w:val="en-IE" w:eastAsia="zh-CN" w:bidi="hi-IN"/>
        </w:rPr>
        <w:t xml:space="preserve">; you will see a large number of them and you must avoid any temptation to translate them literally. If you don’t remember this construction, I’d review it – it shouldn’t take too long.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rPr>
        <w:t>h. He likes to use syncopated forms of verbs.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rPr>
      </w:r>
    </w:p>
    <w:p>
      <w:pPr>
        <w:pStyle w:val="Normal"/>
        <w:bidi w:val="0"/>
        <w:spacing w:lineRule="auto" w:line="240" w:before="0" w:after="0"/>
        <w:contextualSpacing/>
        <w:jc w:val="left"/>
        <w:rPr>
          <w:rFonts w:ascii="Palatino Linotype" w:hAnsi="Palatino Linotype"/>
          <w:sz w:val="22"/>
          <w:szCs w:val="22"/>
        </w:rPr>
      </w:pPr>
      <w:r>
        <mc:AlternateContent>
          <mc:Choice Requires="wps">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332220" cy="5640705"/>
                <wp:effectExtent l="0" t="635" r="0" b="0"/>
                <wp:wrapSquare wrapText="largest"/>
                <wp:docPr id="1" name="Frame1"/>
                <a:graphic xmlns:a="http://schemas.openxmlformats.org/drawingml/2006/main">
                  <a:graphicData uri="http://schemas.microsoft.com/office/word/2010/wordprocessingShape">
                    <wps:wsp>
                      <wps:cNvSpPr/>
                      <wps:spPr>
                        <a:xfrm>
                          <a:off x="0" y="0"/>
                          <a:ext cx="6332400" cy="5640840"/>
                        </a:xfrm>
                        <a:prstGeom prst="rect">
                          <a:avLst/>
                        </a:prstGeom>
                        <a:solidFill>
                          <a:srgbClr val="ffffff"/>
                        </a:solidFill>
                        <a:ln w="0">
                          <a:noFill/>
                        </a:ln>
                      </wps:spPr>
                      <wps:style>
                        <a:lnRef idx="0"/>
                        <a:fillRef idx="0"/>
                        <a:effectRef idx="0"/>
                        <a:fontRef idx="minor"/>
                      </wps:style>
                      <wps:txbx>
                        <w:txbxContent>
                          <w:p>
                            <w:pPr>
                              <w:pStyle w:val="Figure"/>
                              <w:spacing w:before="120" w:after="120"/>
                              <w:rPr>
                                <w:color w:val="000000"/>
                              </w:rPr>
                            </w:pPr>
                            <w:r>
                              <w:rPr>
                                <w:color w:val="000000"/>
                              </w:rPr>
                            </w:r>
                          </w:p>
                        </w:txbxContent>
                      </wps:txbx>
                      <wps:bodyPr lIns="0" rIns="0" tIns="0" bIns="0" anchor="t">
                        <a:noAutofit/>
                      </wps:bodyPr>
                    </wps:wsp>
                  </a:graphicData>
                </a:graphic>
              </wp:anchor>
            </w:drawing>
          </mc:Choice>
          <mc:Fallback>
            <w:pict>
              <v:rect id="shape_0" ID="Frame1" path="m0,0l-2147483645,0l-2147483645,-2147483646l0,-2147483646xe" fillcolor="white" stroked="f" o:allowincell="f" style="position:absolute;margin-left:0pt;margin-top:0.05pt;width:498.55pt;height:444.1pt;mso-wrap-style:none;v-text-anchor:middle;mso-position-horizontal:center">
                <v:fill o:detectmouseclick="t" type="solid" color2="black"/>
                <v:stroke color="#3465a4" joinstyle="round" endcap="flat"/>
                <v:textbox>
                  <w:txbxContent>
                    <w:p>
                      <w:pPr>
                        <w:pStyle w:val="Figure"/>
                        <w:spacing w:before="120" w:after="120"/>
                        <w:rPr>
                          <w:color w:val="000000"/>
                        </w:rPr>
                      </w:pPr>
                      <w:r>
                        <w:rPr>
                          <w:color w:val="000000"/>
                        </w:rPr>
                      </w:r>
                    </w:p>
                  </w:txbxContent>
                </v:textbox>
                <w10:wrap type="square" side="largest"/>
              </v:rect>
            </w:pict>
          </mc:Fallback>
        </mc:AlternateContent>
      </w:r>
      <w:r>
        <w:rPr>
          <w:rFonts w:ascii="Palatino Linotype" w:hAnsi="Palatino Linotype"/>
          <w:b/>
          <w:bCs/>
          <w:i w:val="false"/>
          <w:iCs w:val="false"/>
          <w:sz w:val="22"/>
          <w:szCs w:val="22"/>
          <w:lang w:val="en-IE" w:eastAsia="zh-CN" w:bidi="hi-IN"/>
        </w:rPr>
        <w:t>Before you begin: an important word on translation: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a. Try to use modern, current language (it can be literary) for your translations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b. Do not translate literally, unless English has that exact same construction. This is especially true where I say in the notes not to translate literally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c. Latin uses grammar as part of style, and a very large part of it. So it is important to know the grammar to know what it signifies; that is far more important than a literal translation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d. The tone and language you are aiming for are those of a popular biography not Shakespeare and high literature, but, that said, this is still literature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e. That doesn’t mean you can’t use informality and slang in a translations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f. Take risks in translating. Be stylish. Use all the flair. Just don’t use AI.</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center"/>
        <w:rPr>
          <w:rFonts w:ascii="Palatino Linotype" w:hAnsi="Palatino Linotype"/>
          <w:sz w:val="22"/>
          <w:szCs w:val="22"/>
        </w:rPr>
      </w:pPr>
      <w:r>
        <w:rPr>
          <w:rFonts w:ascii="Palatino Linotype" w:hAnsi="Palatino Linotype"/>
          <w:b/>
          <w:bCs/>
          <w:i w:val="false"/>
          <w:iCs w:val="false"/>
          <w:sz w:val="22"/>
          <w:szCs w:val="22"/>
          <w:lang w:val="en-IE" w:eastAsia="zh-CN" w:bidi="hi-IN"/>
        </w:rPr>
        <w:t>Notes:</w:t>
      </w:r>
    </w:p>
    <w:p>
      <w:pPr>
        <w:pStyle w:val="Normal"/>
        <w:bidi w:val="0"/>
        <w:spacing w:lineRule="auto" w:line="240" w:before="0" w:after="0"/>
        <w:contextualSpacing/>
        <w:jc w:val="center"/>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 xml:space="preserve">I. The origin of two famous families from the </w:t>
      </w:r>
      <w:r>
        <w:rPr>
          <w:rFonts w:ascii="Palatino Linotype" w:hAnsi="Palatino Linotype"/>
          <w:b/>
          <w:bCs/>
          <w:i/>
          <w:iCs/>
          <w:sz w:val="22"/>
          <w:szCs w:val="22"/>
          <w:lang w:val="en-IE" w:eastAsia="zh-CN" w:bidi="hi-IN"/>
        </w:rPr>
        <w:t>gens Domitia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 xml:space="preserve">Openings are often more complex than the rest of a work, and this is no exception to that general rule. The first sentence is long, and I suggest reading through it a few times without worrying about translating it, then reading the notes, and then translating it clause by clause. I sometimes number the order of the words I want to translate in long sentences, so I know which word to translate next, this is more useful than writing translations out. This chapter tells of the origin of Nero’s paternal </w:t>
      </w:r>
      <w:r>
        <w:rPr>
          <w:rFonts w:ascii="Palatino Linotype" w:hAnsi="Palatino Linotype"/>
          <w:i/>
          <w:iCs/>
          <w:sz w:val="22"/>
          <w:szCs w:val="22"/>
          <w:lang w:val="en-IE" w:eastAsia="zh-CN" w:bidi="hi-IN"/>
        </w:rPr>
        <w:t xml:space="preserve">gens, </w:t>
      </w:r>
      <w:r>
        <w:rPr>
          <w:rFonts w:ascii="Palatino Linotype" w:hAnsi="Palatino Linotype"/>
          <w:i w:val="false"/>
          <w:iCs w:val="false"/>
          <w:sz w:val="22"/>
          <w:szCs w:val="22"/>
          <w:lang w:val="en-IE" w:eastAsia="zh-CN" w:bidi="hi-IN"/>
        </w:rPr>
        <w:t xml:space="preserve">and begins in the dim and distant past after the Battle of Lake Regillus which supposedly took place in the 490s BCE, and was the battle at which a young Coriolanus fought (gloriously) for the first time. The </w:t>
      </w:r>
      <w:r>
        <w:rPr>
          <w:rFonts w:ascii="Palatino Linotype" w:hAnsi="Palatino Linotype"/>
          <w:i/>
          <w:iCs/>
          <w:sz w:val="22"/>
          <w:szCs w:val="22"/>
          <w:lang w:val="en-IE" w:eastAsia="zh-CN" w:bidi="hi-IN"/>
        </w:rPr>
        <w:t>Dioscuri,</w:t>
      </w:r>
      <w:r>
        <w:rPr>
          <w:rFonts w:ascii="Palatino Linotype" w:hAnsi="Palatino Linotype"/>
          <w:i w:val="false"/>
          <w:iCs w:val="false"/>
          <w:sz w:val="22"/>
          <w:szCs w:val="22"/>
          <w:lang w:val="en-IE" w:eastAsia="zh-CN" w:bidi="hi-IN"/>
        </w:rPr>
        <w:t xml:space="preserve"> Castor and Pollux were said to have appeared on the battlefield and fought alongside the Romans, and then appeared in the Roman Forum to announce the victory. In this version L. Domitius is returning to Rome and they appear to him and tell him to announce the news in Rome. This differs from all other accounts, so Suetonius is clearly using another (and likely family) source. </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 gente Domitia….Calvinarum</w:t>
      </w:r>
      <w:r>
        <w:rPr>
          <w:rFonts w:ascii="Palatino Linotype" w:hAnsi="Palatino Linotype"/>
          <w:i w:val="false"/>
          <w:iCs w:val="false"/>
          <w:sz w:val="22"/>
          <w:szCs w:val="22"/>
          <w:lang w:val="en-IE" w:eastAsia="zh-CN" w:bidi="hi-IN"/>
        </w:rPr>
        <w:t xml:space="preserve">: It is standard for Suetonius to begin a life by going into the ancestry of his subject. The </w:t>
      </w:r>
      <w:r>
        <w:rPr>
          <w:rFonts w:ascii="Palatino Linotype" w:hAnsi="Palatino Linotype"/>
          <w:i/>
          <w:iCs/>
          <w:sz w:val="22"/>
          <w:szCs w:val="22"/>
          <w:lang w:val="en-IE" w:eastAsia="zh-CN" w:bidi="hi-IN"/>
        </w:rPr>
        <w:t xml:space="preserve">gens Domitia </w:t>
      </w:r>
      <w:r>
        <w:rPr>
          <w:rFonts w:ascii="Palatino Linotype" w:hAnsi="Palatino Linotype"/>
          <w:i w:val="false"/>
          <w:iCs w:val="false"/>
          <w:sz w:val="22"/>
          <w:szCs w:val="22"/>
          <w:lang w:val="en-IE" w:eastAsia="zh-CN" w:bidi="hi-IN"/>
        </w:rPr>
        <w:t>was a plebeian family that Augustus made patricians in the start of his reign, a period when Rome had run out of patricians and needed some for religious reasons. This</w:t>
      </w:r>
      <w:r>
        <w:rPr>
          <w:rFonts w:ascii="Palatino Linotype" w:hAnsi="Palatino Linotype"/>
          <w:i/>
          <w:iCs/>
          <w:sz w:val="22"/>
          <w:szCs w:val="22"/>
          <w:lang w:val="en-IE" w:eastAsia="zh-CN" w:bidi="hi-IN"/>
        </w:rPr>
        <w:t xml:space="preserve"> gens </w:t>
      </w:r>
      <w:r>
        <w:rPr>
          <w:rFonts w:ascii="Palatino Linotype" w:hAnsi="Palatino Linotype"/>
          <w:i w:val="false"/>
          <w:iCs w:val="false"/>
          <w:sz w:val="22"/>
          <w:szCs w:val="22"/>
          <w:lang w:val="en-IE" w:eastAsia="zh-CN" w:bidi="hi-IN"/>
        </w:rPr>
        <w:t xml:space="preserve">first held a consulship in 312 BCE and then another 8 years later and then largely did nothing until the Late Republic. There were two branches of this </w:t>
      </w:r>
      <w:r>
        <w:rPr>
          <w:rFonts w:ascii="Palatino Linotype" w:hAnsi="Palatino Linotype"/>
          <w:i/>
          <w:iCs/>
          <w:sz w:val="22"/>
          <w:szCs w:val="22"/>
          <w:lang w:val="en-IE" w:eastAsia="zh-CN" w:bidi="hi-IN"/>
        </w:rPr>
        <w:t xml:space="preserve">gens, </w:t>
      </w:r>
      <w:r>
        <w:rPr>
          <w:rFonts w:ascii="Palatino Linotype" w:hAnsi="Palatino Linotype"/>
          <w:i w:val="false"/>
          <w:iCs w:val="false"/>
          <w:sz w:val="22"/>
          <w:szCs w:val="22"/>
          <w:lang w:val="en-IE" w:eastAsia="zh-CN" w:bidi="hi-IN"/>
        </w:rPr>
        <w:t xml:space="preserve">the </w:t>
      </w:r>
      <w:r>
        <w:rPr>
          <w:rFonts w:ascii="Palatino Linotype" w:hAnsi="Palatino Linotype"/>
          <w:i/>
          <w:iCs/>
          <w:sz w:val="22"/>
          <w:szCs w:val="22"/>
          <w:lang w:val="en-IE" w:eastAsia="zh-CN" w:bidi="hi-IN"/>
        </w:rPr>
        <w:t xml:space="preserve">Calvini </w:t>
      </w:r>
      <w:r>
        <w:rPr>
          <w:rFonts w:ascii="Palatino Linotype" w:hAnsi="Palatino Linotype"/>
          <w:i w:val="false"/>
          <w:iCs w:val="false"/>
          <w:sz w:val="22"/>
          <w:szCs w:val="22"/>
          <w:lang w:val="en-IE" w:eastAsia="zh-CN" w:bidi="hi-IN"/>
        </w:rPr>
        <w:t xml:space="preserve">and </w:t>
      </w:r>
      <w:r>
        <w:rPr>
          <w:rFonts w:ascii="Palatino Linotype" w:hAnsi="Palatino Linotype"/>
          <w:i/>
          <w:iCs/>
          <w:sz w:val="22"/>
          <w:szCs w:val="22"/>
          <w:lang w:val="en-IE" w:eastAsia="zh-CN" w:bidi="hi-IN"/>
        </w:rPr>
        <w:t xml:space="preserve">Anehobarbi.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clareo, -ere</w:t>
      </w:r>
      <w:r>
        <w:rPr>
          <w:rFonts w:ascii="Palatino Linotype" w:hAnsi="Palatino Linotype"/>
          <w:i w:val="false"/>
          <w:iCs w:val="false"/>
          <w:sz w:val="22"/>
          <w:szCs w:val="22"/>
          <w:lang w:val="en-IE" w:eastAsia="zh-CN" w:bidi="hi-IN"/>
        </w:rPr>
        <w:t xml:space="preserve">: to be famous, distinguished (this is related to </w:t>
      </w:r>
      <w:r>
        <w:rPr>
          <w:rFonts w:ascii="Palatino Linotype" w:hAnsi="Palatino Linotype"/>
          <w:i/>
          <w:iCs/>
          <w:sz w:val="22"/>
          <w:szCs w:val="22"/>
          <w:lang w:val="en-IE" w:eastAsia="zh-CN" w:bidi="hi-IN"/>
        </w:rPr>
        <w:t>clarus, a, um</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auctorem: </w:t>
      </w:r>
      <w:r>
        <w:rPr>
          <w:rFonts w:ascii="Palatino Linotype" w:hAnsi="Palatino Linotype"/>
          <w:i w:val="false"/>
          <w:iCs w:val="false"/>
          <w:sz w:val="22"/>
          <w:szCs w:val="22"/>
          <w:lang w:val="en-IE" w:eastAsia="zh-CN" w:bidi="hi-IN"/>
        </w:rPr>
        <w:t xml:space="preserve">founder, originator; the cognomen of the </w:t>
      </w:r>
      <w:r>
        <w:rPr>
          <w:rFonts w:ascii="Palatino Linotype" w:hAnsi="Palatino Linotype"/>
          <w:i/>
          <w:iCs/>
          <w:sz w:val="22"/>
          <w:szCs w:val="22"/>
          <w:lang w:val="en-IE" w:eastAsia="zh-CN" w:bidi="hi-IN"/>
        </w:rPr>
        <w:t xml:space="preserve">Aenobarbi </w:t>
      </w:r>
      <w:r>
        <w:rPr>
          <w:rFonts w:ascii="Palatino Linotype" w:hAnsi="Palatino Linotype"/>
          <w:i w:val="false"/>
          <w:iCs w:val="false"/>
          <w:sz w:val="22"/>
          <w:szCs w:val="22"/>
          <w:lang w:val="en-IE" w:eastAsia="zh-CN" w:bidi="hi-IN"/>
        </w:rPr>
        <w:t xml:space="preserve">was taken from the colour of the beard of Lucius Domitius, who was also its first member. It was very common in Roman culture for people to gain nicknames from personal characteristics that then became part of the family name, such as </w:t>
      </w:r>
      <w:r>
        <w:rPr>
          <w:rFonts w:ascii="Palatino Linotype" w:hAnsi="Palatino Linotype"/>
          <w:i/>
          <w:iCs/>
          <w:sz w:val="22"/>
          <w:szCs w:val="22"/>
          <w:lang w:val="en-IE" w:eastAsia="zh-CN" w:bidi="hi-IN"/>
        </w:rPr>
        <w:t>Cicero</w:t>
      </w:r>
      <w:r>
        <w:rPr>
          <w:rFonts w:ascii="Palatino Linotype" w:hAnsi="Palatino Linotype"/>
          <w:i w:val="false"/>
          <w:iCs w:val="false"/>
          <w:sz w:val="22"/>
          <w:szCs w:val="22"/>
          <w:lang w:val="en-IE" w:eastAsia="zh-CN" w:bidi="hi-IN"/>
        </w:rPr>
        <w:t xml:space="preserve"> (Chickpea) and </w:t>
      </w:r>
      <w:r>
        <w:rPr>
          <w:rFonts w:ascii="Palatino Linotype" w:hAnsi="Palatino Linotype"/>
          <w:i/>
          <w:iCs/>
          <w:sz w:val="22"/>
          <w:szCs w:val="22"/>
          <w:lang w:val="en-IE" w:eastAsia="zh-CN" w:bidi="hi-IN"/>
        </w:rPr>
        <w:t>Naso</w:t>
      </w:r>
      <w:r>
        <w:rPr>
          <w:rFonts w:ascii="Palatino Linotype" w:hAnsi="Palatino Linotype"/>
          <w:i w:val="false"/>
          <w:iCs w:val="false"/>
          <w:sz w:val="22"/>
          <w:szCs w:val="22"/>
          <w:lang w:val="en-IE" w:eastAsia="zh-CN" w:bidi="hi-IN"/>
        </w:rPr>
        <w:t xml:space="preserve"> (Big Nose).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cui...revertenti: </w:t>
      </w:r>
      <w:r>
        <w:rPr>
          <w:rFonts w:ascii="Palatino Linotype" w:hAnsi="Palatino Linotype"/>
          <w:i w:val="false"/>
          <w:iCs w:val="false"/>
          <w:sz w:val="22"/>
          <w:szCs w:val="22"/>
          <w:lang w:val="en-IE" w:eastAsia="zh-CN" w:bidi="hi-IN"/>
        </w:rPr>
        <w:t>according to  some (the family), Lucius was met by twin young men of extraordinary beauty and who were clearly divine as he was returning from a bit of fighting or whatever.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rure: </w:t>
      </w:r>
      <w:r>
        <w:rPr>
          <w:rFonts w:ascii="Palatino Linotype" w:hAnsi="Palatino Linotype"/>
          <w:i w:val="false"/>
          <w:iCs w:val="false"/>
          <w:sz w:val="22"/>
          <w:szCs w:val="22"/>
          <w:lang w:val="en-IE" w:eastAsia="zh-CN" w:bidi="hi-IN"/>
        </w:rPr>
        <w:t xml:space="preserve">abl. of place from which (agrees with </w:t>
      </w:r>
      <w:r>
        <w:rPr>
          <w:rFonts w:ascii="Palatino Linotype" w:hAnsi="Palatino Linotype"/>
          <w:i/>
          <w:iCs/>
          <w:sz w:val="22"/>
          <w:szCs w:val="22"/>
          <w:lang w:val="en-IE" w:eastAsia="zh-CN" w:bidi="hi-IN"/>
        </w:rPr>
        <w:t xml:space="preserve">revertenti; </w:t>
      </w:r>
      <w:r>
        <w:rPr>
          <w:rFonts w:ascii="Palatino Linotype" w:hAnsi="Palatino Linotype"/>
          <w:i w:val="false"/>
          <w:iCs w:val="false"/>
          <w:sz w:val="22"/>
          <w:szCs w:val="22"/>
          <w:lang w:val="en-IE" w:eastAsia="zh-CN" w:bidi="hi-IN"/>
        </w:rPr>
        <w:t xml:space="preserve">Lucius was coming back from the countryside). </w:t>
      </w:r>
      <w:r>
        <w:rPr>
          <w:rFonts w:ascii="Palatino Linotype" w:hAnsi="Palatino Linotype"/>
          <w:i/>
          <w:iCs/>
          <w:sz w:val="22"/>
          <w:szCs w:val="22"/>
          <w:lang w:val="en-IE" w:eastAsia="zh-CN" w:bidi="hi-IN"/>
        </w:rPr>
        <w:t xml:space="preserve">Rus </w:t>
      </w:r>
      <w:r>
        <w:rPr>
          <w:rFonts w:ascii="Palatino Linotype" w:hAnsi="Palatino Linotype"/>
          <w:i w:val="false"/>
          <w:iCs w:val="false"/>
          <w:sz w:val="22"/>
          <w:szCs w:val="22"/>
          <w:lang w:val="en-IE" w:eastAsia="zh-CN" w:bidi="hi-IN"/>
        </w:rPr>
        <w:t>does not take a preposition.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forma augustiore:</w:t>
      </w:r>
      <w:r>
        <w:rPr>
          <w:rFonts w:ascii="Palatino Linotype" w:hAnsi="Palatino Linotype"/>
          <w:sz w:val="22"/>
          <w:szCs w:val="22"/>
          <w:lang w:val="en-IE" w:eastAsia="zh-CN" w:bidi="hi-IN"/>
        </w:rPr>
        <w:t xml:space="preserve"> this is an abl. of description with </w:t>
      </w:r>
      <w:r>
        <w:rPr>
          <w:rFonts w:ascii="Palatino Linotype" w:hAnsi="Palatino Linotype"/>
          <w:i/>
          <w:iCs/>
          <w:sz w:val="22"/>
          <w:szCs w:val="22"/>
          <w:lang w:val="en-IE" w:eastAsia="zh-CN" w:bidi="hi-IN"/>
        </w:rPr>
        <w:t>iuvenes gemini.</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augustus, -a, um: </w:t>
      </w:r>
      <w:r>
        <w:rPr>
          <w:rFonts w:ascii="Palatino Linotype" w:hAnsi="Palatino Linotype"/>
          <w:i w:val="false"/>
          <w:iCs w:val="false"/>
          <w:sz w:val="22"/>
          <w:szCs w:val="22"/>
          <w:lang w:val="en-IE" w:eastAsia="zh-CN" w:bidi="hi-IN"/>
        </w:rPr>
        <w:t>holy, divine, august.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 occursu: </w:t>
      </w:r>
      <w:r>
        <w:rPr>
          <w:rFonts w:ascii="Palatino Linotype" w:hAnsi="Palatino Linotype"/>
          <w:i w:val="false"/>
          <w:iCs w:val="false"/>
          <w:sz w:val="22"/>
          <w:szCs w:val="22"/>
          <w:lang w:val="en-IE" w:eastAsia="zh-CN" w:bidi="hi-IN"/>
        </w:rPr>
        <w:t>literally ‘from a meeting up’; best to translate it not quite like that unless you are a speaker of Hiberno-English.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imperasse: </w:t>
      </w:r>
      <w:r>
        <w:rPr>
          <w:rFonts w:ascii="Palatino Linotype" w:hAnsi="Palatino Linotype"/>
          <w:i w:val="false"/>
          <w:iCs w:val="false"/>
          <w:sz w:val="22"/>
          <w:szCs w:val="22"/>
          <w:lang w:val="en-IE" w:eastAsia="zh-CN" w:bidi="hi-IN"/>
        </w:rPr>
        <w:t xml:space="preserve">the first of many syncopated perfect forms = </w:t>
      </w:r>
      <w:r>
        <w:rPr>
          <w:rFonts w:ascii="Palatino Linotype" w:hAnsi="Palatino Linotype"/>
          <w:i/>
          <w:iCs/>
          <w:sz w:val="22"/>
          <w:szCs w:val="22"/>
          <w:lang w:val="en-IE" w:eastAsia="zh-CN" w:bidi="hi-IN"/>
        </w:rPr>
        <w:t>imperavisse.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tradunter: </w:t>
      </w:r>
      <w:r>
        <w:rPr>
          <w:rFonts w:ascii="Palatino Linotype" w:hAnsi="Palatino Linotype"/>
          <w:i w:val="false"/>
          <w:iCs w:val="false"/>
          <w:sz w:val="22"/>
          <w:szCs w:val="22"/>
          <w:lang w:val="en-IE" w:eastAsia="zh-CN" w:bidi="hi-IN"/>
        </w:rPr>
        <w:t xml:space="preserve">this is a verb of speech, ‘are said to’, with the subject being the </w:t>
      </w:r>
      <w:r>
        <w:rPr>
          <w:rFonts w:ascii="Palatino Linotype" w:hAnsi="Palatino Linotype"/>
          <w:i/>
          <w:iCs/>
          <w:sz w:val="22"/>
          <w:szCs w:val="22"/>
          <w:lang w:val="en-IE" w:eastAsia="zh-CN" w:bidi="hi-IN"/>
        </w:rPr>
        <w:t xml:space="preserve">gemini. </w:t>
      </w:r>
      <w:r>
        <w:rPr>
          <w:rFonts w:ascii="Palatino Linotype" w:hAnsi="Palatino Linotype"/>
          <w:i w:val="false"/>
          <w:iCs w:val="false"/>
          <w:sz w:val="22"/>
          <w:szCs w:val="22"/>
          <w:lang w:val="en-IE" w:eastAsia="zh-CN" w:bidi="hi-IN"/>
        </w:rPr>
        <w:t xml:space="preserve"> Many verbs of carrying and handing over can are used in this way, including </w:t>
      </w:r>
      <w:r>
        <w:rPr>
          <w:rFonts w:ascii="Palatino Linotype" w:hAnsi="Palatino Linotype"/>
          <w:i/>
          <w:iCs/>
          <w:sz w:val="22"/>
          <w:szCs w:val="22"/>
          <w:lang w:val="en-IE" w:eastAsia="zh-CN" w:bidi="hi-IN"/>
        </w:rPr>
        <w:t xml:space="preserve">fero </w:t>
      </w:r>
      <w:r>
        <w:rPr>
          <w:rFonts w:ascii="Palatino Linotype" w:hAnsi="Palatino Linotype"/>
          <w:i w:val="false"/>
          <w:iCs w:val="false"/>
          <w:sz w:val="22"/>
          <w:szCs w:val="22"/>
          <w:lang w:val="en-IE" w:eastAsia="zh-CN" w:bidi="hi-IN"/>
        </w:rPr>
        <w:t xml:space="preserve">and its compounds.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nuntiaret: </w:t>
      </w:r>
      <w:r>
        <w:rPr>
          <w:rFonts w:ascii="Palatino Linotype" w:hAnsi="Palatino Linotype"/>
          <w:i w:val="false"/>
          <w:iCs w:val="false"/>
          <w:sz w:val="22"/>
          <w:szCs w:val="22"/>
          <w:lang w:val="en-IE" w:eastAsia="zh-CN" w:bidi="hi-IN"/>
        </w:rPr>
        <w:t>the subject of this subjunctive is Lucius; the Senate and the people are the indirect object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 qua: </w:t>
      </w:r>
      <w:r>
        <w:rPr>
          <w:rFonts w:ascii="Palatino Linotype" w:hAnsi="Palatino Linotype"/>
          <w:i w:val="false"/>
          <w:iCs w:val="false"/>
          <w:sz w:val="22"/>
          <w:szCs w:val="22"/>
          <w:lang w:val="en-IE" w:eastAsia="zh-CN" w:bidi="hi-IN"/>
        </w:rPr>
        <w:t xml:space="preserve">the antecedent of this relative is </w:t>
      </w:r>
      <w:r>
        <w:rPr>
          <w:rFonts w:ascii="Palatino Linotype" w:hAnsi="Palatino Linotype"/>
          <w:i/>
          <w:iCs/>
          <w:sz w:val="22"/>
          <w:szCs w:val="22"/>
          <w:lang w:val="en-IE" w:eastAsia="zh-CN" w:bidi="hi-IN"/>
        </w:rPr>
        <w:t xml:space="preserve">victoria.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incertum...erat: </w:t>
      </w:r>
      <w:r>
        <w:rPr>
          <w:rFonts w:ascii="Palatino Linotype" w:hAnsi="Palatino Linotype"/>
          <w:i w:val="false"/>
          <w:iCs w:val="false"/>
          <w:sz w:val="22"/>
          <w:szCs w:val="22"/>
          <w:lang w:val="en-IE" w:eastAsia="zh-CN" w:bidi="hi-IN"/>
        </w:rPr>
        <w:t>this is an impersonal verb. ‘It was uncertain’: the ‘it’ refers not to the people of Rome or the Senate, but to the general circumstances. You can translate it as ‘they were uncertain’ if you feel that works better in English.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adhuc </w:t>
      </w:r>
      <w:r>
        <w:rPr>
          <w:rFonts w:ascii="Palatino Linotype" w:hAnsi="Palatino Linotype"/>
          <w:i w:val="false"/>
          <w:iCs w:val="false"/>
          <w:sz w:val="22"/>
          <w:szCs w:val="22"/>
          <w:lang w:val="en-IE" w:eastAsia="zh-CN" w:bidi="hi-IN"/>
        </w:rPr>
        <w:t>(adv.): still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fidem maiestas: maiestas </w:t>
      </w:r>
      <w:r>
        <w:rPr>
          <w:rFonts w:ascii="Palatino Linotype" w:hAnsi="Palatino Linotype"/>
          <w:i w:val="false"/>
          <w:iCs w:val="false"/>
          <w:sz w:val="22"/>
          <w:szCs w:val="22"/>
          <w:lang w:val="en-IE" w:eastAsia="zh-CN" w:bidi="hi-IN"/>
        </w:rPr>
        <w:t xml:space="preserve">often means just grandeur, but here it’s divine grandeur or glory; </w:t>
      </w:r>
      <w:r>
        <w:rPr>
          <w:rFonts w:ascii="Palatino Linotype" w:hAnsi="Palatino Linotype"/>
          <w:i/>
          <w:iCs/>
          <w:sz w:val="22"/>
          <w:szCs w:val="22"/>
          <w:lang w:val="en-IE" w:eastAsia="zh-CN" w:bidi="hi-IN"/>
        </w:rPr>
        <w:t xml:space="preserve">fidem </w:t>
      </w:r>
      <w:r>
        <w:rPr>
          <w:rFonts w:ascii="Palatino Linotype" w:hAnsi="Palatino Linotype"/>
          <w:i w:val="false"/>
          <w:iCs w:val="false"/>
          <w:sz w:val="22"/>
          <w:szCs w:val="22"/>
          <w:lang w:val="en-IE" w:eastAsia="zh-CN" w:bidi="hi-IN"/>
        </w:rPr>
        <w:t xml:space="preserve">= proof.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permulceo, -ere, mulsi, mulsum:</w:t>
      </w:r>
      <w:r>
        <w:rPr>
          <w:rFonts w:ascii="Palatino Linotype" w:hAnsi="Palatino Linotype"/>
          <w:i w:val="false"/>
          <w:iCs w:val="false"/>
          <w:sz w:val="22"/>
          <w:szCs w:val="22"/>
          <w:lang w:val="en-IE" w:eastAsia="zh-CN" w:bidi="hi-IN"/>
        </w:rPr>
        <w:t xml:space="preserve"> to stroke gently; think of stroking a kitten and not them pawing at the man. (It can also mean ‘to charm’ and so forth.) The infinitive is here in a syncopated form.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mala, </w:t>
        <w:softHyphen/>
        <w:t xml:space="preserve">ae </w:t>
      </w:r>
      <w:r>
        <w:rPr>
          <w:rFonts w:ascii="Palatino Linotype" w:hAnsi="Palatino Linotype"/>
          <w:i w:val="false"/>
          <w:iCs w:val="false"/>
          <w:sz w:val="22"/>
          <w:szCs w:val="22"/>
          <w:lang w:val="en-IE" w:eastAsia="zh-CN" w:bidi="hi-IN"/>
        </w:rPr>
        <w:t xml:space="preserve">(f): the cheek; it has no connection to the word for bad, </w:t>
      </w:r>
      <w:r>
        <w:rPr>
          <w:rFonts w:ascii="Palatino Linotype" w:hAnsi="Palatino Linotype"/>
          <w:i/>
          <w:iCs/>
          <w:sz w:val="22"/>
          <w:szCs w:val="22"/>
          <w:lang w:val="en-IE" w:eastAsia="zh-CN" w:bidi="hi-IN"/>
        </w:rPr>
        <w:t>malus.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rutilus, a, um: </w:t>
      </w:r>
      <w:r>
        <w:rPr>
          <w:rFonts w:ascii="Palatino Linotype" w:hAnsi="Palatino Linotype"/>
          <w:i w:val="false"/>
          <w:iCs w:val="false"/>
          <w:sz w:val="22"/>
          <w:szCs w:val="22"/>
          <w:lang w:val="en-IE" w:eastAsia="zh-CN" w:bidi="hi-IN"/>
        </w:rPr>
        <w:t>red. Roman colours do not align with ours exactly, so this explains why Suetonius describes his new hair colour as being like bronze. It can also be used to mean ‘glittering’ if that helps you visualize it.</w:t>
      </w:r>
      <w:r>
        <w:rPr>
          <w:rFonts w:ascii="Palatino Linotype" w:hAnsi="Palatino Linotype"/>
          <w:i/>
          <w:iCs/>
          <w:sz w:val="22"/>
          <w:szCs w:val="22"/>
          <w:lang w:val="en-IE" w:eastAsia="zh-CN" w:bidi="hi-IN"/>
        </w:rPr>
        <w:t xml:space="preserve"> Rutilum </w:t>
      </w:r>
      <w:r>
        <w:rPr>
          <w:rFonts w:ascii="Palatino Linotype" w:hAnsi="Palatino Linotype"/>
          <w:i w:val="false"/>
          <w:iCs w:val="false"/>
          <w:sz w:val="22"/>
          <w:szCs w:val="22"/>
          <w:lang w:val="en-IE" w:eastAsia="zh-CN" w:bidi="hi-IN"/>
        </w:rPr>
        <w:t xml:space="preserve">agrees with </w:t>
      </w:r>
      <w:r>
        <w:rPr>
          <w:rFonts w:ascii="Palatino Linotype" w:hAnsi="Palatino Linotype"/>
          <w:i/>
          <w:iCs/>
          <w:sz w:val="22"/>
          <w:szCs w:val="22"/>
          <w:lang w:val="en-IE" w:eastAsia="zh-CN" w:bidi="hi-IN"/>
        </w:rPr>
        <w:t xml:space="preserve">capillum.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 posteris eius:</w:t>
      </w:r>
      <w:r>
        <w:rPr>
          <w:rFonts w:ascii="Palatino Linotype" w:hAnsi="Palatino Linotype"/>
          <w:sz w:val="22"/>
          <w:szCs w:val="22"/>
          <w:lang w:val="en-IE" w:eastAsia="zh-CN" w:bidi="hi-IN"/>
        </w:rPr>
        <w:t xml:space="preserve"> not only was this the case for him, but for all his ancestors (</w:t>
      </w:r>
      <w:r>
        <w:rPr>
          <w:rFonts w:ascii="Palatino Linotype" w:hAnsi="Palatino Linotype"/>
          <w:i/>
          <w:iCs/>
          <w:sz w:val="22"/>
          <w:szCs w:val="22"/>
          <w:lang w:val="en-IE" w:eastAsia="zh-CN" w:bidi="hi-IN"/>
        </w:rPr>
        <w:t>posteris</w:t>
      </w:r>
      <w:r>
        <w:rPr>
          <w:rFonts w:ascii="Palatino Linotype" w:hAnsi="Palatino Linotype"/>
          <w:i w:val="false"/>
          <w:iCs w:val="false"/>
          <w:sz w:val="22"/>
          <w:szCs w:val="22"/>
          <w:lang w:val="en-IE" w:eastAsia="zh-CN" w:bidi="hi-IN"/>
        </w:rPr>
        <w:t>)</w:t>
      </w:r>
      <w:r>
        <w:rPr>
          <w:rFonts w:ascii="Palatino Linotype" w:hAnsi="Palatino Linotyp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functi = functi sunt; </w:t>
      </w:r>
      <w:r>
        <w:rPr>
          <w:rFonts w:ascii="Palatino Linotype" w:hAnsi="Palatino Linotype"/>
          <w:i w:val="false"/>
          <w:iCs w:val="false"/>
          <w:sz w:val="22"/>
          <w:szCs w:val="22"/>
          <w:lang w:val="en-IE" w:eastAsia="zh-CN" w:bidi="hi-IN"/>
        </w:rPr>
        <w:t xml:space="preserve">this comes from </w:t>
      </w:r>
      <w:r>
        <w:rPr>
          <w:rFonts w:ascii="Palatino Linotype" w:hAnsi="Palatino Linotype"/>
          <w:i/>
          <w:iCs/>
          <w:sz w:val="22"/>
          <w:szCs w:val="22"/>
          <w:lang w:val="en-IE" w:eastAsia="zh-CN" w:bidi="hi-IN"/>
        </w:rPr>
        <w:t xml:space="preserve">fungor, </w:t>
      </w:r>
      <w:r>
        <w:rPr>
          <w:rFonts w:ascii="Palatino Linotype" w:hAnsi="Palatino Linotype"/>
          <w:i w:val="false"/>
          <w:iCs w:val="false"/>
          <w:sz w:val="22"/>
          <w:szCs w:val="22"/>
          <w:lang w:val="en-IE" w:eastAsia="zh-CN" w:bidi="hi-IN"/>
        </w:rPr>
        <w:t xml:space="preserve">which in this context means that members of the </w:t>
      </w:r>
      <w:r>
        <w:rPr>
          <w:rFonts w:ascii="Palatino Linotype" w:hAnsi="Palatino Linotype"/>
          <w:i/>
          <w:iCs/>
          <w:sz w:val="22"/>
          <w:szCs w:val="22"/>
          <w:lang w:val="en-IE" w:eastAsia="zh-CN" w:bidi="hi-IN"/>
        </w:rPr>
        <w:t xml:space="preserve">gens </w:t>
      </w:r>
      <w:r>
        <w:rPr>
          <w:rFonts w:ascii="Palatino Linotype" w:hAnsi="Palatino Linotype"/>
          <w:i w:val="false"/>
          <w:iCs w:val="false"/>
          <w:sz w:val="22"/>
          <w:szCs w:val="22"/>
          <w:lang w:val="en-IE" w:eastAsia="zh-CN" w:bidi="hi-IN"/>
        </w:rPr>
        <w:t>held the consulship seven times.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septem: </w:t>
      </w:r>
      <w:r>
        <w:rPr>
          <w:rFonts w:ascii="Palatino Linotype" w:hAnsi="Palatino Linotype"/>
          <w:i w:val="false"/>
          <w:iCs w:val="false"/>
          <w:sz w:val="22"/>
          <w:szCs w:val="22"/>
          <w:lang w:val="en-IE" w:eastAsia="zh-CN" w:bidi="hi-IN"/>
        </w:rPr>
        <w:t xml:space="preserve">actually 9 since 192 BCE. (If you want to know the dates see Bradley 1978, 26.) Though it is possible Suetonius is only counting them holding this office before 31 BCE.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triumpho censuraque duplici: </w:t>
      </w:r>
      <w:r>
        <w:rPr>
          <w:rFonts w:ascii="Palatino Linotype" w:hAnsi="Palatino Linotype"/>
          <w:i w:val="false"/>
          <w:iCs w:val="false"/>
          <w:sz w:val="22"/>
          <w:szCs w:val="22"/>
          <w:lang w:val="en-IE" w:eastAsia="zh-CN" w:bidi="hi-IN"/>
        </w:rPr>
        <w:t>these are all in the ablative: according to Suetonius they had two triumphs and held two censorships; we know they held censorships in 155 and 92 BCE, and the consul of 122 BCE had a triumph, but we don’t know when the second triumph occured/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inter patricos adlecti: </w:t>
      </w:r>
      <w:r>
        <w:rPr>
          <w:rFonts w:ascii="Palatino Linotype" w:hAnsi="Palatino Linotype"/>
          <w:i w:val="false"/>
          <w:iCs w:val="false"/>
          <w:sz w:val="22"/>
          <w:szCs w:val="22"/>
          <w:lang w:val="en-IE" w:eastAsia="zh-CN" w:bidi="hi-IN"/>
        </w:rPr>
        <w:t xml:space="preserve">they were enrolled as patricians. This was most likely under the </w:t>
      </w:r>
      <w:r>
        <w:rPr>
          <w:rFonts w:ascii="Palatino Linotype" w:hAnsi="Palatino Linotype"/>
          <w:i/>
          <w:iCs/>
          <w:sz w:val="22"/>
          <w:szCs w:val="22"/>
          <w:lang w:val="en-IE" w:eastAsia="zh-CN" w:bidi="hi-IN"/>
        </w:rPr>
        <w:t xml:space="preserve">lex Saenia </w:t>
      </w:r>
      <w:r>
        <w:rPr>
          <w:rFonts w:ascii="Palatino Linotype" w:hAnsi="Palatino Linotype"/>
          <w:i w:val="false"/>
          <w:iCs w:val="false"/>
          <w:sz w:val="22"/>
          <w:szCs w:val="22"/>
          <w:lang w:val="en-IE" w:eastAsia="zh-CN" w:bidi="hi-IN"/>
        </w:rPr>
        <w:t xml:space="preserve">by which Augustus reached back into the past to turn some plebeian families patrician.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usurpo </w:t>
      </w:r>
      <w:r>
        <w:rPr>
          <w:rFonts w:ascii="Palatino Linotype" w:hAnsi="Palatino Linotype"/>
          <w:i w:val="false"/>
          <w:iCs w:val="false"/>
          <w:sz w:val="22"/>
          <w:szCs w:val="22"/>
          <w:lang w:val="en-IE" w:eastAsia="zh-CN" w:bidi="hi-IN"/>
        </w:rPr>
        <w:t>(1): to 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modo...modo: </w:t>
      </w:r>
      <w:r>
        <w:rPr>
          <w:rFonts w:ascii="Palatino Linotype" w:hAnsi="Palatino Linotype"/>
          <w:i w:val="false"/>
          <w:iCs w:val="false"/>
          <w:sz w:val="22"/>
          <w:szCs w:val="22"/>
          <w:lang w:val="en-IE" w:eastAsia="zh-CN" w:bidi="hi-IN"/>
        </w:rPr>
        <w:t>sometimes...sometimes, now….now</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continuantes unum quodque per trinas personas, modo alternantes per singulas</w:t>
      </w:r>
      <w:r>
        <w:rPr>
          <w:rFonts w:ascii="Palatino Linotype" w:hAnsi="Palatino Linotype"/>
          <w:sz w:val="22"/>
          <w:szCs w:val="22"/>
          <w:lang w:val="en-IE" w:eastAsia="zh-CN" w:bidi="hi-IN"/>
        </w:rPr>
        <w:t>: they alternated the names: sometimes they’d use it for three generations, sometimes they’d alternate each generation. Alas, according to Bradley (28) Suetonius is wrong about the order of names.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vitia...tradita...ingenita:</w:t>
      </w:r>
      <w:r>
        <w:rPr>
          <w:rFonts w:ascii="Palatino Linotype" w:hAnsi="Palatino Linotype"/>
          <w:sz w:val="22"/>
          <w:szCs w:val="22"/>
          <w:lang w:val="en-IE" w:eastAsia="zh-CN" w:bidi="hi-IN"/>
        </w:rPr>
        <w:t xml:space="preserve"> these are all neuter accusatives and are in agreement with each other.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referre</w:t>
      </w:r>
      <w:r>
        <w:rPr>
          <w:rFonts w:ascii="Palatino Linotype" w:hAnsi="Palatino Linotype"/>
          <w:i w:val="false"/>
          <w:iCs w:val="false"/>
          <w:sz w:val="22"/>
          <w:szCs w:val="22"/>
          <w:lang w:val="en-IE" w:eastAsia="zh-CN" w:bidi="hi-IN"/>
        </w:rPr>
        <w:t xml:space="preserve">: ’to be important’; this is from the impersonal verb </w:t>
      </w:r>
      <w:r>
        <w:rPr>
          <w:rFonts w:ascii="Palatino Linotype" w:hAnsi="Palatino Linotype"/>
          <w:i/>
          <w:iCs/>
          <w:sz w:val="22"/>
          <w:szCs w:val="22"/>
          <w:lang w:val="en-IE" w:eastAsia="zh-CN" w:bidi="hi-IN"/>
        </w:rPr>
        <w:t>refert</w:t>
      </w:r>
      <w:r>
        <w:rPr>
          <w:rFonts w:ascii="Palatino Linotype" w:hAnsi="Palatino Linotype"/>
          <w:i w:val="false"/>
          <w:iCs w:val="false"/>
          <w:sz w:val="22"/>
          <w:szCs w:val="22"/>
          <w:lang w:val="en-IE" w:eastAsia="zh-CN" w:bidi="hi-IN"/>
        </w:rPr>
        <w:t xml:space="preserve">, </w:t>
      </w:r>
      <w:r>
        <w:rPr>
          <w:rFonts w:ascii="Palatino Linotype" w:hAnsi="Palatino Linotype"/>
          <w:b/>
          <w:bCs/>
          <w:i w:val="false"/>
          <w:iCs w:val="false"/>
          <w:sz w:val="22"/>
          <w:szCs w:val="22"/>
          <w:lang w:val="en-IE" w:eastAsia="zh-CN" w:bidi="hi-IN"/>
        </w:rPr>
        <w:t>not</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refero.</w:t>
      </w:r>
      <w:r>
        <w:rPr>
          <w:rFonts w:ascii="Palatino Linotype" w:hAnsi="Palatino Linotype"/>
          <w:i w:val="false"/>
          <w:iCs w:val="false"/>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r>
        <w:br w:type="page"/>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 xml:space="preserve">There are no notes on chapters II-IV: </w:t>
      </w:r>
      <w:r>
        <w:rPr>
          <w:rFonts w:ascii="Palatino Linotype" w:hAnsi="Palatino Linotype"/>
          <w:i w:val="false"/>
          <w:iCs w:val="false"/>
          <w:sz w:val="22"/>
          <w:szCs w:val="22"/>
          <w:lang w:val="en-IE" w:eastAsia="zh-CN" w:bidi="hi-IN"/>
        </w:rPr>
        <w:t>We will talk about these in class, but you are not expected to translate them. We will discuss instead some of the language used, and other features.</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V. Nero’s grandfather and father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procreo </w:t>
      </w:r>
      <w:r>
        <w:rPr>
          <w:rFonts w:ascii="Palatino Linotype" w:hAnsi="Palatino Linotype"/>
          <w:i w:val="false"/>
          <w:iCs w:val="false"/>
          <w:sz w:val="22"/>
          <w:szCs w:val="22"/>
          <w:lang w:val="en-IE" w:eastAsia="zh-CN" w:bidi="hi-IN"/>
        </w:rPr>
        <w:t xml:space="preserve">(1): to produce, beget; the understood subject of </w:t>
      </w:r>
      <w:r>
        <w:rPr>
          <w:rFonts w:ascii="Palatino Linotype" w:hAnsi="Palatino Linotype"/>
          <w:i/>
          <w:iCs/>
          <w:sz w:val="22"/>
          <w:szCs w:val="22"/>
          <w:lang w:val="en-IE" w:eastAsia="zh-CN" w:bidi="hi-IN"/>
        </w:rPr>
        <w:t>procreavit</w:t>
      </w:r>
      <w:r>
        <w:rPr>
          <w:rFonts w:ascii="Palatino Linotype" w:hAnsi="Palatino Linotype"/>
          <w:i w:val="false"/>
          <w:iCs w:val="false"/>
          <w:sz w:val="22"/>
          <w:szCs w:val="22"/>
          <w:lang w:val="en-IE" w:eastAsia="zh-CN" w:bidi="hi-IN"/>
        </w:rPr>
        <w:t xml:space="preserve"> is Nero’s paternal grandfather, Lucius Domitius Ahenobarbus, who married Antonia Maior, the daughter of Mark Antony and Octavia, the sister of Augustus.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patrem</w:t>
      </w:r>
      <w:r>
        <w:rPr>
          <w:rFonts w:ascii="Palatino Linotype" w:hAnsi="Palatino Linotype"/>
          <w:i w:val="false"/>
          <w:iCs w:val="false"/>
          <w:sz w:val="22"/>
          <w:szCs w:val="22"/>
          <w:lang w:val="en-IE" w:eastAsia="zh-CN" w:bidi="hi-IN"/>
        </w:rPr>
        <w:t xml:space="preserve">: this agrees with </w:t>
      </w:r>
      <w:r>
        <w:rPr>
          <w:rFonts w:ascii="Palatino Linotype" w:hAnsi="Palatino Linotype"/>
          <w:i/>
          <w:iCs/>
          <w:sz w:val="22"/>
          <w:szCs w:val="22"/>
          <w:lang w:val="en-IE" w:eastAsia="zh-CN" w:bidi="hi-IN"/>
        </w:rPr>
        <w:t xml:space="preserve">detestabilem </w:t>
      </w:r>
      <w:r>
        <w:rPr>
          <w:rFonts w:ascii="Palatino Linotype" w:hAnsi="Palatino Linotype"/>
          <w:i w:val="false"/>
          <w:iCs w:val="false"/>
          <w:sz w:val="22"/>
          <w:szCs w:val="22"/>
          <w:lang w:val="en-IE" w:eastAsia="zh-CN" w:bidi="hi-IN"/>
        </w:rPr>
        <w:t>at the end of the sentence. Gnaeus Domitius Ahenobarbus (cos. 32 CE), Nero’s Father, is a figure about whom we know little beyond this passage.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detestabile, -e </w:t>
      </w:r>
      <w:r>
        <w:rPr>
          <w:rFonts w:ascii="Palatino Linotype" w:hAnsi="Palatino Linotype"/>
          <w:i w:val="false"/>
          <w:iCs w:val="false"/>
          <w:sz w:val="22"/>
          <w:szCs w:val="22"/>
          <w:lang w:val="en-IE" w:eastAsia="zh-CN" w:bidi="hi-IN"/>
        </w:rPr>
        <w:t>(adj.): detestable, loathsome, repellent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siquidem: </w:t>
      </w:r>
      <w:r>
        <w:rPr>
          <w:rFonts w:ascii="Palatino Linotype" w:hAnsi="Palatino Linotype"/>
          <w:i w:val="false"/>
          <w:iCs w:val="false"/>
          <w:sz w:val="22"/>
          <w:szCs w:val="22"/>
          <w:lang w:val="en-IE" w:eastAsia="zh-CN" w:bidi="hi-IN"/>
        </w:rPr>
        <w:t>the translation for this really fluctuates according to the context; here ‘since’ probably works best, as the rest of the sentence is dedicated to showing how terrible a man he was.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comes</w:t>
      </w:r>
      <w:r>
        <w:rPr>
          <w:rFonts w:ascii="Palatino Linotype" w:hAnsi="Palatino Linotype"/>
          <w:i w:val="false"/>
          <w:iCs w:val="false"/>
          <w:sz w:val="22"/>
          <w:szCs w:val="22"/>
          <w:lang w:val="en-IE" w:eastAsia="zh-CN" w:bidi="hi-IN"/>
        </w:rPr>
        <w:t>: Suetonius says that he was a companion of Gaius Caesar, Augustus’ grandson in 1 CE, when we know Gaius was in the East. However, if he held the consulship in 32 CE, he would clearly have been far too young for this trip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occido, -cidere, -cessi, cissum: </w:t>
      </w:r>
      <w:r>
        <w:rPr>
          <w:rFonts w:ascii="Palatino Linotype" w:hAnsi="Palatino Linotype"/>
          <w:i w:val="false"/>
          <w:iCs w:val="false"/>
          <w:sz w:val="22"/>
          <w:szCs w:val="22"/>
          <w:lang w:val="en-IE" w:eastAsia="zh-CN" w:bidi="hi-IN"/>
        </w:rPr>
        <w:t>kill, strike down</w:t>
      </w:r>
      <w:r>
        <w:rPr>
          <w:rFonts w:ascii="Palatino Linotype" w:hAnsi="Palatino Linotype"/>
          <w:i/>
          <w:iCs/>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libertus, -i </w:t>
      </w:r>
      <w:r>
        <w:rPr>
          <w:rFonts w:ascii="Palatino Linotype" w:hAnsi="Palatino Linotype"/>
          <w:i w:val="false"/>
          <w:iCs w:val="false"/>
          <w:sz w:val="22"/>
          <w:szCs w:val="22"/>
          <w:lang w:val="en-IE" w:eastAsia="zh-CN" w:bidi="hi-IN"/>
        </w:rPr>
        <w:t>(m.): freedman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occiso liberto suo</w:t>
      </w:r>
      <w:r>
        <w:rPr>
          <w:rFonts w:ascii="Palatino Linotype" w:hAnsi="Palatino Linotype"/>
          <w:i w:val="false"/>
          <w:iCs w:val="false"/>
          <w:sz w:val="22"/>
          <w:szCs w:val="22"/>
          <w:lang w:val="en-IE" w:eastAsia="zh-CN" w:bidi="hi-IN"/>
        </w:rPr>
        <w:t xml:space="preserve">: the </w:t>
      </w:r>
      <w:r>
        <w:rPr>
          <w:rFonts w:ascii="Palatino Linotype" w:hAnsi="Palatino Linotype"/>
          <w:i/>
          <w:iCs/>
          <w:sz w:val="22"/>
          <w:szCs w:val="22"/>
          <w:lang w:val="en-IE" w:eastAsia="zh-CN" w:bidi="hi-IN"/>
        </w:rPr>
        <w:t xml:space="preserve">suo </w:t>
      </w:r>
      <w:r>
        <w:rPr>
          <w:rFonts w:ascii="Palatino Linotype" w:hAnsi="Palatino Linotype"/>
          <w:i w:val="false"/>
          <w:iCs w:val="false"/>
          <w:sz w:val="22"/>
          <w:szCs w:val="22"/>
          <w:lang w:val="en-IE" w:eastAsia="zh-CN" w:bidi="hi-IN"/>
        </w:rPr>
        <w:t xml:space="preserve">stresses this was </w:t>
      </w:r>
      <w:r>
        <w:rPr>
          <w:rFonts w:ascii="Palatino Linotype" w:hAnsi="Palatino Linotype"/>
          <w:i/>
          <w:iCs/>
          <w:sz w:val="22"/>
          <w:szCs w:val="22"/>
          <w:lang w:val="en-IE" w:eastAsia="zh-CN" w:bidi="hi-IN"/>
        </w:rPr>
        <w:t xml:space="preserve">his </w:t>
      </w:r>
      <w:r>
        <w:rPr>
          <w:rFonts w:ascii="Palatino Linotype" w:hAnsi="Palatino Linotype"/>
          <w:i w:val="false"/>
          <w:iCs w:val="false"/>
          <w:sz w:val="22"/>
          <w:szCs w:val="22"/>
          <w:lang w:val="en-IE" w:eastAsia="zh-CN" w:bidi="hi-IN"/>
        </w:rPr>
        <w:t xml:space="preserve">freedman, someone he had personally chosen to set free, and thus presumably liked somewhat or thought had done some service to the </w:t>
      </w:r>
      <w:r>
        <w:rPr>
          <w:rFonts w:ascii="Palatino Linotype" w:hAnsi="Palatino Linotype"/>
          <w:i/>
          <w:iCs/>
          <w:sz w:val="22"/>
          <w:szCs w:val="22"/>
          <w:lang w:val="en-IE" w:eastAsia="zh-CN" w:bidi="hi-IN"/>
        </w:rPr>
        <w:t xml:space="preserve">gens </w:t>
      </w:r>
      <w:r>
        <w:rPr>
          <w:rFonts w:ascii="Palatino Linotype" w:hAnsi="Palatino Linotype"/>
          <w:i w:val="false"/>
          <w:iCs w:val="false"/>
          <w:sz w:val="22"/>
          <w:szCs w:val="22"/>
          <w:lang w:val="en-IE" w:eastAsia="zh-CN" w:bidi="hi-IN"/>
        </w:rPr>
        <w:t>or himself. That, along with the reason, makes it even more shocking that he killed him.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quantum: </w:t>
      </w:r>
      <w:r>
        <w:rPr>
          <w:rFonts w:ascii="Palatino Linotype" w:hAnsi="Palatino Linotype"/>
          <w:i w:val="false"/>
          <w:iCs w:val="false"/>
          <w:sz w:val="22"/>
          <w:szCs w:val="22"/>
          <w:lang w:val="en-IE" w:eastAsia="zh-CN" w:bidi="hi-IN"/>
        </w:rPr>
        <w:t xml:space="preserve">as much as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nihilo </w:t>
      </w:r>
      <w:r>
        <w:rPr>
          <w:rFonts w:ascii="Palatino Linotype" w:hAnsi="Palatino Linotype"/>
          <w:i w:val="false"/>
          <w:iCs w:val="false"/>
          <w:sz w:val="22"/>
          <w:szCs w:val="22"/>
          <w:lang w:val="en-IE" w:eastAsia="zh-CN" w:bidi="hi-IN"/>
        </w:rPr>
        <w:t>(adv.): in no way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quod...recusaret: </w:t>
      </w:r>
      <w:r>
        <w:rPr>
          <w:rFonts w:ascii="Palatino Linotype" w:hAnsi="Palatino Linotype"/>
          <w:i w:val="false"/>
          <w:iCs w:val="false"/>
          <w:sz w:val="22"/>
          <w:szCs w:val="22"/>
          <w:lang w:val="en-IE" w:eastAsia="zh-CN" w:bidi="hi-IN"/>
        </w:rPr>
        <w:t>the subject of this verb</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 xml:space="preserve">is the freedman. It is in the subjunctive because </w:t>
      </w:r>
      <w:r>
        <w:rPr>
          <w:rFonts w:ascii="Palatino Linotype" w:hAnsi="Palatino Linotype"/>
          <w:i/>
          <w:iCs/>
          <w:sz w:val="22"/>
          <w:szCs w:val="22"/>
          <w:lang w:val="en-IE" w:eastAsia="zh-CN" w:bidi="hi-IN"/>
        </w:rPr>
        <w:t xml:space="preserve">quod </w:t>
      </w:r>
      <w:r>
        <w:rPr>
          <w:rFonts w:ascii="Palatino Linotype" w:hAnsi="Palatino Linotype"/>
          <w:i w:val="false"/>
          <w:iCs w:val="false"/>
          <w:sz w:val="22"/>
          <w:szCs w:val="22"/>
          <w:lang w:val="en-IE" w:eastAsia="zh-CN" w:bidi="hi-IN"/>
        </w:rPr>
        <w:t>introduces a clause where the reason given is on the authority of another.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modestus, -a, um: </w:t>
      </w:r>
      <w:r>
        <w:rPr>
          <w:rFonts w:ascii="Palatino Linotype" w:hAnsi="Palatino Linotype"/>
          <w:i w:val="false"/>
          <w:iCs w:val="false"/>
          <w:sz w:val="22"/>
          <w:szCs w:val="22"/>
          <w:lang w:val="en-IE" w:eastAsia="zh-CN" w:bidi="hi-IN"/>
        </w:rPr>
        <w:t>moderate, calm, sober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vicus, -i (m): </w:t>
      </w:r>
      <w:r>
        <w:rPr>
          <w:rFonts w:ascii="Palatino Linotype" w:hAnsi="Palatino Linotype"/>
          <w:i w:val="false"/>
          <w:iCs w:val="false"/>
          <w:sz w:val="22"/>
          <w:szCs w:val="22"/>
          <w:lang w:val="en-IE" w:eastAsia="zh-CN" w:bidi="hi-IN"/>
        </w:rPr>
        <w:t>a village (it can also refer to a street or a neighborhood but only in a city); here Suetonius is referring to a place outside Rome on the Appian way.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citatus, a, um: </w:t>
      </w:r>
      <w:r>
        <w:rPr>
          <w:rFonts w:ascii="Palatino Linotype" w:hAnsi="Palatino Linotype"/>
          <w:i w:val="false"/>
          <w:iCs w:val="false"/>
          <w:sz w:val="22"/>
          <w:szCs w:val="22"/>
          <w:lang w:val="en-IE" w:eastAsia="zh-CN" w:bidi="hi-IN"/>
        </w:rPr>
        <w:t xml:space="preserve">urged on, hurried on (I do not think either of these work here, so you may have to fiddle a bit to get a translation of </w:t>
      </w:r>
      <w:r>
        <w:rPr>
          <w:rFonts w:ascii="Palatino Linotype" w:hAnsi="Palatino Linotype"/>
          <w:i/>
          <w:iCs/>
          <w:sz w:val="22"/>
          <w:szCs w:val="22"/>
          <w:lang w:val="en-IE" w:eastAsia="zh-CN" w:bidi="hi-IN"/>
        </w:rPr>
        <w:t xml:space="preserve">citatis iumentis </w:t>
      </w:r>
      <w:r>
        <w:rPr>
          <w:rFonts w:ascii="Palatino Linotype" w:hAnsi="Palatino Linotype"/>
          <w:i w:val="false"/>
          <w:iCs w:val="false"/>
          <w:sz w:val="22"/>
          <w:szCs w:val="22"/>
          <w:lang w:val="en-IE" w:eastAsia="zh-CN" w:bidi="hi-IN"/>
        </w:rPr>
        <w:t>that works well in English).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iumentum, -i </w:t>
      </w:r>
      <w:r>
        <w:rPr>
          <w:rFonts w:ascii="Palatino Linotype" w:hAnsi="Palatino Linotype"/>
          <w:i w:val="false"/>
          <w:iCs w:val="false"/>
          <w:sz w:val="22"/>
          <w:szCs w:val="22"/>
          <w:lang w:val="en-IE" w:eastAsia="zh-CN" w:bidi="hi-IN"/>
        </w:rPr>
        <w:t>(n.):  horse, carriage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haud ignarus: </w:t>
      </w:r>
      <w:r>
        <w:rPr>
          <w:rFonts w:ascii="Palatino Linotype" w:hAnsi="Palatino Linotype"/>
          <w:i w:val="false"/>
          <w:iCs w:val="false"/>
          <w:sz w:val="22"/>
          <w:szCs w:val="22"/>
          <w:lang w:val="en-IE" w:eastAsia="zh-CN" w:bidi="hi-IN"/>
        </w:rPr>
        <w:t xml:space="preserve">the use of </w:t>
      </w:r>
      <w:r>
        <w:rPr>
          <w:rFonts w:ascii="Palatino Linotype" w:hAnsi="Palatino Linotype"/>
          <w:i/>
          <w:iCs/>
          <w:sz w:val="22"/>
          <w:szCs w:val="22"/>
          <w:lang w:val="en-IE" w:eastAsia="zh-CN" w:bidi="hi-IN"/>
        </w:rPr>
        <w:t xml:space="preserve">haud </w:t>
      </w:r>
      <w:r>
        <w:rPr>
          <w:rFonts w:ascii="Palatino Linotype" w:hAnsi="Palatino Linotype"/>
          <w:i w:val="false"/>
          <w:iCs w:val="false"/>
          <w:sz w:val="22"/>
          <w:szCs w:val="22"/>
          <w:lang w:val="en-IE" w:eastAsia="zh-CN" w:bidi="hi-IN"/>
        </w:rPr>
        <w:t>stresses the reverse, and that Domitius knew full well what he was doing.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obtero, obtero, obtrivi, obtritum: </w:t>
      </w:r>
      <w:r>
        <w:rPr>
          <w:rFonts w:ascii="Palatino Linotype" w:hAnsi="Palatino Linotype"/>
          <w:i w:val="false"/>
          <w:iCs w:val="false"/>
          <w:sz w:val="22"/>
          <w:szCs w:val="22"/>
          <w:lang w:val="en-IE" w:eastAsia="zh-CN" w:bidi="hi-IN"/>
        </w:rPr>
        <w:t>to crush, trample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liberius </w:t>
      </w:r>
      <w:r>
        <w:rPr>
          <w:rFonts w:ascii="Palatino Linotype" w:hAnsi="Palatino Linotype"/>
          <w:i w:val="false"/>
          <w:iCs w:val="false"/>
          <w:sz w:val="22"/>
          <w:szCs w:val="22"/>
          <w:lang w:val="en-IE" w:eastAsia="zh-CN" w:bidi="hi-IN"/>
        </w:rPr>
        <w:t>(adv.)</w:t>
      </w:r>
      <w:r>
        <w:rPr>
          <w:rFonts w:ascii="Palatino Linotype" w:hAnsi="Palatino Linotype"/>
          <w:i/>
          <w:iCs/>
          <w:sz w:val="22"/>
          <w:szCs w:val="22"/>
          <w:lang w:val="en-IE" w:eastAsia="zh-CN" w:bidi="hi-IN"/>
        </w:rPr>
        <w:t>:</w:t>
      </w:r>
      <w:r>
        <w:rPr>
          <w:rFonts w:ascii="Palatino Linotype" w:hAnsi="Palatino Linotype"/>
          <w:i w:val="false"/>
          <w:iCs w:val="false"/>
          <w:sz w:val="22"/>
          <w:szCs w:val="22"/>
          <w:lang w:val="en-IE" w:eastAsia="zh-CN" w:bidi="hi-IN"/>
        </w:rPr>
        <w:t xml:space="preserve"> freely, spontaneously; the adverb describes Domitius’ action.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cuidam equiti Romano iurganti:</w:t>
      </w:r>
      <w:r>
        <w:rPr>
          <w:rFonts w:ascii="Palatino Linotype" w:hAnsi="Palatino Linotype"/>
          <w:i w:val="false"/>
          <w:iCs w:val="false"/>
          <w:sz w:val="22"/>
          <w:szCs w:val="22"/>
          <w:lang w:val="en-IE" w:eastAsia="zh-CN" w:bidi="hi-IN"/>
        </w:rPr>
        <w:t xml:space="preserve"> this is a dative of possession or interest with </w:t>
      </w:r>
      <w:r>
        <w:rPr>
          <w:rFonts w:ascii="Palatino Linotype" w:hAnsi="Palatino Linotype"/>
          <w:i/>
          <w:iCs/>
          <w:sz w:val="22"/>
          <w:szCs w:val="22"/>
          <w:lang w:val="en-IE" w:eastAsia="zh-CN" w:bidi="hi-IN"/>
        </w:rPr>
        <w:t>oculum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eruo, eruere, eruit, erutum: </w:t>
      </w:r>
      <w:r>
        <w:rPr>
          <w:rFonts w:ascii="Palatino Linotype" w:hAnsi="Palatino Linotype"/>
          <w:i w:val="false"/>
          <w:iCs w:val="false"/>
          <w:sz w:val="22"/>
          <w:szCs w:val="22"/>
          <w:lang w:val="en-IE" w:eastAsia="zh-CN" w:bidi="hi-IN"/>
        </w:rPr>
        <w:t>to dig or tear out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perfidiae...tantae</w:t>
      </w:r>
      <w:r>
        <w:rPr>
          <w:rFonts w:ascii="Palatino Linotype" w:hAnsi="Palatino Linotype"/>
          <w:i w:val="false"/>
          <w:iCs w:val="false"/>
          <w:sz w:val="22"/>
          <w:szCs w:val="22"/>
          <w:lang w:val="en-IE" w:eastAsia="zh-CN" w:bidi="hi-IN"/>
        </w:rPr>
        <w:t>: the genitive here is one of quality (sometimes called description) ‘[a person] of such great…’.</w:t>
      </w:r>
      <w:r>
        <w:rPr>
          <w:rFonts w:ascii="Palatino Linotype" w:hAnsi="Palatino Linotype"/>
          <w:i/>
          <w:iCs/>
          <w:sz w:val="22"/>
          <w:szCs w:val="22"/>
          <w:lang w:val="en-IE" w:eastAsia="zh-CN" w:bidi="hi-IN"/>
        </w:rPr>
        <w:t xml:space="preserve"> perfidia</w:t>
      </w:r>
      <w:r>
        <w:rPr>
          <w:rFonts w:ascii="Palatino Linotype" w:hAnsi="Palatino Linotype"/>
          <w:i w:val="false"/>
          <w:iCs w:val="false"/>
          <w:sz w:val="22"/>
          <w:szCs w:val="22"/>
          <w:lang w:val="en-IE" w:eastAsia="zh-CN" w:bidi="hi-IN"/>
        </w:rPr>
        <w:t xml:space="preserve"> is a difficult Latin word to translate here: it refers to dishonesty, treachery, and that sort of crime. It has a moral judgment in there about how Domitius somehow betrays the location </w:t>
      </w:r>
      <w:r>
        <w:rPr>
          <w:rFonts w:ascii="Palatino Linotype" w:hAnsi="Palatino Linotype"/>
          <w:i/>
          <w:iCs/>
          <w:sz w:val="22"/>
          <w:szCs w:val="22"/>
          <w:lang w:val="en-IE" w:eastAsia="zh-CN" w:bidi="hi-IN"/>
        </w:rPr>
        <w:t>and</w:t>
      </w:r>
      <w:r>
        <w:rPr>
          <w:rFonts w:ascii="Palatino Linotype" w:hAnsi="Palatino Linotype"/>
          <w:i w:val="false"/>
          <w:iCs w:val="false"/>
          <w:sz w:val="22"/>
          <w:szCs w:val="22"/>
          <w:lang w:val="en-IE" w:eastAsia="zh-CN" w:bidi="hi-IN"/>
        </w:rPr>
        <w:t xml:space="preserve"> his class by assaulting a man so violently in the Forum of all places.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non modo...sed</w:t>
      </w:r>
      <w:r>
        <w:rPr>
          <w:rFonts w:ascii="Palatino Linotype" w:hAnsi="Palatino Linotype"/>
          <w:i w:val="false"/>
          <w:iCs w:val="false"/>
          <w:sz w:val="22"/>
          <w:szCs w:val="22"/>
          <w:lang w:val="en-IE" w:eastAsia="zh-CN" w:bidi="hi-IN"/>
        </w:rPr>
        <w:t xml:space="preserve">: not only...but: this construction often indicates that there will be one main verb with two clauses as its object, as here with </w:t>
      </w:r>
      <w:r>
        <w:rPr>
          <w:rFonts w:ascii="Palatino Linotype" w:hAnsi="Palatino Linotype"/>
          <w:i/>
          <w:iCs/>
          <w:sz w:val="22"/>
          <w:szCs w:val="22"/>
          <w:lang w:val="en-IE" w:eastAsia="zh-CN" w:bidi="hi-IN"/>
        </w:rPr>
        <w:t>fraudaverit.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argentarius, -i </w:t>
      </w:r>
      <w:r>
        <w:rPr>
          <w:rFonts w:ascii="Palatino Linotype" w:hAnsi="Palatino Linotype"/>
          <w:i w:val="false"/>
          <w:iCs w:val="false"/>
          <w:sz w:val="22"/>
          <w:szCs w:val="22"/>
          <w:lang w:val="en-IE" w:eastAsia="zh-CN" w:bidi="hi-IN"/>
        </w:rPr>
        <w:t xml:space="preserve">(m): banker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coemo, -emere, emi, emptum:</w:t>
      </w:r>
      <w:r>
        <w:rPr>
          <w:rFonts w:ascii="Palatino Linotype" w:hAnsi="Palatino Linotype"/>
          <w:i w:val="false"/>
          <w:iCs w:val="false"/>
          <w:sz w:val="22"/>
          <w:szCs w:val="22"/>
          <w:lang w:val="en-IE" w:eastAsia="zh-CN" w:bidi="hi-IN"/>
        </w:rPr>
        <w:t xml:space="preserve"> to buy together, buy up (it indicates buying a large number of things)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praetura mercede</w:t>
      </w:r>
      <w:r>
        <w:rPr>
          <w:rFonts w:ascii="Palatino Linotype" w:hAnsi="Palatino Linotype"/>
          <w:i w:val="false"/>
          <w:iCs w:val="false"/>
          <w:sz w:val="22"/>
          <w:szCs w:val="22"/>
          <w:lang w:val="en-IE" w:eastAsia="zh-CN" w:bidi="hi-IN"/>
        </w:rPr>
        <w:t>: this refers to the fee/pay (</w:t>
      </w:r>
      <w:r>
        <w:rPr>
          <w:rFonts w:ascii="Palatino Linotype" w:hAnsi="Palatino Linotype"/>
          <w:i/>
          <w:iCs/>
          <w:sz w:val="22"/>
          <w:szCs w:val="22"/>
          <w:lang w:val="en-IE" w:eastAsia="zh-CN" w:bidi="hi-IN"/>
        </w:rPr>
        <w:t>mercede</w:t>
      </w:r>
      <w:r>
        <w:rPr>
          <w:rFonts w:ascii="Palatino Linotype" w:hAnsi="Palatino Linotype"/>
          <w:i w:val="false"/>
          <w:iCs w:val="false"/>
          <w:sz w:val="22"/>
          <w:szCs w:val="22"/>
          <w:lang w:val="en-IE" w:eastAsia="zh-CN" w:bidi="hi-IN"/>
        </w:rPr>
        <w:t>) that he as praetor overseeing a set of games was supposed to give the charioteers. This was given to him by the state, so he was also defrauding the Republic.</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aurigarius, -i </w:t>
      </w:r>
      <w:r>
        <w:rPr>
          <w:rFonts w:ascii="Palatino Linotype" w:hAnsi="Palatino Linotype"/>
          <w:i w:val="false"/>
          <w:iCs w:val="false"/>
          <w:sz w:val="22"/>
          <w:szCs w:val="22"/>
          <w:lang w:val="en-IE" w:eastAsia="zh-CN" w:bidi="hi-IN"/>
        </w:rPr>
        <w:t xml:space="preserve">(m.): charioteer. This is a very rare word for charioteer and seems chosen for word play with </w:t>
      </w:r>
      <w:r>
        <w:rPr>
          <w:rFonts w:ascii="Palatino Linotype" w:hAnsi="Palatino Linotype"/>
          <w:i/>
          <w:iCs/>
          <w:sz w:val="22"/>
          <w:szCs w:val="22"/>
          <w:lang w:val="en-IE" w:eastAsia="zh-CN" w:bidi="hi-IN"/>
        </w:rPr>
        <w:t>argentarios.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fraudo, fraudare, fraudavi, fraudatus: </w:t>
      </w:r>
      <w:r>
        <w:rPr>
          <w:rFonts w:ascii="Palatino Linotype" w:hAnsi="Palatino Linotype"/>
          <w:i w:val="false"/>
          <w:iCs w:val="false"/>
          <w:sz w:val="22"/>
          <w:szCs w:val="22"/>
          <w:lang w:val="en-IE" w:eastAsia="zh-CN" w:bidi="hi-IN"/>
        </w:rPr>
        <w:t>to cheat, defraud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notatus: </w:t>
      </w:r>
      <w:r>
        <w:rPr>
          <w:rFonts w:ascii="Palatino Linotype" w:hAnsi="Palatino Linotype"/>
          <w:i w:val="false"/>
          <w:iCs w:val="false"/>
          <w:sz w:val="22"/>
          <w:szCs w:val="22"/>
          <w:lang w:val="en-IE" w:eastAsia="zh-CN" w:bidi="hi-IN"/>
        </w:rPr>
        <w:t xml:space="preserve">this is a specific use of the verb, and means ‘marked’, ‘reprimanded’, ‘branded’ and similar when inflicted by the censors or the courts.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Iocum, -i </w:t>
      </w:r>
      <w:r>
        <w:rPr>
          <w:rFonts w:ascii="Palatino Linotype" w:hAnsi="Palatino Linotype"/>
          <w:i w:val="false"/>
          <w:iCs w:val="false"/>
          <w:sz w:val="22"/>
          <w:szCs w:val="22"/>
          <w:lang w:val="en-IE" w:eastAsia="zh-CN" w:bidi="hi-IN"/>
        </w:rPr>
        <w:t>(n.): joke, quip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dominis factionum: </w:t>
      </w:r>
      <w:r>
        <w:rPr>
          <w:rFonts w:ascii="Palatino Linotype" w:hAnsi="Palatino Linotype"/>
          <w:i w:val="false"/>
          <w:iCs w:val="false"/>
          <w:sz w:val="22"/>
          <w:szCs w:val="22"/>
          <w:lang w:val="en-IE" w:eastAsia="zh-CN" w:bidi="hi-IN"/>
        </w:rPr>
        <w:t>these were the people who controlled the four factions of chariot teams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repraesento </w:t>
      </w:r>
      <w:r>
        <w:rPr>
          <w:rFonts w:ascii="Palatino Linotype" w:hAnsi="Palatino Linotype"/>
          <w:i w:val="false"/>
          <w:iCs w:val="false"/>
          <w:sz w:val="22"/>
          <w:szCs w:val="22"/>
          <w:lang w:val="en-IE" w:eastAsia="zh-CN" w:bidi="hi-IN"/>
        </w:rPr>
        <w:t xml:space="preserve">(1): here ‘to pay on the spot’; I assume that this was to ensure that they could not count the money properly as they received it, but am not entirely sure.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sancio, sancirem sanxi, sanctum: </w:t>
      </w:r>
      <w:r>
        <w:rPr>
          <w:rFonts w:ascii="Palatino Linotype" w:hAnsi="Palatino Linotype"/>
          <w:i w:val="false"/>
          <w:iCs w:val="false"/>
          <w:sz w:val="22"/>
          <w:szCs w:val="22"/>
          <w:lang w:val="en-IE" w:eastAsia="zh-CN" w:bidi="hi-IN"/>
        </w:rPr>
        <w:t>here ‘to pass a decree’, ‘to decree’.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maiestas, -tatis </w:t>
      </w:r>
      <w:r>
        <w:rPr>
          <w:rFonts w:ascii="Palatino Linotype" w:hAnsi="Palatino Linotype"/>
          <w:i w:val="false"/>
          <w:iCs w:val="false"/>
          <w:sz w:val="22"/>
          <w:szCs w:val="22"/>
          <w:lang w:val="en-IE" w:eastAsia="zh-CN" w:bidi="hi-IN"/>
        </w:rPr>
        <w:t>(f.):  treason (it can also mean majesty and such things, but not if you find yourself defending yourself on a charge of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sub excessu: </w:t>
      </w:r>
      <w:r>
        <w:rPr>
          <w:rFonts w:ascii="Palatino Linotype" w:hAnsi="Palatino Linotype"/>
          <w:i w:val="false"/>
          <w:iCs w:val="false"/>
          <w:sz w:val="22"/>
          <w:szCs w:val="22"/>
          <w:u w:val="none"/>
          <w:lang w:val="en-IE" w:eastAsia="zh-CN" w:bidi="hi-IN"/>
        </w:rPr>
        <w:t xml:space="preserve">when </w:t>
      </w:r>
      <w:r>
        <w:rPr>
          <w:rFonts w:ascii="Palatino Linotype" w:hAnsi="Palatino Linotype"/>
          <w:i/>
          <w:iCs/>
          <w:sz w:val="22"/>
          <w:szCs w:val="22"/>
          <w:u w:val="none"/>
          <w:lang w:val="en-IE" w:eastAsia="zh-CN" w:bidi="hi-IN"/>
        </w:rPr>
        <w:t xml:space="preserve">sub </w:t>
      </w:r>
      <w:r>
        <w:rPr>
          <w:rFonts w:ascii="Palatino Linotype" w:hAnsi="Palatino Linotype"/>
          <w:i w:val="false"/>
          <w:iCs w:val="false"/>
          <w:sz w:val="22"/>
          <w:szCs w:val="22"/>
          <w:u w:val="none"/>
          <w:lang w:val="en-IE" w:eastAsia="zh-CN" w:bidi="hi-IN"/>
        </w:rPr>
        <w:t xml:space="preserve">is used for time (as here), it means ‘shortly before’. </w:t>
      </w:r>
      <w:r>
        <w:rPr>
          <w:rFonts w:ascii="Palatino Linotype" w:hAnsi="Palatino Linotype"/>
          <w:i/>
          <w:iCs/>
          <w:sz w:val="22"/>
          <w:szCs w:val="22"/>
          <w:u w:val="none"/>
          <w:lang w:val="en-IE" w:eastAsia="zh-CN" w:bidi="hi-IN"/>
        </w:rPr>
        <w:t xml:space="preserve">Excessus -us </w:t>
      </w:r>
      <w:r>
        <w:rPr>
          <w:rFonts w:ascii="Palatino Linotype" w:hAnsi="Palatino Linotype"/>
          <w:i w:val="false"/>
          <w:iCs w:val="false"/>
          <w:sz w:val="22"/>
          <w:szCs w:val="22"/>
          <w:u w:val="none"/>
          <w:lang w:val="en-IE" w:eastAsia="zh-CN" w:bidi="hi-IN"/>
        </w:rPr>
        <w:t xml:space="preserve">(m.) means ‘departure’; here it is used as a euphemism for death.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reus, -i </w:t>
      </w:r>
      <w:r>
        <w:rPr>
          <w:rFonts w:ascii="Palatino Linotype" w:hAnsi="Palatino Linotype"/>
          <w:i w:val="false"/>
          <w:iCs w:val="false"/>
          <w:sz w:val="22"/>
          <w:szCs w:val="22"/>
          <w:u w:val="none"/>
          <w:lang w:val="en-IE" w:eastAsia="zh-CN" w:bidi="hi-IN"/>
        </w:rPr>
        <w:t xml:space="preserve">(m): ‘defendant’; be aware that in other contexts this can mean ‘plaintiff’ and even ‘misfortune’ in general. To say that someone is a </w:t>
      </w:r>
      <w:r>
        <w:rPr>
          <w:rFonts w:ascii="Palatino Linotype" w:hAnsi="Palatino Linotype"/>
          <w:i/>
          <w:iCs/>
          <w:sz w:val="22"/>
          <w:szCs w:val="22"/>
          <w:u w:val="none"/>
          <w:lang w:val="en-IE" w:eastAsia="zh-CN" w:bidi="hi-IN"/>
        </w:rPr>
        <w:t xml:space="preserve">reus </w:t>
      </w:r>
      <w:r>
        <w:rPr>
          <w:rFonts w:ascii="Palatino Linotype" w:hAnsi="Palatino Linotype"/>
          <w:i w:val="false"/>
          <w:iCs w:val="false"/>
          <w:sz w:val="22"/>
          <w:szCs w:val="22"/>
          <w:u w:val="none"/>
          <w:lang w:val="en-IE" w:eastAsia="zh-CN" w:bidi="hi-IN"/>
        </w:rPr>
        <w:t xml:space="preserve">or </w:t>
      </w:r>
      <w:r>
        <w:rPr>
          <w:rFonts w:ascii="Palatino Linotype" w:hAnsi="Palatino Linotype"/>
          <w:i/>
          <w:iCs/>
          <w:sz w:val="22"/>
          <w:szCs w:val="22"/>
          <w:u w:val="none"/>
          <w:lang w:val="en-IE" w:eastAsia="zh-CN" w:bidi="hi-IN"/>
        </w:rPr>
        <w:t xml:space="preserve">rea </w:t>
      </w:r>
      <w:r>
        <w:rPr>
          <w:rFonts w:ascii="Palatino Linotype" w:hAnsi="Palatino Linotype"/>
          <w:i w:val="false"/>
          <w:iCs w:val="false"/>
          <w:sz w:val="22"/>
          <w:szCs w:val="22"/>
          <w:u w:val="none"/>
          <w:lang w:val="en-IE" w:eastAsia="zh-CN" w:bidi="hi-IN"/>
        </w:rPr>
        <w:t>in a case is one of Suetonius’ ways of saying that they were charged with a crime, or (as here) were likely to be charged with 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Pyrgi, -orum </w:t>
      </w:r>
      <w:r>
        <w:rPr>
          <w:rFonts w:ascii="Palatino Linotype" w:hAnsi="Palatino Linotype"/>
          <w:i w:val="false"/>
          <w:iCs w:val="false"/>
          <w:sz w:val="22"/>
          <w:szCs w:val="22"/>
          <w:u w:val="none"/>
          <w:lang w:val="en-IE" w:eastAsia="zh-CN" w:bidi="hi-IN"/>
        </w:rPr>
        <w:t>(m.): a Roman colony in Etruria, which was another place elite Romans liked to go to for holidays and getting away from Rome in general. It was also a supplier of fish to Rome, and you know how much Romans liked fish.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intercus, -cutis </w:t>
      </w:r>
      <w:r>
        <w:rPr>
          <w:rFonts w:ascii="Palatino Linotype" w:hAnsi="Palatino Linotype"/>
          <w:i w:val="false"/>
          <w:iCs w:val="false"/>
          <w:sz w:val="22"/>
          <w:szCs w:val="22"/>
          <w:u w:val="none"/>
          <w:lang w:val="en-IE" w:eastAsia="zh-CN" w:bidi="hi-IN"/>
        </w:rPr>
        <w:t>(f.): dropsy, which is the retention of water in the bodies tissues. It is a manifestation of a number of things that will kill you if you don’t treat it. Here’s Pliny the Elder’s list of treatments for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u w:val="none"/>
          <w:lang w:val="en-IE" w:eastAsia="zh-CN" w:bidi="hi-IN"/>
        </w:rPr>
        <w:t xml:space="preserve"> </w:t>
      </w:r>
    </w:p>
    <w:p>
      <w:pPr>
        <w:pStyle w:val="Normal"/>
        <w:bidi w:val="0"/>
        <w:spacing w:lineRule="auto" w:line="240" w:before="0" w:after="0"/>
        <w:ind w:hanging="0" w:left="709"/>
        <w:contextualSpacing/>
        <w:jc w:val="left"/>
        <w:rPr>
          <w:rFonts w:ascii="Palatino Linotype" w:hAnsi="Palatino Linotype"/>
          <w:sz w:val="22"/>
          <w:szCs w:val="22"/>
        </w:rPr>
      </w:pPr>
      <w:r>
        <w:rPr>
          <w:rFonts w:ascii="Palatino Linotype" w:hAnsi="Palatino Linotype"/>
          <w:i w:val="false"/>
          <w:iCs w:val="false"/>
          <w:sz w:val="22"/>
          <w:szCs w:val="22"/>
          <w:u w:val="none"/>
          <w:lang w:val="en-IE" w:eastAsia="zh-CN" w:bidi="hi-IN"/>
        </w:rPr>
        <w:t>For the cure of dropsy, wool-grease, a piece about the size of a hazel-nut, is given in wine, with the addition of a little myrrh: some add goose-grease, steeped in myrtle wine. The filth that adheres to the udders of sheep is productive of a similar effect, as also the dried flesh of a hedge-hog, taken with the food. Matter vomited by a dog, we are assured, applied to the abdomen, will draw off the water that has accumulated there. (NH 30.31)</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sublato filio: </w:t>
      </w:r>
      <w:r>
        <w:rPr>
          <w:rFonts w:ascii="Palatino Linotype" w:hAnsi="Palatino Linotype"/>
          <w:i w:val="false"/>
          <w:iCs w:val="false"/>
          <w:sz w:val="22"/>
          <w:szCs w:val="22"/>
          <w:lang w:val="en-IE" w:eastAsia="zh-CN" w:bidi="hi-IN"/>
        </w:rPr>
        <w:t>a reference to the ritual whereby a Roman</w:t>
      </w:r>
      <w:r>
        <w:rPr>
          <w:rFonts w:ascii="Palatino Linotype" w:hAnsi="Palatino Linotype"/>
          <w:i/>
          <w:iCs/>
          <w:sz w:val="22"/>
          <w:szCs w:val="22"/>
          <w:lang w:val="en-IE" w:eastAsia="zh-CN" w:bidi="hi-IN"/>
        </w:rPr>
        <w:t xml:space="preserve"> pater familias </w:t>
      </w:r>
      <w:r>
        <w:rPr>
          <w:rFonts w:ascii="Palatino Linotype" w:hAnsi="Palatino Linotype"/>
          <w:i w:val="false"/>
          <w:iCs w:val="false"/>
          <w:sz w:val="22"/>
          <w:szCs w:val="22"/>
          <w:lang w:val="en-IE" w:eastAsia="zh-CN" w:bidi="hi-IN"/>
        </w:rPr>
        <w:t>lifted his child from the ground to acknowledge that he accepted it as legitimate. As Domitius the grandfather was still alive, he was the person who got to do this, not the Domitius the father.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Agrippina...genita: </w:t>
      </w:r>
      <w:r>
        <w:rPr>
          <w:rFonts w:ascii="Palatino Linotype" w:hAnsi="Palatino Linotype"/>
          <w:i w:val="false"/>
          <w:iCs w:val="false"/>
          <w:sz w:val="22"/>
          <w:szCs w:val="22"/>
          <w:lang w:val="en-IE" w:eastAsia="zh-CN" w:bidi="hi-IN"/>
        </w:rPr>
        <w:t xml:space="preserve">the fact that the Romans only used one name for all the girls in a </w:t>
      </w:r>
      <w:r>
        <w:rPr>
          <w:rFonts w:ascii="Palatino Linotype" w:hAnsi="Palatino Linotype"/>
          <w:i/>
          <w:iCs/>
          <w:sz w:val="22"/>
          <w:szCs w:val="22"/>
          <w:lang w:val="en-IE" w:eastAsia="zh-CN" w:bidi="hi-IN"/>
        </w:rPr>
        <w:t xml:space="preserve">gens </w:t>
      </w:r>
      <w:r>
        <w:rPr>
          <w:rFonts w:ascii="Palatino Linotype" w:hAnsi="Palatino Linotype"/>
          <w:i w:val="false"/>
          <w:iCs w:val="false"/>
          <w:sz w:val="22"/>
          <w:szCs w:val="22"/>
          <w:lang w:val="en-IE" w:eastAsia="zh-CN" w:bidi="hi-IN"/>
        </w:rPr>
        <w:t xml:space="preserve">is incredibly annoying. This is Agrippina the Younger (Minor), daughter of Agrippina the Elder and Germanicus. </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VI. The birth of Nero and the many bad omens that accompanied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natus est: </w:t>
      </w:r>
      <w:r>
        <w:rPr>
          <w:rFonts w:ascii="Palatino Linotype" w:hAnsi="Palatino Linotype"/>
          <w:i w:val="false"/>
          <w:iCs w:val="false"/>
          <w:sz w:val="22"/>
          <w:szCs w:val="22"/>
          <w:lang w:val="en-IE" w:eastAsia="zh-CN" w:bidi="hi-IN"/>
        </w:rPr>
        <w:t>Tiberius died on 16</w:t>
      </w:r>
      <w:r>
        <w:rPr>
          <w:rFonts w:ascii="Palatino Linotype" w:hAnsi="Palatino Linotype"/>
          <w:i w:val="false"/>
          <w:iCs w:val="false"/>
          <w:sz w:val="22"/>
          <w:szCs w:val="22"/>
          <w:vertAlign w:val="superscript"/>
          <w:lang w:val="en-IE" w:eastAsia="zh-CN" w:bidi="hi-IN"/>
        </w:rPr>
        <w:t>th</w:t>
      </w:r>
      <w:r>
        <w:rPr>
          <w:rFonts w:ascii="Palatino Linotype" w:hAnsi="Palatino Linotype"/>
          <w:i w:val="false"/>
          <w:iCs w:val="false"/>
          <w:sz w:val="22"/>
          <w:szCs w:val="22"/>
          <w:lang w:val="en-IE" w:eastAsia="zh-CN" w:bidi="hi-IN"/>
        </w:rPr>
        <w:t xml:space="preserve"> March of 37 BCE; Nero was born on the 15</w:t>
      </w:r>
      <w:r>
        <w:rPr>
          <w:rFonts w:ascii="Palatino Linotype" w:hAnsi="Palatino Linotype"/>
          <w:i w:val="false"/>
          <w:iCs w:val="false"/>
          <w:sz w:val="22"/>
          <w:szCs w:val="22"/>
          <w:vertAlign w:val="superscript"/>
          <w:lang w:val="en-IE" w:eastAsia="zh-CN" w:bidi="hi-IN"/>
        </w:rPr>
        <w:t>th</w:t>
      </w:r>
      <w:r>
        <w:rPr>
          <w:rFonts w:ascii="Palatino Linotype" w:hAnsi="Palatino Linotype"/>
          <w:i w:val="false"/>
          <w:iCs w:val="false"/>
          <w:sz w:val="22"/>
          <w:szCs w:val="22"/>
          <w:lang w:val="en-IE" w:eastAsia="zh-CN" w:bidi="hi-IN"/>
        </w:rPr>
        <w:t xml:space="preserve"> December of that year.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Anti: </w:t>
      </w:r>
      <w:r>
        <w:rPr>
          <w:rFonts w:ascii="Palatino Linotype" w:hAnsi="Palatino Linotype"/>
          <w:i w:val="false"/>
          <w:iCs w:val="false"/>
          <w:sz w:val="22"/>
          <w:szCs w:val="22"/>
          <w:lang w:val="en-IE" w:eastAsia="zh-CN" w:bidi="hi-IN"/>
        </w:rPr>
        <w:t>is a locative for Antium, a town on the coast to the south of Rome.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excedo,-cedere, -cessi, -cessum</w:t>
      </w:r>
      <w:r>
        <w:rPr>
          <w:rFonts w:ascii="Palatino Linotype" w:hAnsi="Palatino Linotype"/>
          <w:i w:val="false"/>
          <w:iCs w:val="false"/>
          <w:sz w:val="22"/>
          <w:szCs w:val="22"/>
          <w:lang w:val="en-IE" w:eastAsia="zh-CN" w:bidi="hi-IN"/>
        </w:rPr>
        <w:t>: to go away, retire, leave; here, a polite way to say ‘die’. (We saw this in noun form in the previous chapter.)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Kal</w:t>
      </w:r>
      <w:r>
        <w:rPr>
          <w:rFonts w:ascii="Palatino Linotype" w:hAnsi="Palatino Linotype"/>
          <w:i w:val="false"/>
          <w:iCs w:val="false"/>
          <w:sz w:val="22"/>
          <w:szCs w:val="22"/>
          <w:lang w:val="en-IE" w:eastAsia="zh-CN" w:bidi="hi-IN"/>
        </w:rPr>
        <w:t>.: Kalends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Jan</w:t>
      </w:r>
      <w:r>
        <w:rPr>
          <w:rFonts w:ascii="Palatino Linotype" w:hAnsi="Palatino Linotype"/>
          <w:i w:val="false"/>
          <w:iCs w:val="false"/>
          <w:sz w:val="22"/>
          <w:szCs w:val="22"/>
          <w:lang w:val="en-IE" w:eastAsia="zh-CN" w:bidi="hi-IN"/>
        </w:rPr>
        <w:t xml:space="preserve">.: Januarius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tantum quod:</w:t>
      </w:r>
      <w:r>
        <w:rPr>
          <w:rFonts w:ascii="Palatino Linotype" w:hAnsi="Palatino Linotype"/>
          <w:i w:val="false"/>
          <w:iCs w:val="false"/>
          <w:sz w:val="22"/>
          <w:szCs w:val="22"/>
          <w:lang w:val="en-IE" w:eastAsia="zh-CN" w:bidi="hi-IN"/>
        </w:rPr>
        <w:t xml:space="preserve"> just as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exoriente sole</w:t>
      </w:r>
      <w:r>
        <w:rPr>
          <w:rFonts w:ascii="Palatino Linotype" w:hAnsi="Palatino Linotype"/>
          <w:i w:val="false"/>
          <w:iCs w:val="false"/>
          <w:sz w:val="22"/>
          <w:szCs w:val="22"/>
          <w:lang w:val="en-IE" w:eastAsia="zh-CN" w:bidi="hi-IN"/>
        </w:rPr>
        <w:t>: This is one of the regular Latin phrases for dawn; it is an ablative of time construction.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paene</w:t>
      </w:r>
      <w:r>
        <w:rPr>
          <w:rFonts w:ascii="Palatino Linotype" w:hAnsi="Palatino Linotype"/>
          <w:i w:val="false"/>
          <w:iCs w:val="false"/>
          <w:sz w:val="22"/>
          <w:szCs w:val="22"/>
          <w:lang w:val="en-IE" w:eastAsia="zh-CN" w:bidi="hi-IN"/>
        </w:rPr>
        <w:t xml:space="preserve">: nearly; take with </w:t>
      </w:r>
      <w:r>
        <w:rPr>
          <w:rFonts w:ascii="Palatino Linotype" w:hAnsi="Palatino Linotype"/>
          <w:i/>
          <w:iCs/>
          <w:sz w:val="22"/>
          <w:szCs w:val="22"/>
          <w:lang w:val="en-IE" w:eastAsia="zh-CN" w:bidi="hi-IN"/>
        </w:rPr>
        <w:t xml:space="preserve">prius quam, </w:t>
      </w:r>
      <w:r>
        <w:rPr>
          <w:rFonts w:ascii="Palatino Linotype" w:hAnsi="Palatino Linotype"/>
          <w:i w:val="false"/>
          <w:iCs w:val="false"/>
          <w:sz w:val="22"/>
          <w:szCs w:val="22"/>
          <w:lang w:val="en-IE" w:eastAsia="zh-CN" w:bidi="hi-IN"/>
        </w:rPr>
        <w:t xml:space="preserve">which is a word that can also be written </w:t>
      </w:r>
      <w:r>
        <w:rPr>
          <w:rFonts w:ascii="Palatino Linotype" w:hAnsi="Palatino Linotype"/>
          <w:i/>
          <w:iCs/>
          <w:sz w:val="22"/>
          <w:szCs w:val="22"/>
          <w:lang w:val="en-IE" w:eastAsia="zh-CN" w:bidi="hi-IN"/>
        </w:rPr>
        <w:t xml:space="preserve">priusquam </w:t>
      </w:r>
      <w:r>
        <w:rPr>
          <w:rFonts w:ascii="Palatino Linotype" w:hAnsi="Palatino Linotype"/>
          <w:i w:val="false"/>
          <w:iCs w:val="false"/>
          <w:sz w:val="22"/>
          <w:szCs w:val="22"/>
          <w:lang w:val="en-IE" w:eastAsia="zh-CN" w:bidi="hi-IN"/>
        </w:rPr>
        <w:t xml:space="preserve">and also split with words between the </w:t>
      </w:r>
      <w:r>
        <w:rPr>
          <w:rFonts w:ascii="Palatino Linotype" w:hAnsi="Palatino Linotype"/>
          <w:i/>
          <w:iCs/>
          <w:sz w:val="22"/>
          <w:szCs w:val="22"/>
          <w:lang w:val="en-IE" w:eastAsia="zh-CN" w:bidi="hi-IN"/>
        </w:rPr>
        <w:t xml:space="preserve">prius </w:t>
      </w:r>
      <w:r>
        <w:rPr>
          <w:rFonts w:ascii="Palatino Linotype" w:hAnsi="Palatino Linotype"/>
          <w:i w:val="false"/>
          <w:iCs w:val="false"/>
          <w:sz w:val="22"/>
          <w:szCs w:val="22"/>
          <w:lang w:val="en-IE" w:eastAsia="zh-CN" w:bidi="hi-IN"/>
        </w:rPr>
        <w:t xml:space="preserve">and </w:t>
      </w:r>
      <w:r>
        <w:rPr>
          <w:rFonts w:ascii="Palatino Linotype" w:hAnsi="Palatino Linotype"/>
          <w:i/>
          <w:iCs/>
          <w:sz w:val="22"/>
          <w:szCs w:val="22"/>
          <w:lang w:val="en-IE" w:eastAsia="zh-CN" w:bidi="hi-IN"/>
        </w:rPr>
        <w:t>quam.</w:t>
      </w:r>
      <w:r>
        <w:rPr>
          <w:rFonts w:ascii="Palatino Linotype" w:hAnsi="Palatino Linotype"/>
          <w:i w:val="false"/>
          <w:iCs w:val="false"/>
          <w:sz w:val="22"/>
          <w:szCs w:val="22"/>
          <w:lang w:val="en-IE" w:eastAsia="zh-CN" w:bidi="hi-IN"/>
        </w:rPr>
        <w:t xml:space="preserve"> Nero was nearly touched by the rays of the sun before he was laid on the earth to be ritually picked up by the </w:t>
      </w:r>
      <w:r>
        <w:rPr>
          <w:rFonts w:ascii="Palatino Linotype" w:hAnsi="Palatino Linotype"/>
          <w:i/>
          <w:iCs/>
          <w:sz w:val="22"/>
          <w:szCs w:val="22"/>
          <w:lang w:val="en-IE" w:eastAsia="zh-CN" w:bidi="hi-IN"/>
        </w:rPr>
        <w:t xml:space="preserve">pater famlias.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ut...contingeretur: </w:t>
      </w:r>
      <w:r>
        <w:rPr>
          <w:rFonts w:ascii="Palatino Linotype" w:hAnsi="Palatino Linotype"/>
          <w:i w:val="false"/>
          <w:iCs w:val="false"/>
          <w:sz w:val="22"/>
          <w:szCs w:val="22"/>
          <w:lang w:val="en-IE" w:eastAsia="zh-CN" w:bidi="hi-IN"/>
        </w:rPr>
        <w:t xml:space="preserve">the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lang w:val="en-IE" w:eastAsia="zh-CN" w:bidi="hi-IN"/>
        </w:rPr>
        <w:t xml:space="preserve">introduces a result clause; the subject of  </w:t>
      </w:r>
      <w:r>
        <w:rPr>
          <w:rFonts w:ascii="Palatino Linotype" w:hAnsi="Palatino Linotype"/>
          <w:i/>
          <w:iCs/>
          <w:sz w:val="22"/>
          <w:szCs w:val="22"/>
          <w:lang w:val="en-IE" w:eastAsia="zh-CN" w:bidi="hi-IN"/>
        </w:rPr>
        <w:t xml:space="preserve">contingeretur </w:t>
      </w:r>
      <w:r>
        <w:rPr>
          <w:rFonts w:ascii="Palatino Linotype" w:hAnsi="Palatino Linotype"/>
          <w:i w:val="false"/>
          <w:iCs w:val="false"/>
          <w:sz w:val="22"/>
          <w:szCs w:val="22"/>
          <w:lang w:val="en-IE" w:eastAsia="zh-CN" w:bidi="hi-IN"/>
        </w:rPr>
        <w:t>is baby Nero.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radiis =</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radiis solis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gĕnĭtūra, a</w:t>
      </w:r>
      <w:r>
        <w:rPr>
          <w:rFonts w:ascii="Palatino Linotype" w:hAnsi="Palatino Linotype"/>
          <w:i w:val="false"/>
          <w:iCs w:val="false"/>
          <w:sz w:val="22"/>
          <w:szCs w:val="22"/>
          <w:lang w:val="en-IE" w:eastAsia="zh-CN" w:bidi="hi-IN"/>
        </w:rPr>
        <w:t>e, f: birth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praesagium, -ii</w:t>
      </w:r>
      <w:r>
        <w:rPr>
          <w:rFonts w:ascii="Palatino Linotype" w:hAnsi="Palatino Linotype"/>
          <w:i w:val="false"/>
          <w:iCs w:val="false"/>
          <w:sz w:val="22"/>
          <w:szCs w:val="22"/>
          <w:lang w:val="en-IE" w:eastAsia="zh-CN" w:bidi="hi-IN"/>
        </w:rPr>
        <w:t xml:space="preserve"> (n.): foreboding, bad sign. It’s in the dative: this use of the dative is called the dative of purpose (sometimes called the double dative since it usually takes another dative of the person or thing affected). An example of this is </w:t>
      </w:r>
      <w:r>
        <w:rPr>
          <w:rFonts w:ascii="Palatino Linotype" w:hAnsi="Palatino Linotype"/>
          <w:i/>
          <w:iCs/>
          <w:sz w:val="22"/>
          <w:szCs w:val="22"/>
          <w:lang w:val="en-IE" w:eastAsia="zh-CN" w:bidi="hi-IN"/>
        </w:rPr>
        <w:t>rei publicae cladi sunt</w:t>
      </w:r>
      <w:r>
        <w:rPr>
          <w:rFonts w:ascii="Palatino Linotype" w:hAnsi="Palatino Linotype"/>
          <w:i w:val="false"/>
          <w:iCs w:val="false"/>
          <w:sz w:val="22"/>
          <w:szCs w:val="22"/>
          <w:lang w:val="en-IE" w:eastAsia="zh-CN" w:bidi="hi-IN"/>
        </w:rPr>
        <w:t xml:space="preserve"> (they are for a disaster to the state = they’re a disaster for the state). The verb is usually </w:t>
      </w:r>
      <w:r>
        <w:rPr>
          <w:rFonts w:ascii="Palatino Linotype" w:hAnsi="Palatino Linotype"/>
          <w:i/>
          <w:iCs/>
          <w:sz w:val="22"/>
          <w:szCs w:val="22"/>
          <w:lang w:val="en-IE" w:eastAsia="zh-CN" w:bidi="hi-IN"/>
        </w:rPr>
        <w:t>sum</w:t>
      </w:r>
      <w:r>
        <w:rPr>
          <w:rFonts w:ascii="Palatino Linotype" w:hAnsi="Palatino Linotype"/>
          <w:i w:val="false"/>
          <w:iCs w:val="false"/>
          <w:sz w:val="22"/>
          <w:szCs w:val="22"/>
          <w:lang w:val="en-IE" w:eastAsia="zh-CN" w:bidi="hi-IN"/>
        </w:rPr>
        <w:t xml:space="preserve">, as here. </w:t>
      </w:r>
      <w:r>
        <w:rPr>
          <w:rFonts w:ascii="Palatino Linotype" w:hAnsi="Palatino Linotype"/>
          <w:b/>
          <w:bCs/>
          <w:i w:val="false"/>
          <w:iCs w:val="false"/>
          <w:sz w:val="22"/>
          <w:szCs w:val="22"/>
          <w:lang w:val="en-IE" w:eastAsia="zh-CN" w:bidi="hi-IN"/>
        </w:rPr>
        <w:t>Avoid literal translations of this dative.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iCs/>
          <w:sz w:val="22"/>
          <w:szCs w:val="22"/>
          <w:lang w:val="en-IE" w:eastAsia="zh-CN" w:bidi="hi-IN"/>
        </w:rPr>
        <w:t xml:space="preserve">coniecto </w:t>
      </w:r>
      <w:r>
        <w:rPr>
          <w:rFonts w:ascii="Palatino Linotype" w:hAnsi="Palatino Linotype"/>
          <w:b w:val="false"/>
          <w:bCs w:val="false"/>
          <w:i w:val="false"/>
          <w:iCs w:val="false"/>
          <w:sz w:val="22"/>
          <w:szCs w:val="22"/>
          <w:lang w:val="en-IE" w:eastAsia="zh-CN" w:bidi="hi-IN"/>
        </w:rPr>
        <w:t xml:space="preserve">(1): Suetonius consistently uses this verb for ‘to guess by omens/signs’.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negantis</w:t>
      </w:r>
      <w:r>
        <w:rPr>
          <w:rFonts w:ascii="Palatino Linotype" w:hAnsi="Palatino Linotype"/>
          <w:i w:val="false"/>
          <w:iCs w:val="false"/>
          <w:sz w:val="22"/>
          <w:szCs w:val="22"/>
          <w:lang w:val="en-IE" w:eastAsia="zh-CN" w:bidi="hi-IN"/>
        </w:rPr>
        <w:t xml:space="preserve">: this is in agreement with </w:t>
      </w:r>
      <w:r>
        <w:rPr>
          <w:rFonts w:ascii="Palatino Linotype" w:hAnsi="Palatino Linotype"/>
          <w:i/>
          <w:iCs/>
          <w:sz w:val="22"/>
          <w:szCs w:val="22"/>
          <w:lang w:val="en-IE" w:eastAsia="zh-CN" w:bidi="hi-IN"/>
        </w:rPr>
        <w:t>Domiti patris.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malo publico</w:t>
      </w:r>
      <w:r>
        <w:rPr>
          <w:rFonts w:ascii="Palatino Linotype" w:hAnsi="Palatino Linotype"/>
          <w:i w:val="false"/>
          <w:iCs w:val="false"/>
          <w:sz w:val="22"/>
          <w:szCs w:val="22"/>
          <w:lang w:val="en-IE" w:eastAsia="zh-CN" w:bidi="hi-IN"/>
        </w:rPr>
        <w:t>: ‘bad for the state/people’ (literally ‘with bad public [outcome]’)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potuisse</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potuisse</w:t>
      </w:r>
      <w:r>
        <w:rPr>
          <w:rFonts w:ascii="Palatino Linotype" w:hAnsi="Palatino Linotype"/>
          <w:i w:val="false"/>
          <w:iCs w:val="false"/>
          <w:sz w:val="22"/>
          <w:szCs w:val="22"/>
          <w:lang w:val="en-IE" w:eastAsia="zh-CN" w:bidi="hi-IN"/>
        </w:rPr>
        <w:t xml:space="preserve"> is an infinitive in indirect speech.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nascor, nātus, nasci:</w:t>
      </w:r>
      <w:r>
        <w:rPr>
          <w:rFonts w:ascii="Palatino Linotype" w:hAnsi="Palatino Linotype"/>
          <w:i w:val="false"/>
          <w:iCs w:val="false"/>
          <w:sz w:val="22"/>
          <w:szCs w:val="22"/>
          <w:lang w:val="en-IE" w:eastAsia="zh-CN" w:bidi="hi-IN"/>
        </w:rPr>
        <w:t xml:space="preserve"> to be born, arise from.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eiusdem</w:t>
      </w:r>
      <w:r>
        <w:rPr>
          <w:rFonts w:ascii="Palatino Linotype" w:hAnsi="Palatino Linotype"/>
          <w:i w:val="false"/>
          <w:iCs w:val="false"/>
          <w:sz w:val="22"/>
          <w:szCs w:val="22"/>
          <w:lang w:val="en-IE" w:eastAsia="zh-CN" w:bidi="hi-IN"/>
        </w:rPr>
        <w:t>: again, this is referring to Nero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die lustrico:</w:t>
      </w:r>
      <w:r>
        <w:rPr>
          <w:rFonts w:ascii="Palatino Linotype" w:hAnsi="Palatino Linotype"/>
          <w:i w:val="false"/>
          <w:iCs w:val="false"/>
          <w:sz w:val="22"/>
          <w:szCs w:val="22"/>
          <w:lang w:val="en-IE" w:eastAsia="zh-CN" w:bidi="hi-IN"/>
        </w:rPr>
        <w:t xml:space="preserve"> this day was the ninth one after birth, and was the one where a boy was given his </w:t>
      </w:r>
      <w:r>
        <w:rPr>
          <w:rFonts w:ascii="Palatino Linotype" w:hAnsi="Palatino Linotype"/>
          <w:i/>
          <w:iCs/>
          <w:sz w:val="22"/>
          <w:szCs w:val="22"/>
          <w:lang w:val="en-IE" w:eastAsia="zh-CN" w:bidi="hi-IN"/>
        </w:rPr>
        <w:t>praenomen.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 Caesar:</w:t>
      </w:r>
      <w:r>
        <w:rPr>
          <w:rFonts w:ascii="Palatino Linotype" w:hAnsi="Palatino Linotype"/>
          <w:i w:val="false"/>
          <w:iCs w:val="false"/>
          <w:sz w:val="22"/>
          <w:szCs w:val="22"/>
          <w:lang w:val="en-IE" w:eastAsia="zh-CN" w:bidi="hi-IN"/>
        </w:rPr>
        <w:t xml:space="preserve"> Caligula (Gaius), who was Agrippina’s brother and who had been asked along with Claudius (his and her uncle) to the event; normally the praenomen would be given by the father, but when you’ve got an emperor in the family rules can be changed.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intueor, -tueri, -tuitus </w:t>
      </w:r>
      <w:r>
        <w:rPr>
          <w:rFonts w:ascii="Palatino Linotype" w:hAnsi="Palatino Linotype"/>
          <w:i w:val="false"/>
          <w:iCs w:val="false"/>
          <w:sz w:val="22"/>
          <w:szCs w:val="22"/>
          <w:lang w:val="en-IE" w:eastAsia="zh-CN" w:bidi="hi-IN"/>
        </w:rPr>
        <w:t>(2): to look at, gaze at, gaze deeply 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patruus, -i </w:t>
      </w:r>
      <w:r>
        <w:rPr>
          <w:rFonts w:ascii="Palatino Linotype" w:hAnsi="Palatino Linotype"/>
          <w:i w:val="false"/>
          <w:iCs w:val="false"/>
          <w:sz w:val="22"/>
          <w:szCs w:val="22"/>
          <w:lang w:val="en-IE" w:eastAsia="zh-CN" w:bidi="hi-IN"/>
        </w:rPr>
        <w:t xml:space="preserve">(m.): maternal uncle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 quo mox principe</w:t>
      </w:r>
      <w:r>
        <w:rPr>
          <w:rFonts w:ascii="Palatino Linotype" w:hAnsi="Palatino Linotype"/>
          <w:i w:val="false"/>
          <w:iCs w:val="false"/>
          <w:sz w:val="22"/>
          <w:szCs w:val="22"/>
          <w:lang w:val="en-IE" w:eastAsia="zh-CN" w:bidi="hi-IN"/>
        </w:rPr>
        <w:t xml:space="preserve">: Claudius succeeded Caligula to the throne, and adopted Nero after he married Agrippina.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aspernante Agrippina</w:t>
      </w:r>
      <w:r>
        <w:rPr>
          <w:rFonts w:ascii="Palatino Linotype" w:hAnsi="Palatino Linotype"/>
          <w:i w:val="false"/>
          <w:iCs w:val="false"/>
          <w:sz w:val="22"/>
          <w:szCs w:val="22"/>
          <w:lang w:val="en-IE" w:eastAsia="zh-CN" w:bidi="hi-IN"/>
        </w:rPr>
        <w:t>: at the time Agrippina was not happy because Claudius was a joke around Caligula’s court, and Caligula was not complimenting the baby by suggesting he be named after him.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inter lubridria: </w:t>
      </w:r>
      <w:r>
        <w:rPr>
          <w:rFonts w:ascii="Palatino Linotype" w:hAnsi="Palatino Linotype"/>
          <w:i w:val="false"/>
          <w:iCs w:val="false"/>
          <w:sz w:val="22"/>
          <w:szCs w:val="22"/>
          <w:lang w:val="en-IE" w:eastAsia="zh-CN" w:bidi="hi-IN"/>
        </w:rPr>
        <w:t>a running joke (literally ‘among the jokes’: that is, he was among the things that the court found hilarious and not in a laughing with way.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aula, </w:t>
        <w:softHyphen/>
        <w:t xml:space="preserve">-ae </w:t>
      </w:r>
      <w:r>
        <w:rPr>
          <w:rFonts w:ascii="Palatino Linotype" w:hAnsi="Palatino Linotype"/>
          <w:i w:val="false"/>
          <w:iCs w:val="false"/>
          <w:sz w:val="22"/>
          <w:szCs w:val="22"/>
          <w:lang w:val="en-IE" w:eastAsia="zh-CN" w:bidi="hi-IN"/>
        </w:rPr>
        <w:t>(f): here ‘the court’ or ‘the palace’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trimulus, -a, -um (adj.): </w:t>
      </w:r>
      <w:r>
        <w:rPr>
          <w:rFonts w:ascii="Palatino Linotype" w:hAnsi="Palatino Linotype"/>
          <w:i w:val="false"/>
          <w:iCs w:val="false"/>
          <w:sz w:val="22"/>
          <w:szCs w:val="22"/>
          <w:lang w:val="en-IE" w:eastAsia="zh-CN" w:bidi="hi-IN"/>
        </w:rPr>
        <w:t>three years (as the Romans counted inclusively, he’d be four by our reckoning.).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integer, -gra, -grum: </w:t>
      </w:r>
      <w:r>
        <w:rPr>
          <w:rFonts w:ascii="Palatino Linotype" w:hAnsi="Palatino Linotype"/>
          <w:i w:val="false"/>
          <w:iCs w:val="false"/>
          <w:sz w:val="22"/>
          <w:szCs w:val="22"/>
          <w:lang w:val="en-IE" w:eastAsia="zh-CN" w:bidi="hi-IN"/>
        </w:rPr>
        <w:t>untouched, complete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Gaium:</w:t>
      </w:r>
      <w:r>
        <w:rPr>
          <w:rFonts w:ascii="Palatino Linotype" w:hAnsi="Palatino Linotype"/>
          <w:i w:val="false"/>
          <w:iCs w:val="false"/>
          <w:sz w:val="22"/>
          <w:szCs w:val="22"/>
          <w:lang w:val="en-IE" w:eastAsia="zh-CN" w:bidi="hi-IN"/>
        </w:rPr>
        <w:t xml:space="preserve"> Caligula, who stole the entire inheritance (</w:t>
      </w:r>
      <w:r>
        <w:rPr>
          <w:rFonts w:ascii="Palatino Linotype" w:hAnsi="Palatino Linotype"/>
          <w:i/>
          <w:iCs/>
          <w:sz w:val="22"/>
          <w:szCs w:val="22"/>
          <w:lang w:val="en-IE" w:eastAsia="zh-CN" w:bidi="hi-IN"/>
        </w:rPr>
        <w:t>correptis...universis bonis</w:t>
      </w:r>
      <w:r>
        <w:rPr>
          <w:rFonts w:ascii="Palatino Linotype" w:hAnsi="Palatino Linotype"/>
          <w:i w:val="false"/>
          <w:iCs w:val="false"/>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subinde </w:t>
      </w:r>
      <w:r>
        <w:rPr>
          <w:rFonts w:ascii="Palatino Linotype" w:hAnsi="Palatino Linotype"/>
          <w:i w:val="false"/>
          <w:iCs w:val="false"/>
          <w:sz w:val="22"/>
          <w:szCs w:val="22"/>
          <w:lang w:val="en-IE" w:eastAsia="zh-CN" w:bidi="hi-IN"/>
        </w:rPr>
        <w:t>(adv.): immediately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inops, inopis </w:t>
      </w:r>
      <w:r>
        <w:rPr>
          <w:rFonts w:ascii="Palatino Linotype" w:hAnsi="Palatino Linotype"/>
          <w:i w:val="false"/>
          <w:iCs w:val="false"/>
          <w:sz w:val="22"/>
          <w:szCs w:val="22"/>
          <w:lang w:val="en-IE" w:eastAsia="zh-CN" w:bidi="hi-IN"/>
        </w:rPr>
        <w:t>(adj.): destitute, completely without resources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egens, egentis: </w:t>
      </w:r>
      <w:r>
        <w:rPr>
          <w:rFonts w:ascii="Palatino Linotype" w:hAnsi="Palatino Linotype"/>
          <w:i w:val="false"/>
          <w:iCs w:val="false"/>
          <w:sz w:val="22"/>
          <w:szCs w:val="22"/>
          <w:lang w:val="en-IE" w:eastAsia="zh-CN" w:bidi="hi-IN"/>
        </w:rPr>
        <w:t xml:space="preserve">this is a present participle of </w:t>
      </w:r>
      <w:r>
        <w:rPr>
          <w:rFonts w:ascii="Palatino Linotype" w:hAnsi="Palatino Linotype"/>
          <w:i/>
          <w:iCs/>
          <w:sz w:val="22"/>
          <w:szCs w:val="22"/>
          <w:lang w:val="en-IE" w:eastAsia="zh-CN" w:bidi="hi-IN"/>
        </w:rPr>
        <w:t xml:space="preserve">egeo, </w:t>
      </w:r>
      <w:r>
        <w:rPr>
          <w:rFonts w:ascii="Palatino Linotype" w:hAnsi="Palatino Linotype"/>
          <w:i w:val="false"/>
          <w:iCs w:val="false"/>
          <w:sz w:val="22"/>
          <w:szCs w:val="22"/>
          <w:lang w:val="en-IE" w:eastAsia="zh-CN" w:bidi="hi-IN"/>
        </w:rPr>
        <w:t>to be in want, need, but it frequently gets uses as an adjective and substantive.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amita, -ae </w:t>
      </w:r>
      <w:r>
        <w:rPr>
          <w:rFonts w:ascii="Palatino Linotype" w:hAnsi="Palatino Linotype"/>
          <w:sz w:val="22"/>
          <w:szCs w:val="22"/>
          <w:lang w:val="en-IE" w:eastAsia="zh-CN" w:bidi="hi-IN"/>
        </w:rPr>
        <w:t xml:space="preserve">(f.): father’s sister, paternal aunt.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paedagogus, -i </w:t>
      </w:r>
      <w:r>
        <w:rPr>
          <w:rFonts w:ascii="Palatino Linotype" w:hAnsi="Palatino Linotype"/>
          <w:i w:val="false"/>
          <w:iCs w:val="false"/>
          <w:sz w:val="22"/>
          <w:szCs w:val="22"/>
          <w:lang w:val="en-IE" w:eastAsia="zh-CN" w:bidi="hi-IN"/>
        </w:rPr>
        <w:t>(m): this was the slave who took children to school and helped mind them at home; I wouldn’t bother translating the term as we don’t have an equivalent.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salatore atque tonsore: </w:t>
      </w:r>
      <w:r>
        <w:rPr>
          <w:rFonts w:ascii="Palatino Linotype" w:hAnsi="Palatino Linotype"/>
          <w:i w:val="false"/>
          <w:iCs w:val="false"/>
          <w:sz w:val="22"/>
          <w:szCs w:val="22"/>
          <w:lang w:val="en-IE" w:eastAsia="zh-CN" w:bidi="hi-IN"/>
        </w:rPr>
        <w:t xml:space="preserve">a dancer and a barber while worthy folk, are probably not who among those who are supposed to be chosen as a young aristocrat’s </w:t>
      </w:r>
      <w:r>
        <w:rPr>
          <w:rFonts w:ascii="Palatino Linotype" w:hAnsi="Palatino Linotype"/>
          <w:i/>
          <w:iCs/>
          <w:sz w:val="22"/>
          <w:szCs w:val="22"/>
          <w:lang w:val="en-IE" w:eastAsia="zh-CN" w:bidi="hi-IN"/>
        </w:rPr>
        <w:t>paedagogus.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Claudius...adepto:</w:t>
      </w:r>
      <w:r>
        <w:rPr>
          <w:rFonts w:ascii="Palatino Linotype" w:hAnsi="Palatino Linotype"/>
          <w:sz w:val="22"/>
          <w:szCs w:val="22"/>
          <w:lang w:val="en-IE" w:eastAsia="zh-CN" w:bidi="hi-IN"/>
        </w:rPr>
        <w:t xml:space="preserve"> an ablative absolute: the object is </w:t>
      </w:r>
      <w:r>
        <w:rPr>
          <w:rFonts w:ascii="Palatino Linotype" w:hAnsi="Palatino Linotype"/>
          <w:i/>
          <w:iCs/>
          <w:sz w:val="22"/>
          <w:szCs w:val="22"/>
          <w:lang w:val="en-IE" w:eastAsia="zh-CN" w:bidi="hi-IN"/>
        </w:rPr>
        <w:t>imperium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non solum...sed et:</w:t>
      </w:r>
      <w:r>
        <w:rPr>
          <w:rFonts w:ascii="Palatino Linotype" w:hAnsi="Palatino Linotype"/>
          <w:i w:val="false"/>
          <w:iCs w:val="false"/>
          <w:sz w:val="22"/>
          <w:szCs w:val="22"/>
          <w:lang w:val="en-IE" w:eastAsia="zh-CN" w:bidi="hi-IN"/>
        </w:rPr>
        <w:t xml:space="preserve"> no only, but even/also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ops, opis</w:t>
      </w:r>
      <w:r>
        <w:rPr>
          <w:rFonts w:ascii="Palatino Linotype" w:hAnsi="Palatino Linotype"/>
          <w:i w:val="false"/>
          <w:iCs w:val="false"/>
          <w:sz w:val="22"/>
          <w:szCs w:val="22"/>
          <w:lang w:val="en-IE" w:eastAsia="zh-CN" w:bidi="hi-IN"/>
        </w:rPr>
        <w:t xml:space="preserve"> (f.): wealth, power, resources (it really is a combination of the two, but I couldn’t think of a word in English that communicated that.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Crispi Passieni: </w:t>
      </w:r>
      <w:r>
        <w:rPr>
          <w:rFonts w:ascii="Palatino Linotype" w:hAnsi="Palatino Linotype"/>
          <w:i w:val="false"/>
          <w:iCs w:val="false"/>
          <w:sz w:val="22"/>
          <w:szCs w:val="22"/>
          <w:lang w:val="en-IE" w:eastAsia="zh-CN" w:bidi="hi-IN"/>
        </w:rPr>
        <w:t>Gaius Sallustius Passienus Crispus, the grandnephew of the historian, was incredibly wealthy. He married Agrippina shortly after Claudius gained the throne, having divorced one of the sisters of Caligula. He died before she married Claudius in 49 CE. Suetonius also wrote about him.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vitricus, -i</w:t>
      </w:r>
      <w:r>
        <w:rPr>
          <w:rFonts w:ascii="Palatino Linotype" w:hAnsi="Palatino Linotype"/>
          <w:i w:val="false"/>
          <w:iCs w:val="false"/>
          <w:sz w:val="22"/>
          <w:szCs w:val="22"/>
          <w:lang w:val="en-IE" w:eastAsia="zh-CN" w:bidi="hi-IN"/>
        </w:rPr>
        <w:t xml:space="preserve"> (m): stepfather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hereditas, hereditatis </w:t>
      </w:r>
      <w:r>
        <w:rPr>
          <w:rFonts w:ascii="Palatino Linotype" w:hAnsi="Palatino Linotype"/>
          <w:i w:val="false"/>
          <w:iCs w:val="false"/>
          <w:sz w:val="22"/>
          <w:szCs w:val="22"/>
          <w:lang w:val="en-IE" w:eastAsia="zh-CN" w:bidi="hi-IN"/>
        </w:rPr>
        <w:t>(f.): inheritance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dito </w:t>
      </w:r>
      <w:r>
        <w:rPr>
          <w:rFonts w:ascii="Palatino Linotype" w:hAnsi="Palatino Linotype"/>
          <w:i w:val="false"/>
          <w:iCs w:val="false"/>
          <w:sz w:val="22"/>
          <w:szCs w:val="22"/>
          <w:lang w:val="en-IE" w:eastAsia="zh-CN" w:bidi="hi-IN"/>
        </w:rPr>
        <w:t>(1): to enrich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gratia...potentia: </w:t>
      </w:r>
      <w:r>
        <w:rPr>
          <w:rFonts w:ascii="Palatino Linotype" w:hAnsi="Palatino Linotype"/>
          <w:sz w:val="22"/>
          <w:szCs w:val="22"/>
          <w:lang w:val="en-IE" w:eastAsia="zh-CN" w:bidi="hi-IN"/>
        </w:rPr>
        <w:t>both of these are ablatives.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revocatae restitutaeque matris: </w:t>
      </w:r>
      <w:r>
        <w:rPr>
          <w:rFonts w:ascii="Palatino Linotype" w:hAnsi="Palatino Linotype"/>
          <w:i w:val="false"/>
          <w:iCs w:val="false"/>
          <w:sz w:val="22"/>
          <w:szCs w:val="22"/>
          <w:lang w:val="en-IE" w:eastAsia="zh-CN" w:bidi="hi-IN"/>
        </w:rPr>
        <w:t xml:space="preserve">Agrippina was recalled from exile as soon as Claudius became emperor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floruit: </w:t>
      </w:r>
      <w:r>
        <w:rPr>
          <w:rFonts w:ascii="Palatino Linotype" w:hAnsi="Palatino Linotype"/>
          <w:i w:val="false"/>
          <w:iCs w:val="false"/>
          <w:sz w:val="22"/>
          <w:szCs w:val="22"/>
          <w:lang w:val="en-IE" w:eastAsia="zh-CN" w:bidi="hi-IN"/>
        </w:rPr>
        <w:t xml:space="preserve">the subject (as is usual if not provided) is Nero; </w:t>
      </w:r>
      <w:r>
        <w:rPr>
          <w:rFonts w:ascii="Palatino Linotype" w:hAnsi="Palatino Linotype"/>
          <w:i/>
          <w:iCs/>
          <w:sz w:val="22"/>
          <w:szCs w:val="22"/>
          <w:lang w:val="en-IE" w:eastAsia="zh-CN" w:bidi="hi-IN"/>
        </w:rPr>
        <w:t xml:space="preserve">floreo </w:t>
      </w:r>
      <w:r>
        <w:rPr>
          <w:rFonts w:ascii="Palatino Linotype" w:hAnsi="Palatino Linotype"/>
          <w:i w:val="false"/>
          <w:iCs w:val="false"/>
          <w:sz w:val="22"/>
          <w:szCs w:val="22"/>
          <w:lang w:val="en-IE" w:eastAsia="zh-CN" w:bidi="hi-IN"/>
        </w:rPr>
        <w:t>means ‘to thrive’, ‘to flourish’ and the like.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emaneret: </w:t>
      </w:r>
      <w:r>
        <w:rPr>
          <w:rFonts w:ascii="Palatino Linotype" w:hAnsi="Palatino Linotype"/>
          <w:i w:val="false"/>
          <w:iCs w:val="false"/>
          <w:sz w:val="22"/>
          <w:szCs w:val="22"/>
          <w:lang w:val="en-IE" w:eastAsia="zh-CN" w:bidi="hi-IN"/>
        </w:rPr>
        <w:t>this is an impersonal use of the verb: ‘it got out’.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vulgus: </w:t>
      </w:r>
      <w:r>
        <w:rPr>
          <w:rFonts w:ascii="Palatino Linotype" w:hAnsi="Palatino Linotype"/>
          <w:i w:val="false"/>
          <w:iCs w:val="false"/>
          <w:sz w:val="22"/>
          <w:szCs w:val="22"/>
          <w:lang w:val="en-IE" w:eastAsia="zh-CN" w:bidi="hi-IN"/>
        </w:rPr>
        <w:t>in public, in common, among the crowd.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Messalina -ae</w:t>
      </w:r>
      <w:r>
        <w:rPr>
          <w:rFonts w:ascii="Palatino Linotype" w:hAnsi="Palatino Linotype"/>
          <w:i w:val="false"/>
          <w:iCs w:val="false"/>
          <w:sz w:val="22"/>
          <w:szCs w:val="22"/>
          <w:lang w:val="en-IE" w:eastAsia="zh-CN" w:bidi="hi-IN"/>
        </w:rPr>
        <w:t xml:space="preserve"> (f.): Messalina, Claudius’ third wife.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meridior </w:t>
      </w:r>
      <w:r>
        <w:rPr>
          <w:rFonts w:ascii="Palatino Linotype" w:hAnsi="Palatino Linotype"/>
          <w:i w:val="false"/>
          <w:iCs w:val="false"/>
          <w:sz w:val="22"/>
          <w:szCs w:val="22"/>
          <w:lang w:val="en-IE" w:eastAsia="zh-CN" w:bidi="hi-IN"/>
        </w:rPr>
        <w:t>(1): to take a siesta/noon time nap.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aemulus, -i </w:t>
      </w:r>
      <w:r>
        <w:rPr>
          <w:rFonts w:ascii="Palatino Linotype" w:hAnsi="Palatino Linotype"/>
          <w:i w:val="false"/>
          <w:iCs w:val="false"/>
          <w:sz w:val="22"/>
          <w:szCs w:val="22"/>
          <w:lang w:val="en-IE" w:eastAsia="zh-CN" w:bidi="hi-IN"/>
        </w:rPr>
        <w:t>(m): rival, competitor.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meridior </w:t>
      </w:r>
      <w:r>
        <w:rPr>
          <w:rFonts w:ascii="Palatino Linotype" w:hAnsi="Palatino Linotype"/>
          <w:i w:val="false"/>
          <w:iCs w:val="false"/>
          <w:sz w:val="22"/>
          <w:szCs w:val="22"/>
          <w:lang w:val="en-IE" w:eastAsia="zh-CN" w:bidi="hi-IN"/>
        </w:rPr>
        <w:t>(1): to take a midday nap, have a siesta.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additum [est]</w:t>
      </w:r>
      <w:r>
        <w:rPr>
          <w:rFonts w:ascii="Palatino Linotype" w:hAnsi="Palatino Linotype"/>
          <w:i w:val="false"/>
          <w:iCs w:val="false"/>
          <w:sz w:val="22"/>
          <w:szCs w:val="22"/>
          <w:lang w:val="en-IE" w:eastAsia="zh-CN" w:bidi="hi-IN"/>
        </w:rPr>
        <w:t>: an impersonal use of the verb (+ dative). This is also being used as a verb of speech here, and thus is followed by an accusative and infinitive.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fabula, -ae </w:t>
      </w:r>
      <w:r>
        <w:rPr>
          <w:rFonts w:ascii="Palatino Linotype" w:hAnsi="Palatino Linotype"/>
          <w:i w:val="false"/>
          <w:iCs w:val="false"/>
          <w:sz w:val="22"/>
          <w:szCs w:val="22"/>
          <w:lang w:val="en-IE" w:eastAsia="zh-CN" w:bidi="hi-IN"/>
        </w:rPr>
        <w:t xml:space="preserve">(f.): story, tale.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eosdem: </w:t>
      </w:r>
      <w:r>
        <w:rPr>
          <w:rFonts w:ascii="Palatino Linotype" w:hAnsi="Palatino Linotype"/>
          <w:i w:val="false"/>
          <w:iCs w:val="false"/>
          <w:sz w:val="22"/>
          <w:szCs w:val="22"/>
          <w:lang w:val="en-IE" w:eastAsia="zh-CN" w:bidi="hi-IN"/>
        </w:rPr>
        <w:t>referring to the assassins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pulvinus, -i </w:t>
      </w:r>
      <w:r>
        <w:rPr>
          <w:rFonts w:ascii="Palatino Linotype" w:hAnsi="Palatino Linotype"/>
          <w:i w:val="false"/>
          <w:iCs w:val="false"/>
          <w:sz w:val="22"/>
          <w:szCs w:val="22"/>
          <w:lang w:val="en-IE" w:eastAsia="zh-CN" w:bidi="hi-IN"/>
        </w:rPr>
        <w:t>(m.): pillow, cushion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 proferente: </w:t>
      </w:r>
      <w:r>
        <w:rPr>
          <w:rFonts w:ascii="Palatino Linotype" w:hAnsi="Palatino Linotype"/>
          <w:i w:val="false"/>
          <w:iCs w:val="false"/>
          <w:sz w:val="22"/>
          <w:szCs w:val="22"/>
          <w:lang w:val="en-IE" w:eastAsia="zh-CN" w:bidi="hi-IN"/>
        </w:rPr>
        <w:t>literally, ‘bringing itself out’. It helps to translate this participle as a causal clause.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refugisse: </w:t>
      </w:r>
      <w:r>
        <w:rPr>
          <w:rFonts w:ascii="Palatino Linotype" w:hAnsi="Palatino Linotype"/>
          <w:i w:val="false"/>
          <w:iCs w:val="false"/>
          <w:sz w:val="22"/>
          <w:szCs w:val="22"/>
          <w:lang w:val="en-IE" w:eastAsia="zh-CN" w:bidi="hi-IN"/>
        </w:rPr>
        <w:t xml:space="preserve">indirect speech with </w:t>
      </w:r>
      <w:r>
        <w:rPr>
          <w:rFonts w:ascii="Palatino Linotype" w:hAnsi="Palatino Linotype"/>
          <w:i/>
          <w:iCs/>
          <w:sz w:val="22"/>
          <w:szCs w:val="22"/>
          <w:lang w:val="en-IE" w:eastAsia="zh-CN" w:bidi="hi-IN"/>
        </w:rPr>
        <w:t>additum.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quae: </w:t>
      </w:r>
      <w:r>
        <w:rPr>
          <w:rFonts w:ascii="Palatino Linotype" w:hAnsi="Palatino Linotype"/>
          <w:i w:val="false"/>
          <w:iCs w:val="false"/>
          <w:sz w:val="22"/>
          <w:szCs w:val="22"/>
          <w:lang w:val="en-IE" w:eastAsia="zh-CN" w:bidi="hi-IN"/>
        </w:rPr>
        <w:t>a connecting relative that refers back closely to the whole snake terrifying assassins away story.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exorior, -ortus</w:t>
      </w:r>
      <w:r>
        <w:rPr>
          <w:rFonts w:ascii="Palatino Linotype" w:hAnsi="Palatino Linotype"/>
          <w:i w:val="false"/>
          <w:iCs w:val="false"/>
          <w:sz w:val="22"/>
          <w:szCs w:val="22"/>
          <w:lang w:val="en-IE" w:eastAsia="zh-CN" w:bidi="hi-IN"/>
        </w:rPr>
        <w:t>: to arise, spring up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cervical, -alis </w:t>
      </w:r>
      <w:r>
        <w:rPr>
          <w:rFonts w:ascii="Palatino Linotype" w:hAnsi="Palatino Linotype"/>
          <w:i w:val="false"/>
          <w:iCs w:val="false"/>
          <w:sz w:val="22"/>
          <w:szCs w:val="22"/>
          <w:lang w:val="en-IE" w:eastAsia="zh-CN" w:bidi="hi-IN"/>
        </w:rPr>
        <w:t xml:space="preserve">(n.): pillow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exuviae, -arum </w:t>
      </w:r>
      <w:r>
        <w:rPr>
          <w:rFonts w:ascii="Palatino Linotype" w:hAnsi="Palatino Linotype"/>
          <w:i w:val="false"/>
          <w:iCs w:val="false"/>
          <w:sz w:val="22"/>
          <w:szCs w:val="22"/>
          <w:lang w:val="en-IE" w:eastAsia="zh-CN" w:bidi="hi-IN"/>
        </w:rPr>
        <w:t>(f.): here this refers to the skin a snake sheds as it grows.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armillia, -ae </w:t>
      </w:r>
      <w:r>
        <w:rPr>
          <w:rFonts w:ascii="Palatino Linotype" w:hAnsi="Palatino Linotype"/>
          <w:i w:val="false"/>
          <w:iCs w:val="false"/>
          <w:sz w:val="22"/>
          <w:szCs w:val="22"/>
          <w:lang w:val="en-IE" w:eastAsia="zh-CN" w:bidi="hi-IN"/>
        </w:rPr>
        <w:t>(f.): bracelet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gesto </w:t>
      </w:r>
      <w:r>
        <w:rPr>
          <w:rFonts w:ascii="Palatino Linotype" w:hAnsi="Palatino Linotype"/>
          <w:i w:val="false"/>
          <w:iCs w:val="false"/>
          <w:sz w:val="22"/>
          <w:szCs w:val="22"/>
          <w:lang w:val="en-IE" w:eastAsia="zh-CN" w:bidi="hi-IN"/>
        </w:rPr>
        <w:t xml:space="preserve">(1): this is the iterative form of </w:t>
      </w:r>
      <w:r>
        <w:rPr>
          <w:rFonts w:ascii="Palatino Linotype" w:hAnsi="Palatino Linotype"/>
          <w:i/>
          <w:iCs/>
          <w:sz w:val="22"/>
          <w:szCs w:val="22"/>
          <w:lang w:val="en-IE" w:eastAsia="zh-CN" w:bidi="hi-IN"/>
        </w:rPr>
        <w:t xml:space="preserve">gero, </w:t>
      </w:r>
      <w:r>
        <w:rPr>
          <w:rFonts w:ascii="Palatino Linotype" w:hAnsi="Palatino Linotype"/>
          <w:i w:val="false"/>
          <w:iCs w:val="false"/>
          <w:sz w:val="22"/>
          <w:szCs w:val="22"/>
          <w:lang w:val="en-IE" w:eastAsia="zh-CN" w:bidi="hi-IN"/>
        </w:rPr>
        <w:t>as he wore it constantly.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Aliquamdiu </w:t>
      </w:r>
      <w:r>
        <w:rPr>
          <w:rFonts w:ascii="Palatino Linotype" w:hAnsi="Palatino Linotype"/>
          <w:i w:val="false"/>
          <w:iCs w:val="false"/>
          <w:sz w:val="22"/>
          <w:szCs w:val="22"/>
          <w:lang w:val="en-IE" w:eastAsia="zh-CN" w:bidi="hi-IN"/>
        </w:rPr>
        <w:t>(adv.)</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for a long time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taedium, -i </w:t>
      </w:r>
      <w:r>
        <w:rPr>
          <w:rFonts w:ascii="Palatino Linotype" w:hAnsi="Palatino Linotype"/>
          <w:i w:val="false"/>
          <w:iCs w:val="false"/>
          <w:sz w:val="22"/>
          <w:szCs w:val="22"/>
          <w:lang w:val="en-IE" w:eastAsia="zh-CN" w:bidi="hi-IN"/>
        </w:rPr>
        <w:t xml:space="preserve">(n.): disgust, loathing; </w:t>
      </w:r>
      <w:r>
        <w:rPr>
          <w:rFonts w:ascii="Palatino Linotype" w:hAnsi="Palatino Linotype"/>
          <w:i/>
          <w:iCs/>
          <w:sz w:val="22"/>
          <w:szCs w:val="22"/>
          <w:lang w:val="en-IE" w:eastAsia="zh-CN" w:bidi="hi-IN"/>
        </w:rPr>
        <w:t xml:space="preserve">taedio </w:t>
      </w:r>
      <w:r>
        <w:rPr>
          <w:rFonts w:ascii="Palatino Linotype" w:hAnsi="Palatino Linotype"/>
          <w:i w:val="false"/>
          <w:iCs w:val="false"/>
          <w:sz w:val="22"/>
          <w:szCs w:val="22"/>
          <w:lang w:val="en-IE" w:eastAsia="zh-CN" w:bidi="hi-IN"/>
        </w:rPr>
        <w:t>is likely a causal ablative.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extremis suis rebus: </w:t>
      </w:r>
      <w:r>
        <w:rPr>
          <w:rFonts w:ascii="Palatino Linotype" w:hAnsi="Palatino Linotype"/>
          <w:i w:val="false"/>
          <w:iCs w:val="false"/>
          <w:sz w:val="22"/>
          <w:szCs w:val="22"/>
          <w:lang w:val="en-IE" w:eastAsia="zh-CN" w:bidi="hi-IN"/>
        </w:rPr>
        <w:t>in crisis, in extreme circumstances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frustra </w:t>
      </w:r>
      <w:r>
        <w:rPr>
          <w:rFonts w:ascii="Palatino Linotype" w:hAnsi="Palatino Linotype"/>
          <w:i w:val="false"/>
          <w:iCs w:val="false"/>
          <w:sz w:val="22"/>
          <w:szCs w:val="22"/>
          <w:lang w:val="en-IE" w:eastAsia="zh-CN" w:bidi="hi-IN"/>
        </w:rPr>
        <w:t>(adv.): in vain</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VII. Nero as a boy and his introduction into public life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tener, tenera, tenerum</w:t>
      </w:r>
      <w:r>
        <w:rPr>
          <w:rFonts w:ascii="Palatino Linotype" w:hAnsi="Palatino Linotype"/>
          <w:i w:val="false"/>
          <w:iCs w:val="false"/>
          <w:sz w:val="22"/>
          <w:szCs w:val="22"/>
          <w:lang w:val="en-IE" w:eastAsia="zh-CN" w:bidi="hi-IN"/>
        </w:rPr>
        <w:t xml:space="preserve">: young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adhuc </w:t>
      </w:r>
      <w:r>
        <w:rPr>
          <w:rFonts w:ascii="Palatino Linotype" w:hAnsi="Palatino Linotype"/>
          <w:i w:val="false"/>
          <w:iCs w:val="false"/>
          <w:sz w:val="22"/>
          <w:szCs w:val="22"/>
          <w:lang w:val="en-IE" w:eastAsia="zh-CN" w:bidi="hi-IN"/>
        </w:rPr>
        <w:t>(adv.): still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pueritia, </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 xml:space="preserve">ae </w:t>
      </w:r>
      <w:r>
        <w:rPr>
          <w:rFonts w:ascii="Palatino Linotype" w:hAnsi="Palatino Linotype"/>
          <w:i w:val="false"/>
          <w:iCs w:val="false"/>
          <w:sz w:val="22"/>
          <w:szCs w:val="22"/>
          <w:lang w:val="en-IE" w:eastAsia="zh-CN" w:bidi="hi-IN"/>
        </w:rPr>
        <w:t>(f.): boyhood; it also means ‘innocence’, so it’s possible Suetonius is using it in a double sense.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Troiam:</w:t>
      </w:r>
      <w:r>
        <w:rPr>
          <w:rFonts w:ascii="Palatino Linotype" w:hAnsi="Palatino Linotype"/>
          <w:i w:val="false"/>
          <w:iCs w:val="false"/>
          <w:sz w:val="22"/>
          <w:szCs w:val="22"/>
          <w:lang w:val="en-IE" w:eastAsia="zh-CN" w:bidi="hi-IN"/>
        </w:rPr>
        <w:t xml:space="preserve"> the</w:t>
      </w:r>
      <w:r>
        <w:rPr>
          <w:rFonts w:ascii="Palatino Linotype" w:hAnsi="Palatino Linotype"/>
          <w:i/>
          <w:iCs/>
          <w:sz w:val="22"/>
          <w:szCs w:val="22"/>
          <w:lang w:val="en-IE" w:eastAsia="zh-CN" w:bidi="hi-IN"/>
        </w:rPr>
        <w:t xml:space="preserve"> lusus Troiae, </w:t>
      </w:r>
      <w:r>
        <w:rPr>
          <w:rFonts w:ascii="Palatino Linotype" w:hAnsi="Palatino Linotype"/>
          <w:i w:val="false"/>
          <w:iCs w:val="false"/>
          <w:sz w:val="22"/>
          <w:szCs w:val="22"/>
          <w:lang w:val="en-IE" w:eastAsia="zh-CN" w:bidi="hi-IN"/>
        </w:rPr>
        <w:t xml:space="preserve">here just abbreviated to </w:t>
      </w:r>
      <w:r>
        <w:rPr>
          <w:rFonts w:ascii="Palatino Linotype" w:hAnsi="Palatino Linotype"/>
          <w:i/>
          <w:iCs/>
          <w:sz w:val="22"/>
          <w:szCs w:val="22"/>
          <w:lang w:val="en-IE" w:eastAsia="zh-CN" w:bidi="hi-IN"/>
        </w:rPr>
        <w:t xml:space="preserve">Troiam, </w:t>
      </w:r>
      <w:r>
        <w:rPr>
          <w:rFonts w:ascii="Palatino Linotype" w:hAnsi="Palatino Linotype"/>
          <w:i w:val="false"/>
          <w:iCs w:val="false"/>
          <w:sz w:val="22"/>
          <w:szCs w:val="22"/>
          <w:lang w:val="en-IE" w:eastAsia="zh-CN" w:bidi="hi-IN"/>
        </w:rPr>
        <w:t>was a sort of horseback show which was actually quite dangerous; it was given as a public performance from time to time by aristocratic boys. Augustus revived it, and Claudius presented it at his secular games in 47 CE; both Nero and his half brother Britannicus took part.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constantissime: </w:t>
      </w:r>
      <w:r>
        <w:rPr>
          <w:rFonts w:ascii="Palatino Linotype" w:hAnsi="Palatino Linotype"/>
          <w:i w:val="false"/>
          <w:iCs w:val="false"/>
          <w:sz w:val="22"/>
          <w:szCs w:val="22"/>
          <w:lang w:val="en-IE" w:eastAsia="zh-CN" w:bidi="hi-IN"/>
        </w:rPr>
        <w:t xml:space="preserve">the superlative of </w:t>
      </w:r>
      <w:r>
        <w:rPr>
          <w:rFonts w:ascii="Palatino Linotype" w:hAnsi="Palatino Linotype"/>
          <w:i/>
          <w:iCs/>
          <w:sz w:val="22"/>
          <w:szCs w:val="22"/>
          <w:lang w:val="en-IE" w:eastAsia="zh-CN" w:bidi="hi-IN"/>
        </w:rPr>
        <w:t>constanter, ‘</w:t>
      </w:r>
      <w:r>
        <w:rPr>
          <w:rFonts w:ascii="Palatino Linotype" w:hAnsi="Palatino Linotype"/>
          <w:i w:val="false"/>
          <w:iCs w:val="false"/>
          <w:sz w:val="22"/>
          <w:szCs w:val="22"/>
          <w:lang w:val="en-IE" w:eastAsia="zh-CN" w:bidi="hi-IN"/>
        </w:rPr>
        <w:t>steadily’, ‘firmly’, ‘surely’, ‘harmoniously’.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Annaeoque Senecae</w:t>
      </w:r>
      <w:r>
        <w:rPr>
          <w:rFonts w:ascii="Palatino Linotype" w:hAnsi="Palatino Linotype"/>
          <w:i w:val="false"/>
          <w:iCs w:val="false"/>
          <w:sz w:val="22"/>
          <w:szCs w:val="22"/>
          <w:lang w:val="en-IE" w:eastAsia="zh-CN" w:bidi="hi-IN"/>
        </w:rPr>
        <w:t>: Seneca the Younger was Nero’s tutor. He had been exiled by Caligula for adultery but was recalled by Claudius to teach an 11 year old Nero at Agrippina’s urging. No other source repeats this story.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ferunt</w:t>
      </w:r>
      <w:r>
        <w:rPr>
          <w:rFonts w:ascii="Palatino Linotype" w:hAnsi="Palatino Linotype"/>
          <w:i w:val="false"/>
          <w:iCs w:val="false"/>
          <w:sz w:val="22"/>
          <w:szCs w:val="22"/>
          <w:lang w:val="en-IE" w:eastAsia="zh-CN" w:bidi="hi-IN"/>
        </w:rPr>
        <w:t xml:space="preserve">: here </w:t>
      </w:r>
      <w:r>
        <w:rPr>
          <w:rFonts w:ascii="Palatino Linotype" w:hAnsi="Palatino Linotype"/>
          <w:i/>
          <w:iCs/>
          <w:sz w:val="22"/>
          <w:szCs w:val="22"/>
          <w:lang w:val="en-IE" w:eastAsia="zh-CN" w:bidi="hi-IN"/>
        </w:rPr>
        <w:t xml:space="preserve">fero </w:t>
      </w:r>
      <w:r>
        <w:rPr>
          <w:rFonts w:ascii="Palatino Linotype" w:hAnsi="Palatino Linotype"/>
          <w:i w:val="false"/>
          <w:iCs w:val="false"/>
          <w:sz w:val="22"/>
          <w:szCs w:val="22"/>
          <w:lang w:val="en-IE" w:eastAsia="zh-CN" w:bidi="hi-IN"/>
        </w:rPr>
        <w:t xml:space="preserve">is being used a verb of speech. This is often the case with this verb and its compounds, so be on the look out for that when translating.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visum = visum esse; </w:t>
      </w:r>
      <w:r>
        <w:rPr>
          <w:rFonts w:ascii="Palatino Linotype" w:hAnsi="Palatino Linotype"/>
          <w:i w:val="false"/>
          <w:iCs w:val="false"/>
          <w:sz w:val="22"/>
          <w:szCs w:val="22"/>
          <w:lang w:val="en-IE" w:eastAsia="zh-CN" w:bidi="hi-IN"/>
        </w:rPr>
        <w:t xml:space="preserve">the omission of various forms of </w:t>
      </w:r>
      <w:r>
        <w:rPr>
          <w:rFonts w:ascii="Palatino Linotype" w:hAnsi="Palatino Linotype"/>
          <w:i/>
          <w:iCs/>
          <w:sz w:val="22"/>
          <w:szCs w:val="22"/>
          <w:lang w:val="en-IE" w:eastAsia="zh-CN" w:bidi="hi-IN"/>
        </w:rPr>
        <w:t xml:space="preserve">esse </w:t>
      </w:r>
      <w:r>
        <w:rPr>
          <w:rFonts w:ascii="Palatino Linotype" w:hAnsi="Palatino Linotype"/>
          <w:i w:val="false"/>
          <w:iCs w:val="false"/>
          <w:sz w:val="22"/>
          <w:szCs w:val="22"/>
          <w:lang w:val="en-IE" w:eastAsia="zh-CN" w:bidi="hi-IN"/>
        </w:rPr>
        <w:t>in compound tenses is common in Latin, and especially so in Suetonius.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per quietem: ‘</w:t>
      </w:r>
      <w:r>
        <w:rPr>
          <w:rFonts w:ascii="Palatino Linotype" w:hAnsi="Palatino Linotype"/>
          <w:i w:val="false"/>
          <w:iCs w:val="false"/>
          <w:sz w:val="22"/>
          <w:szCs w:val="22"/>
          <w:lang w:val="en-IE" w:eastAsia="zh-CN" w:bidi="hi-IN"/>
        </w:rPr>
        <w:t xml:space="preserve">through a dream’. </w:t>
      </w:r>
      <w:r>
        <w:rPr>
          <w:rFonts w:ascii="Palatino Linotype" w:hAnsi="Palatino Linotype"/>
          <w:i/>
          <w:iCs/>
          <w:sz w:val="22"/>
          <w:szCs w:val="22"/>
          <w:lang w:val="en-IE" w:eastAsia="zh-CN" w:bidi="hi-IN"/>
        </w:rPr>
        <w:t>Quies, -etis</w:t>
      </w:r>
      <w:r>
        <w:rPr>
          <w:rFonts w:ascii="Palatino Linotype" w:hAnsi="Palatino Linotype"/>
          <w:i w:val="false"/>
          <w:iCs w:val="false"/>
          <w:sz w:val="22"/>
          <w:szCs w:val="22"/>
          <w:lang w:val="en-IE" w:eastAsia="zh-CN" w:bidi="hi-IN"/>
        </w:rPr>
        <w:t xml:space="preserve"> (f.) normally means ‘sleep’, ‘rest’, or ‘peace’.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praecipere</w:t>
      </w:r>
      <w:r>
        <w:rPr>
          <w:rFonts w:ascii="Palatino Linotype" w:hAnsi="Palatino Linotype"/>
          <w:i w:val="false"/>
          <w:iCs w:val="false"/>
          <w:sz w:val="22"/>
          <w:szCs w:val="22"/>
          <w:lang w:val="en-IE" w:eastAsia="zh-CN" w:bidi="hi-IN"/>
        </w:rPr>
        <w:t xml:space="preserve">: ‘to teach’ ‘to be teaching’. This is not a common translation for </w:t>
      </w:r>
      <w:r>
        <w:rPr>
          <w:rFonts w:ascii="Palatino Linotype" w:hAnsi="Palatino Linotype"/>
          <w:i/>
          <w:iCs/>
          <w:sz w:val="22"/>
          <w:szCs w:val="22"/>
          <w:lang w:val="en-IE" w:eastAsia="zh-CN" w:bidi="hi-IN"/>
        </w:rPr>
        <w:t xml:space="preserve">praecipio, </w:t>
      </w:r>
      <w:r>
        <w:rPr>
          <w:rFonts w:ascii="Palatino Linotype" w:hAnsi="Palatino Linotype"/>
          <w:i w:val="false"/>
          <w:iCs w:val="false"/>
          <w:sz w:val="22"/>
          <w:szCs w:val="22"/>
          <w:lang w:val="en-IE" w:eastAsia="zh-CN" w:bidi="hi-IN"/>
        </w:rPr>
        <w:t xml:space="preserve">however, which is a compound of </w:t>
      </w:r>
      <w:r>
        <w:rPr>
          <w:rFonts w:ascii="Palatino Linotype" w:hAnsi="Palatino Linotype"/>
          <w:i/>
          <w:iCs/>
          <w:sz w:val="22"/>
          <w:szCs w:val="22"/>
          <w:lang w:val="en-IE" w:eastAsia="zh-CN" w:bidi="hi-IN"/>
        </w:rPr>
        <w:t xml:space="preserve">prae </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capio.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fidem...fecit: </w:t>
      </w:r>
      <w:r>
        <w:rPr>
          <w:rFonts w:ascii="Palatino Linotype" w:hAnsi="Palatino Linotype"/>
          <w:i w:val="false"/>
          <w:iCs w:val="false"/>
          <w:sz w:val="22"/>
          <w:szCs w:val="22"/>
          <w:lang w:val="en-IE" w:eastAsia="zh-CN" w:bidi="hi-IN"/>
        </w:rPr>
        <w:t xml:space="preserve">‘he made true’; </w:t>
      </w:r>
      <w:r>
        <w:rPr>
          <w:rFonts w:ascii="Palatino Linotype" w:hAnsi="Palatino Linotype"/>
          <w:i/>
          <w:iCs/>
          <w:sz w:val="22"/>
          <w:szCs w:val="22"/>
          <w:lang w:val="en-IE" w:eastAsia="zh-CN" w:bidi="hi-IN"/>
        </w:rPr>
        <w:t>fides</w:t>
      </w:r>
      <w:r>
        <w:rPr>
          <w:rFonts w:ascii="Palatino Linotype" w:hAnsi="Palatino Linotype"/>
          <w:i w:val="false"/>
          <w:iCs w:val="false"/>
          <w:sz w:val="22"/>
          <w:szCs w:val="22"/>
          <w:lang w:val="en-IE" w:eastAsia="zh-CN" w:bidi="hi-IN"/>
        </w:rPr>
        <w:t xml:space="preserve"> can be used to mean something you put trust or faith into, as well as being trust itself. In diplomatic, military, and other situations it can have a very specific meaning, so always be flexible when approaching the translation of this word.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brevi </w:t>
      </w:r>
      <w:r>
        <w:rPr>
          <w:rFonts w:ascii="Palatino Linotype" w:hAnsi="Palatino Linotype"/>
          <w:i w:val="false"/>
          <w:iCs w:val="false"/>
          <w:sz w:val="22"/>
          <w:szCs w:val="22"/>
          <w:lang w:val="en-IE" w:eastAsia="zh-CN" w:bidi="hi-IN"/>
        </w:rPr>
        <w:t>(adv)</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Normally this translates as ‘briefly or ‘in a few words’, but here Suetonius is using it for time, not speech,so ‘in a short time’.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immanitas, -atis </w:t>
      </w:r>
      <w:r>
        <w:rPr>
          <w:rFonts w:ascii="Palatino Linotype" w:hAnsi="Palatino Linotype"/>
          <w:i w:val="false"/>
          <w:iCs w:val="false"/>
          <w:sz w:val="22"/>
          <w:szCs w:val="22"/>
          <w:lang w:val="en-IE" w:eastAsia="zh-CN" w:bidi="hi-IN"/>
        </w:rPr>
        <w:t>(f.): monstrousness, cruelty, savagery. It very rarely applies to size so ‘huge’ is not usually a good translation, though it is a possible 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quibus...experimentis: quibus</w:t>
      </w:r>
      <w:r>
        <w:rPr>
          <w:rFonts w:ascii="Palatino Linotype" w:hAnsi="Palatino Linotype"/>
          <w:i w:val="false"/>
          <w:iCs w:val="false"/>
          <w:sz w:val="22"/>
          <w:szCs w:val="22"/>
          <w:lang w:val="en-IE" w:eastAsia="zh-CN" w:bidi="hi-IN"/>
        </w:rPr>
        <w:t xml:space="preserve"> is best translated as a demonstrative and not as a relative. An </w:t>
      </w:r>
      <w:r>
        <w:rPr>
          <w:rFonts w:ascii="Palatino Linotype" w:hAnsi="Palatino Linotype"/>
          <w:i/>
          <w:iCs/>
          <w:sz w:val="22"/>
          <w:szCs w:val="22"/>
          <w:lang w:val="en-IE" w:eastAsia="zh-CN" w:bidi="hi-IN"/>
        </w:rPr>
        <w:t xml:space="preserve">experimentum </w:t>
      </w:r>
      <w:r>
        <w:rPr>
          <w:rFonts w:ascii="Palatino Linotype" w:hAnsi="Palatino Linotype"/>
          <w:i w:val="false"/>
          <w:iCs w:val="false"/>
          <w:sz w:val="22"/>
          <w:szCs w:val="22"/>
          <w:lang w:val="en-IE" w:eastAsia="zh-CN" w:bidi="hi-IN"/>
        </w:rPr>
        <w:t>is a ‘trial’ or ‘test’, and sometimes (as it likely here) the results of those tests.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primum: </w:t>
      </w:r>
      <w:r>
        <w:rPr>
          <w:rFonts w:ascii="Palatino Linotype" w:hAnsi="Palatino Linotype"/>
          <w:i w:val="false"/>
          <w:iCs w:val="false"/>
          <w:sz w:val="22"/>
          <w:szCs w:val="22"/>
          <w:lang w:val="en-IE" w:eastAsia="zh-CN" w:bidi="hi-IN"/>
        </w:rPr>
        <w:t xml:space="preserve"> at the first chance, as soon as possible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quod: </w:t>
      </w:r>
      <w:r>
        <w:rPr>
          <w:rFonts w:ascii="Palatino Linotype" w:hAnsi="Palatino Linotype"/>
          <w:i w:val="false"/>
          <w:iCs w:val="false"/>
          <w:sz w:val="22"/>
          <w:szCs w:val="22"/>
          <w:lang w:val="en-IE" w:eastAsia="zh-CN" w:bidi="hi-IN"/>
        </w:rPr>
        <w:t xml:space="preserve">this is a good example of how Suetonius fills out what is said the main sentence with some explanatory detail in a subordinate clause (and very often a series of them). Such explanations are often introduced by words like </w:t>
      </w:r>
      <w:r>
        <w:rPr>
          <w:rFonts w:ascii="Palatino Linotype" w:hAnsi="Palatino Linotype"/>
          <w:i/>
          <w:iCs/>
          <w:sz w:val="22"/>
          <w:szCs w:val="22"/>
          <w:lang w:val="en-IE" w:eastAsia="zh-CN" w:bidi="hi-IN"/>
        </w:rPr>
        <w:t>quod.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 consuetudine:</w:t>
      </w:r>
      <w:r>
        <w:rPr>
          <w:rFonts w:ascii="Palatino Linotype" w:hAnsi="Palatino Linotype"/>
          <w:i w:val="false"/>
          <w:iCs w:val="false"/>
          <w:sz w:val="22"/>
          <w:szCs w:val="22"/>
          <w:lang w:val="en-IE" w:eastAsia="zh-CN" w:bidi="hi-IN"/>
        </w:rPr>
        <w:t xml:space="preserve"> Suetonius argues that Brittanicus, Claudius’ son, called him by his old name out of habit, not malice. How he knew this is hard to say.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Britannicum fratrem...subditivum: subditivum </w:t>
      </w:r>
      <w:r>
        <w:rPr>
          <w:rFonts w:ascii="Palatino Linotype" w:hAnsi="Palatino Linotype"/>
          <w:sz w:val="22"/>
          <w:szCs w:val="22"/>
          <w:lang w:val="en-IE" w:eastAsia="zh-CN" w:bidi="hi-IN"/>
        </w:rPr>
        <w:t>means spurious, counterfeit, substituted. But in what sense is not clear here – did Nero say that Britannicus had been swapped out with Claudius’ real son or that he was the son of someone else? I would imagine the latter, but that would be very bold and risky to argue for a 17 year old to his father, adopted or otherwise.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conor</w:t>
      </w:r>
      <w:r>
        <w:rPr>
          <w:rFonts w:ascii="Palatino Linotype" w:hAnsi="Palatino Linotype"/>
          <w:i w:val="false"/>
          <w:iCs w:val="false"/>
          <w:sz w:val="22"/>
          <w:szCs w:val="22"/>
          <w:lang w:val="en-IE" w:eastAsia="zh-CN" w:bidi="hi-IN"/>
        </w:rPr>
        <w:t xml:space="preserve"> (1): to try, attempt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rea, -ae </w:t>
      </w:r>
      <w:r>
        <w:rPr>
          <w:rFonts w:ascii="Palatino Linotype" w:hAnsi="Palatino Linotype"/>
          <w:i w:val="false"/>
          <w:iCs w:val="false"/>
          <w:sz w:val="22"/>
          <w:szCs w:val="22"/>
          <w:lang w:val="en-IE" w:eastAsia="zh-CN" w:bidi="hi-IN"/>
        </w:rPr>
        <w:t xml:space="preserve">(f.): a defendant (the feminine version of </w:t>
      </w:r>
      <w:r>
        <w:rPr>
          <w:rFonts w:ascii="Palatino Linotype" w:hAnsi="Palatino Linotype"/>
          <w:i/>
          <w:iCs/>
          <w:sz w:val="22"/>
          <w:szCs w:val="22"/>
          <w:lang w:val="en-IE" w:eastAsia="zh-CN" w:bidi="hi-IN"/>
        </w:rPr>
        <w:t>reus</w:t>
      </w:r>
      <w:r>
        <w:rPr>
          <w:rFonts w:ascii="Palatino Linotype" w:hAnsi="Palatino Linotype"/>
          <w:i w:val="false"/>
          <w:iCs w:val="false"/>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coram </w:t>
      </w:r>
      <w:r>
        <w:rPr>
          <w:rFonts w:ascii="Palatino Linotype" w:hAnsi="Palatino Linotype"/>
          <w:i w:val="false"/>
          <w:iCs w:val="false"/>
          <w:sz w:val="22"/>
          <w:szCs w:val="22"/>
          <w:lang w:val="en-IE" w:eastAsia="zh-CN" w:bidi="hi-IN"/>
        </w:rPr>
        <w:t>(adv.): openly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gratificor </w:t>
      </w:r>
      <w:r>
        <w:rPr>
          <w:rFonts w:ascii="Palatino Linotype" w:hAnsi="Palatino Linotype"/>
          <w:i w:val="false"/>
          <w:iCs w:val="false"/>
          <w:sz w:val="22"/>
          <w:szCs w:val="22"/>
          <w:lang w:val="en-IE" w:eastAsia="zh-CN" w:bidi="hi-IN"/>
        </w:rPr>
        <w:t>(1): to do as a favour, to gratify.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 qua rea: </w:t>
      </w:r>
      <w:r>
        <w:rPr>
          <w:rFonts w:ascii="Palatino Linotype" w:hAnsi="Palatino Linotype"/>
          <w:i w:val="false"/>
          <w:iCs w:val="false"/>
          <w:sz w:val="22"/>
          <w:szCs w:val="22"/>
          <w:lang w:val="en-IE" w:eastAsia="zh-CN" w:bidi="hi-IN"/>
        </w:rPr>
        <w:t>referring to Agrippina as the plaintiff.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subditivus</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a, um</w:t>
      </w:r>
      <w:r>
        <w:rPr>
          <w:rFonts w:ascii="Palatino Linotype" w:hAnsi="Palatino Linotype"/>
          <w:i w:val="false"/>
          <w:iCs w:val="false"/>
          <w:sz w:val="22"/>
          <w:szCs w:val="22"/>
          <w:lang w:val="en-IE" w:eastAsia="zh-CN" w:bidi="hi-IN"/>
        </w:rPr>
        <w:t xml:space="preserve"> (adj.) [</w:t>
      </w:r>
      <w:r>
        <w:rPr>
          <w:rFonts w:ascii="Palatino Linotype" w:hAnsi="Palatino Linotype"/>
          <w:i/>
          <w:iCs/>
          <w:sz w:val="22"/>
          <w:szCs w:val="22"/>
          <w:lang w:val="en-IE" w:eastAsia="zh-CN" w:bidi="hi-IN"/>
        </w:rPr>
        <w:t>subdo</w:t>
      </w:r>
      <w:r>
        <w:rPr>
          <w:rFonts w:ascii="Palatino Linotype" w:hAnsi="Palatino Linotype"/>
          <w:i w:val="false"/>
          <w:iCs w:val="false"/>
          <w:sz w:val="22"/>
          <w:szCs w:val="22"/>
          <w:lang w:val="en-IE" w:eastAsia="zh-CN" w:bidi="hi-IN"/>
        </w:rPr>
        <w:t>], substituted, spurious, counterfeit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tiro, tironis</w:t>
      </w:r>
      <w:r>
        <w:rPr>
          <w:rFonts w:ascii="Palatino Linotype" w:hAnsi="Palatino Linotype"/>
          <w:i w:val="false"/>
          <w:iCs w:val="false"/>
          <w:sz w:val="22"/>
          <w:szCs w:val="22"/>
          <w:lang w:val="en-IE" w:eastAsia="zh-CN" w:bidi="hi-IN"/>
        </w:rPr>
        <w:t xml:space="preserve"> (m): a beginner, novice: it does not agree with </w:t>
      </w:r>
      <w:r>
        <w:rPr>
          <w:rFonts w:ascii="Palatino Linotype" w:hAnsi="Palatino Linotype"/>
          <w:i/>
          <w:iCs/>
          <w:sz w:val="22"/>
          <w:szCs w:val="22"/>
          <w:lang w:val="en-IE" w:eastAsia="zh-CN" w:bidi="hi-IN"/>
        </w:rPr>
        <w:t xml:space="preserve">populus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congarium, -ii </w:t>
      </w:r>
      <w:r>
        <w:rPr>
          <w:rFonts w:ascii="Palatino Linotype" w:hAnsi="Palatino Linotype"/>
          <w:i w:val="false"/>
          <w:iCs w:val="false"/>
          <w:sz w:val="22"/>
          <w:szCs w:val="22"/>
          <w:lang w:val="en-IE" w:eastAsia="zh-CN" w:bidi="hi-IN"/>
        </w:rPr>
        <w:t>(n.)</w:t>
      </w:r>
      <w:r>
        <w:rPr>
          <w:rFonts w:ascii="Palatino Linotype" w:hAnsi="Palatino Linotype"/>
          <w:i/>
          <w:iCs/>
          <w:sz w:val="22"/>
          <w:szCs w:val="22"/>
          <w:lang w:val="en-IE" w:eastAsia="zh-CN" w:bidi="hi-IN"/>
        </w:rPr>
        <w:t>:</w:t>
      </w:r>
      <w:r>
        <w:rPr>
          <w:rFonts w:ascii="Palatino Linotype" w:hAnsi="Palatino Linotype"/>
          <w:i w:val="false"/>
          <w:iCs w:val="false"/>
          <w:sz w:val="22"/>
          <w:szCs w:val="22"/>
          <w:lang w:val="en-IE" w:eastAsia="zh-CN" w:bidi="hi-IN"/>
        </w:rPr>
        <w:t xml:space="preserve"> originally a vessel that held a fairly small measure of either liquids like olive oil or wine, and things like salt. Then it began to be used for gifts of money to the people and the army in any amount. After the period of Augustus Latin authors begin to use </w:t>
      </w:r>
      <w:r>
        <w:rPr>
          <w:rFonts w:ascii="Palatino Linotype" w:hAnsi="Palatino Linotype"/>
          <w:i/>
          <w:iCs/>
          <w:sz w:val="22"/>
          <w:szCs w:val="22"/>
          <w:lang w:val="en-IE" w:eastAsia="zh-CN" w:bidi="hi-IN"/>
        </w:rPr>
        <w:t xml:space="preserve">donativum </w:t>
      </w:r>
      <w:r>
        <w:rPr>
          <w:rFonts w:ascii="Palatino Linotype" w:hAnsi="Palatino Linotype"/>
          <w:i w:val="false"/>
          <w:iCs w:val="false"/>
          <w:sz w:val="22"/>
          <w:szCs w:val="22"/>
          <w:lang w:val="en-IE" w:eastAsia="zh-CN" w:bidi="hi-IN"/>
        </w:rPr>
        <w:t xml:space="preserve">for a gift of money given to the army, and </w:t>
      </w:r>
      <w:r>
        <w:rPr>
          <w:rFonts w:ascii="Palatino Linotype" w:hAnsi="Palatino Linotype"/>
          <w:i/>
          <w:iCs/>
          <w:sz w:val="22"/>
          <w:szCs w:val="22"/>
          <w:lang w:val="en-IE" w:eastAsia="zh-CN" w:bidi="hi-IN"/>
        </w:rPr>
        <w:t xml:space="preserve">congarium </w:t>
      </w:r>
      <w:r>
        <w:rPr>
          <w:rFonts w:ascii="Palatino Linotype" w:hAnsi="Palatino Linotype"/>
          <w:i w:val="false"/>
          <w:iCs w:val="false"/>
          <w:sz w:val="22"/>
          <w:szCs w:val="22"/>
          <w:lang w:val="en-IE" w:eastAsia="zh-CN" w:bidi="hi-IN"/>
        </w:rPr>
        <w:t>instead for cash given to civilians.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exin</w:t>
      </w:r>
      <w:r>
        <w:rPr>
          <w:rFonts w:ascii="Palatino Linotype" w:hAnsi="Palatino Linotype"/>
          <w:i w:val="false"/>
          <w:iCs w:val="false"/>
          <w:sz w:val="22"/>
          <w:szCs w:val="22"/>
          <w:lang w:val="en-IE" w:eastAsia="zh-CN" w:bidi="hi-IN"/>
        </w:rPr>
        <w:t xml:space="preserve"> = </w:t>
      </w:r>
      <w:r>
        <w:rPr>
          <w:rFonts w:ascii="Palatino Linotype" w:hAnsi="Palatino Linotype"/>
          <w:i/>
          <w:iCs/>
          <w:sz w:val="22"/>
          <w:szCs w:val="22"/>
          <w:lang w:val="en-IE" w:eastAsia="zh-CN" w:bidi="hi-IN"/>
        </w:rPr>
        <w:t>exinde</w:t>
      </w:r>
      <w:r>
        <w:rPr>
          <w:rFonts w:ascii="Palatino Linotype" w:hAnsi="Palatino Linotype"/>
          <w:i w:val="false"/>
          <w:iCs w:val="false"/>
          <w:sz w:val="22"/>
          <w:szCs w:val="22"/>
          <w:lang w:val="en-IE" w:eastAsia="zh-CN" w:bidi="hi-IN"/>
        </w:rPr>
        <w:t>: after that, afterwards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decursio, onis  </w:t>
      </w:r>
      <w:r>
        <w:rPr>
          <w:rFonts w:ascii="Palatino Linotype" w:hAnsi="Palatino Linotype"/>
          <w:i w:val="false"/>
          <w:iCs w:val="false"/>
          <w:sz w:val="22"/>
          <w:szCs w:val="22"/>
          <w:lang w:val="en-IE" w:eastAsia="zh-CN" w:bidi="hi-IN"/>
        </w:rPr>
        <w:t>(f.): here this means some form of military exercise or drill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scutum, -i </w:t>
      </w:r>
      <w:r>
        <w:rPr>
          <w:rFonts w:ascii="Palatino Linotype" w:hAnsi="Palatino Linotype"/>
          <w:i w:val="false"/>
          <w:iCs w:val="false"/>
          <w:sz w:val="22"/>
          <w:szCs w:val="22"/>
          <w:lang w:val="en-IE" w:eastAsia="zh-CN" w:bidi="hi-IN"/>
        </w:rPr>
        <w:t>(n.): shield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apud eundem consulem: ‘</w:t>
      </w:r>
      <w:r>
        <w:rPr>
          <w:rFonts w:ascii="Palatino Linotype" w:hAnsi="Palatino Linotype"/>
          <w:i w:val="false"/>
          <w:iCs w:val="false"/>
          <w:sz w:val="22"/>
          <w:szCs w:val="22"/>
          <w:lang w:val="en-IE" w:eastAsia="zh-CN" w:bidi="hi-IN"/>
        </w:rPr>
        <w:t>before the same man as consul’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 Bononiensibus: </w:t>
      </w:r>
      <w:r>
        <w:rPr>
          <w:rFonts w:ascii="Palatino Linotype" w:hAnsi="Palatino Linotype"/>
          <w:i w:val="false"/>
          <w:iCs w:val="false"/>
          <w:sz w:val="22"/>
          <w:szCs w:val="22"/>
          <w:lang w:val="en-IE" w:eastAsia="zh-CN" w:bidi="hi-IN"/>
        </w:rPr>
        <w:t xml:space="preserve">Bononia is a town in Cisalpine Gaul, which is close to the Roman colony of Mutina. It was a client town of Mark Antony, and as his great-grandson Nero would have inherited that patronage.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Iliensibus: </w:t>
      </w:r>
      <w:r>
        <w:rPr>
          <w:rFonts w:ascii="Palatino Linotype" w:hAnsi="Palatino Linotype"/>
          <w:i w:val="false"/>
          <w:iCs w:val="false"/>
          <w:sz w:val="22"/>
          <w:szCs w:val="22"/>
          <w:lang w:val="en-IE" w:eastAsia="zh-CN" w:bidi="hi-IN"/>
        </w:rPr>
        <w:t xml:space="preserve">the inhabitants of Ilium, which claimed to have been founded by refugees from Troy, and thus claimed a connection to Rome via Aeneas.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Graece: </w:t>
      </w:r>
      <w:r>
        <w:rPr>
          <w:rFonts w:ascii="Palatino Linotype" w:hAnsi="Palatino Linotype"/>
          <w:i w:val="false"/>
          <w:iCs w:val="false"/>
          <w:sz w:val="22"/>
          <w:szCs w:val="22"/>
          <w:lang w:val="en-IE" w:eastAsia="zh-CN" w:bidi="hi-IN"/>
        </w:rPr>
        <w:t>normally only Latin was used in formal pleading before the emperor or in any Roman legal situation.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auspicor </w:t>
      </w:r>
      <w:r>
        <w:rPr>
          <w:rFonts w:ascii="Palatino Linotype" w:hAnsi="Palatino Linotype"/>
          <w:i w:val="false"/>
          <w:iCs w:val="false"/>
          <w:sz w:val="22"/>
          <w:szCs w:val="22"/>
          <w:lang w:val="en-IE" w:eastAsia="zh-CN" w:bidi="hi-IN"/>
        </w:rPr>
        <w:t>(1): to start, begin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dictio, -onis </w:t>
      </w:r>
      <w:r>
        <w:rPr>
          <w:rFonts w:ascii="Palatino Linotype" w:hAnsi="Palatino Linotype"/>
          <w:i w:val="false"/>
          <w:iCs w:val="false"/>
          <w:sz w:val="22"/>
          <w:szCs w:val="22"/>
          <w:lang w:val="en-IE" w:eastAsia="zh-CN" w:bidi="hi-IN"/>
        </w:rPr>
        <w:t>(f.): the art of oratory, orating; this means he first appeared speaking in a regular court.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praefectus urbi: </w:t>
      </w:r>
      <w:r>
        <w:rPr>
          <w:rFonts w:ascii="Palatino Linotype" w:hAnsi="Palatino Linotype"/>
          <w:i w:val="false"/>
          <w:iCs w:val="false"/>
          <w:sz w:val="22"/>
          <w:szCs w:val="22"/>
          <w:lang w:val="en-IE" w:eastAsia="zh-CN" w:bidi="hi-IN"/>
        </w:rPr>
        <w:t>the city prefect, the person in charge of the law courts in Rome.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sacro Latinarum: </w:t>
      </w:r>
      <w:r>
        <w:rPr>
          <w:rFonts w:ascii="Palatino Linotype" w:hAnsi="Palatino Linotype"/>
          <w:i w:val="false"/>
          <w:iCs w:val="false"/>
          <w:sz w:val="22"/>
          <w:szCs w:val="22"/>
          <w:lang w:val="en-IE" w:eastAsia="zh-CN" w:bidi="hi-IN"/>
        </w:rPr>
        <w:t>the Latin festival took place in April and was one of the most ancient festivals in the city.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celeberrimis patronis...certatim ingerentibus: </w:t>
      </w:r>
      <w:r>
        <w:rPr>
          <w:rFonts w:ascii="Palatino Linotype" w:hAnsi="Palatino Linotype"/>
          <w:i w:val="false"/>
          <w:iCs w:val="false"/>
          <w:sz w:val="22"/>
          <w:szCs w:val="22"/>
          <w:lang w:val="en-IE" w:eastAsia="zh-CN" w:bidi="hi-IN"/>
        </w:rPr>
        <w:t xml:space="preserve">the most famous pleaders in the city competed to bring cases before him;  </w:t>
      </w:r>
      <w:r>
        <w:rPr>
          <w:rFonts w:ascii="Palatino Linotype" w:hAnsi="Palatino Linotype"/>
          <w:i/>
          <w:iCs/>
          <w:sz w:val="22"/>
          <w:szCs w:val="22"/>
          <w:lang w:val="en-IE" w:eastAsia="zh-CN" w:bidi="hi-IN"/>
        </w:rPr>
        <w:t xml:space="preserve">patronus </w:t>
      </w:r>
      <w:r>
        <w:rPr>
          <w:rFonts w:ascii="Palatino Linotype" w:hAnsi="Palatino Linotype"/>
          <w:i w:val="false"/>
          <w:iCs w:val="false"/>
          <w:sz w:val="22"/>
          <w:szCs w:val="22"/>
          <w:lang w:val="en-IE" w:eastAsia="zh-CN" w:bidi="hi-IN"/>
        </w:rPr>
        <w:t xml:space="preserve">can often mean lawyer, pleader in court, as in Republican Rome (and even in the empire) people went to patrons for legal help.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tralaticus, -a, -um</w:t>
      </w:r>
      <w:r>
        <w:rPr>
          <w:rFonts w:ascii="Palatino Linotype" w:hAnsi="Palatino Linotype"/>
          <w:i w:val="false"/>
          <w:iCs w:val="false"/>
          <w:sz w:val="22"/>
          <w:szCs w:val="22"/>
          <w:lang w:val="en-IE" w:eastAsia="zh-CN" w:bidi="hi-IN"/>
        </w:rPr>
        <w:t xml:space="preserve"> (adj.): customary, usual; normally spelt </w:t>
      </w:r>
      <w:r>
        <w:rPr>
          <w:rFonts w:ascii="Palatino Linotype" w:hAnsi="Palatino Linotype"/>
          <w:i/>
          <w:iCs/>
          <w:sz w:val="22"/>
          <w:szCs w:val="22"/>
          <w:lang w:val="en-IE" w:eastAsia="zh-CN" w:bidi="hi-IN"/>
        </w:rPr>
        <w:t>translaticus</w:t>
      </w:r>
      <w:r>
        <w:rPr>
          <w:rFonts w:ascii="Palatino Linotype" w:hAnsi="Palatino Linotype"/>
          <w:i w:val="false"/>
          <w:iCs w:val="false"/>
          <w:sz w:val="22"/>
          <w:szCs w:val="22"/>
          <w:lang w:val="en-IE" w:eastAsia="zh-CN" w:bidi="hi-IN"/>
        </w:rPr>
        <w:t>, this means they didn’t bring their regular, boring and short (</w:t>
      </w:r>
      <w:r>
        <w:rPr>
          <w:rFonts w:ascii="Palatino Linotype" w:hAnsi="Palatino Linotype"/>
          <w:i/>
          <w:iCs/>
          <w:sz w:val="22"/>
          <w:szCs w:val="22"/>
          <w:lang w:val="en-IE" w:eastAsia="zh-CN" w:bidi="hi-IN"/>
        </w:rPr>
        <w:t>breves</w:t>
      </w:r>
      <w:r>
        <w:rPr>
          <w:rFonts w:ascii="Palatino Linotype" w:hAnsi="Palatino Linotype"/>
          <w:i w:val="false"/>
          <w:iCs w:val="false"/>
          <w:sz w:val="22"/>
          <w:szCs w:val="22"/>
          <w:lang w:val="en-IE" w:eastAsia="zh-CN" w:bidi="hi-IN"/>
        </w:rPr>
        <w:t xml:space="preserve">) cases, but long, exciting, and complicated ones.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postulatio, -onis </w:t>
      </w:r>
      <w:r>
        <w:rPr>
          <w:rFonts w:ascii="Palatino Linotype" w:hAnsi="Palatino Linotype"/>
          <w:i w:val="false"/>
          <w:iCs w:val="false"/>
          <w:sz w:val="22"/>
          <w:szCs w:val="22"/>
          <w:lang w:val="en-IE" w:eastAsia="zh-CN" w:bidi="hi-IN"/>
        </w:rPr>
        <w:t>(f.): plea, petition (to the judge to allow a full complaint to be heard; here it seems to be used of pleading the complaint itself).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quamvis </w:t>
      </w:r>
      <w:r>
        <w:rPr>
          <w:rFonts w:ascii="Palatino Linotype" w:hAnsi="Palatino Linotype"/>
          <w:i w:val="false"/>
          <w:iCs w:val="false"/>
          <w:sz w:val="22"/>
          <w:szCs w:val="22"/>
          <w:lang w:val="en-IE" w:eastAsia="zh-CN" w:bidi="hi-IN"/>
        </w:rPr>
        <w:t>(conj)</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although (</w:t>
      </w:r>
      <w:r>
        <w:rPr>
          <w:rFonts w:ascii="Palatino Linotype" w:hAnsi="Palatino Linotype"/>
          <w:i/>
          <w:iCs/>
          <w:sz w:val="22"/>
          <w:szCs w:val="22"/>
          <w:lang w:val="en-IE" w:eastAsia="zh-CN" w:bidi="hi-IN"/>
        </w:rPr>
        <w:t xml:space="preserve">quamvis </w:t>
      </w:r>
      <w:r>
        <w:rPr>
          <w:rFonts w:ascii="Palatino Linotype" w:hAnsi="Palatino Linotype"/>
          <w:i w:val="false"/>
          <w:iCs w:val="false"/>
          <w:sz w:val="22"/>
          <w:szCs w:val="22"/>
          <w:lang w:val="en-IE" w:eastAsia="zh-CN" w:bidi="hi-IN"/>
        </w:rPr>
        <w:t>is followed by a subjunctive).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interdictum esset: </w:t>
      </w:r>
      <w:r>
        <w:rPr>
          <w:rFonts w:ascii="Palatino Linotype" w:hAnsi="Palatino Linotype"/>
          <w:i w:val="false"/>
          <w:iCs w:val="false"/>
          <w:sz w:val="22"/>
          <w:szCs w:val="22"/>
          <w:lang w:val="en-IE" w:eastAsia="zh-CN" w:bidi="hi-IN"/>
        </w:rPr>
        <w:t>‘it had been forbidden’; the ‘it’ is the bringing of serious and long cases at this court; there were strict time limits which stopped all but the most necessary oratory without too many flourishes.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edo, edere, edidi, editum: </w:t>
      </w:r>
      <w:r>
        <w:rPr>
          <w:rFonts w:ascii="Palatino Linotype" w:hAnsi="Palatino Linotype"/>
          <w:sz w:val="22"/>
          <w:szCs w:val="22"/>
          <w:lang w:val="en-IE" w:eastAsia="zh-CN" w:bidi="hi-IN"/>
        </w:rPr>
        <w:t xml:space="preserve">to put on (a show of some sort). Learn this word: it comes up a fair bit. Do not confuse it with </w:t>
      </w:r>
      <w:r>
        <w:rPr>
          <w:rFonts w:ascii="Palatino Linotype" w:hAnsi="Palatino Linotype"/>
          <w:i/>
          <w:iCs/>
          <w:sz w:val="22"/>
          <w:szCs w:val="22"/>
          <w:lang w:val="en-IE" w:eastAsia="zh-CN" w:bidi="hi-IN"/>
        </w:rPr>
        <w:t>edo, an</w:t>
      </w:r>
      <w:r>
        <w:rPr>
          <w:rFonts w:ascii="Palatino Linotype" w:hAnsi="Palatino Linotype"/>
          <w:sz w:val="22"/>
          <w:szCs w:val="22"/>
          <w:lang w:val="en-IE" w:eastAsia="zh-CN" w:bidi="hi-IN"/>
        </w:rPr>
        <w:t xml:space="preserve"> irregular verb for eating.</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VIII Claudius dies and Nero becomes emperor at seventeen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Septemdecim</w:t>
      </w:r>
      <w:r>
        <w:rPr>
          <w:rFonts w:ascii="Palatino Linotype" w:hAnsi="Palatino Linotype"/>
          <w:i w:val="false"/>
          <w:iCs w:val="false"/>
          <w:sz w:val="22"/>
          <w:szCs w:val="22"/>
          <w:lang w:val="en-IE" w:eastAsia="zh-CN" w:bidi="hi-IN"/>
        </w:rPr>
        <w:t>: seventeen. Nero was, in fact 2 months short of seventeen when Claudius died on October 13, 54 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 Claudio palam factum est: </w:t>
      </w:r>
      <w:r>
        <w:rPr>
          <w:rFonts w:ascii="Palatino Linotype" w:hAnsi="Palatino Linotype"/>
          <w:i w:val="false"/>
          <w:iCs w:val="false"/>
          <w:sz w:val="22"/>
          <w:szCs w:val="22"/>
          <w:lang w:val="en-IE" w:eastAsia="zh-CN" w:bidi="hi-IN"/>
        </w:rPr>
        <w:t>‘it was made open knowledge about Claudius’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excubitor, oris</w:t>
      </w:r>
      <w:r>
        <w:rPr>
          <w:rFonts w:ascii="Palatino Linotype" w:hAnsi="Palatino Linotype"/>
          <w:i w:val="false"/>
          <w:iCs w:val="false"/>
          <w:sz w:val="22"/>
          <w:szCs w:val="22"/>
          <w:lang w:val="en-IE" w:eastAsia="zh-CN" w:bidi="hi-IN"/>
        </w:rPr>
        <w:t xml:space="preserve"> (m): watchman, guard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diritas, -atis (</w:t>
      </w:r>
      <w:r>
        <w:rPr>
          <w:rFonts w:ascii="Palatino Linotype" w:hAnsi="Palatino Linotype"/>
          <w:i w:val="false"/>
          <w:iCs w:val="false"/>
          <w:sz w:val="22"/>
          <w:szCs w:val="22"/>
          <w:lang w:val="en-IE" w:eastAsia="zh-CN" w:bidi="hi-IN"/>
        </w:rPr>
        <w:t>f.): misfortune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non aliud...tempus: ‘</w:t>
      </w:r>
      <w:r>
        <w:rPr>
          <w:rFonts w:ascii="Palatino Linotype" w:hAnsi="Palatino Linotype"/>
          <w:i w:val="false"/>
          <w:iCs w:val="false"/>
          <w:sz w:val="22"/>
          <w:szCs w:val="22"/>
          <w:lang w:val="en-IE" w:eastAsia="zh-CN" w:bidi="hi-IN"/>
        </w:rPr>
        <w:t xml:space="preserve">no other time’. The Romans were extremely superstitious about many things, but I am not exactly sure why </w:t>
      </w:r>
      <w:r>
        <w:rPr>
          <w:rFonts w:ascii="Palatino Linotype" w:hAnsi="Palatino Linotype"/>
          <w:i/>
          <w:iCs/>
          <w:sz w:val="22"/>
          <w:szCs w:val="22"/>
          <w:lang w:val="en-IE" w:eastAsia="zh-CN" w:bidi="hi-IN"/>
        </w:rPr>
        <w:t>this</w:t>
      </w:r>
      <w:r>
        <w:rPr>
          <w:rFonts w:ascii="Palatino Linotype" w:hAnsi="Palatino Linotype"/>
          <w:i w:val="false"/>
          <w:iCs w:val="false"/>
          <w:sz w:val="22"/>
          <w:szCs w:val="22"/>
          <w:lang w:val="en-IE" w:eastAsia="zh-CN" w:bidi="hi-IN"/>
        </w:rPr>
        <w:t xml:space="preserve"> hour was special on that day, but I imagine it has to do with astrology, astrology, and such things.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Palati:</w:t>
      </w:r>
      <w:r>
        <w:rPr>
          <w:rFonts w:ascii="Palatino Linotype" w:hAnsi="Palatino Linotype"/>
          <w:i w:val="false"/>
          <w:iCs w:val="false"/>
          <w:sz w:val="22"/>
          <w:szCs w:val="22"/>
          <w:lang w:val="en-IE" w:eastAsia="zh-CN" w:bidi="hi-IN"/>
        </w:rPr>
        <w:t xml:space="preserve"> As Claudius had died in one of the Palatine palaces, Nero would first be saluted by the guards on his rooms as soon as he left.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consalutus: </w:t>
      </w:r>
      <w:r>
        <w:rPr>
          <w:rFonts w:ascii="Palatino Linotype" w:hAnsi="Palatino Linotype"/>
          <w:i w:val="false"/>
          <w:iCs w:val="false"/>
          <w:sz w:val="22"/>
          <w:szCs w:val="22"/>
          <w:lang w:val="en-IE" w:eastAsia="zh-CN" w:bidi="hi-IN"/>
        </w:rPr>
        <w:t xml:space="preserve">the </w:t>
      </w:r>
      <w:r>
        <w:rPr>
          <w:rFonts w:ascii="Palatino Linotype" w:hAnsi="Palatino Linotype"/>
          <w:i/>
          <w:iCs/>
          <w:sz w:val="22"/>
          <w:szCs w:val="22"/>
          <w:lang w:val="en-IE" w:eastAsia="zh-CN" w:bidi="hi-IN"/>
        </w:rPr>
        <w:t xml:space="preserve">con </w:t>
      </w:r>
      <w:r>
        <w:rPr>
          <w:rFonts w:ascii="Palatino Linotype" w:hAnsi="Palatino Linotype"/>
          <w:i w:val="false"/>
          <w:iCs w:val="false"/>
          <w:sz w:val="22"/>
          <w:szCs w:val="22"/>
          <w:lang w:val="en-IE" w:eastAsia="zh-CN" w:bidi="hi-IN"/>
        </w:rPr>
        <w:t>here acts as an intensifier, and indicates that they all saluted him together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lectica, -ae </w:t>
      </w:r>
      <w:r>
        <w:rPr>
          <w:rFonts w:ascii="Palatino Linotype" w:hAnsi="Palatino Linotype"/>
          <w:i w:val="false"/>
          <w:iCs w:val="false"/>
          <w:sz w:val="22"/>
          <w:szCs w:val="22"/>
          <w:lang w:val="en-IE" w:eastAsia="zh-CN" w:bidi="hi-IN"/>
        </w:rPr>
        <w:t>(f.): a litter. These were faster and more private than any other way of moving around the city. Nero was carried in one to the Praetorian camp, which was then just outside the city walls. Being acclaimed by the soldiers there as a first step was standard procedure for emperors by this stage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curiam: </w:t>
      </w:r>
      <w:r>
        <w:rPr>
          <w:rFonts w:ascii="Palatino Linotype" w:hAnsi="Palatino Linotype"/>
          <w:i w:val="false"/>
          <w:iCs w:val="false"/>
          <w:sz w:val="22"/>
          <w:szCs w:val="22"/>
          <w:lang w:val="en-IE" w:eastAsia="zh-CN" w:bidi="hi-IN"/>
        </w:rPr>
        <w:t>that, into, the Senate, which gets to acclaim him second.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discessit: </w:t>
      </w:r>
      <w:r>
        <w:rPr>
          <w:rFonts w:ascii="Palatino Linotype" w:hAnsi="Palatino Linotype"/>
          <w:i w:val="false"/>
          <w:iCs w:val="false"/>
          <w:sz w:val="22"/>
          <w:szCs w:val="22"/>
          <w:lang w:val="en-IE" w:eastAsia="zh-CN" w:bidi="hi-IN"/>
        </w:rPr>
        <w:t>he only left there in the evening, so keen were the senators to talk about what a wonderful young man he was and arrange votes on various titles and such to give him.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immensus, -a, um: </w:t>
      </w:r>
      <w:r>
        <w:rPr>
          <w:rFonts w:ascii="Palatino Linotype" w:hAnsi="Palatino Linotype"/>
          <w:i w:val="false"/>
          <w:iCs w:val="false"/>
          <w:sz w:val="22"/>
          <w:szCs w:val="22"/>
          <w:lang w:val="en-IE" w:eastAsia="zh-CN" w:bidi="hi-IN"/>
        </w:rPr>
        <w:t xml:space="preserve">vast, immeasurable, boundless. The Romans, like us, constantly struggle with infinity, but you could use ‘infinite’ here.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cumulo </w:t>
      </w:r>
      <w:r>
        <w:rPr>
          <w:rFonts w:ascii="Palatino Linotype" w:hAnsi="Palatino Linotype"/>
          <w:i w:val="false"/>
          <w:iCs w:val="false"/>
          <w:sz w:val="22"/>
          <w:szCs w:val="22"/>
          <w:lang w:val="en-IE" w:eastAsia="zh-CN" w:bidi="hi-IN"/>
        </w:rPr>
        <w:t>(1): to accumulate, heap, or pile up (+ ablative often). I don’t think any of the standard translations work that well here, so I suggest going for an English idiom instead.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tantum </w:t>
      </w:r>
      <w:r>
        <w:rPr>
          <w:rFonts w:ascii="Palatino Linotype" w:hAnsi="Palatino Linotype"/>
          <w:i w:val="false"/>
          <w:iCs w:val="false"/>
          <w:sz w:val="22"/>
          <w:szCs w:val="22"/>
          <w:lang w:val="en-IE" w:eastAsia="zh-CN" w:bidi="hi-IN"/>
        </w:rPr>
        <w:t>(adj.): only.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aetas, -tatis </w:t>
      </w:r>
      <w:r>
        <w:rPr>
          <w:rFonts w:ascii="Palatino Linotype" w:hAnsi="Palatino Linotype"/>
          <w:i w:val="false"/>
          <w:iCs w:val="false"/>
          <w:sz w:val="22"/>
          <w:szCs w:val="22"/>
          <w:lang w:val="en-IE" w:eastAsia="zh-CN" w:bidi="hi-IN"/>
        </w:rPr>
        <w:t>(f.): age. But it can also mean ‘youth’.</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r>
        <w:br w:type="page"/>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 xml:space="preserve">IX Nero honours both Claudius and his birth father and his mother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Bradley (1978, 66) notes that this is the first time we hear about Nero’s praiseworthy actions.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ostentatione pietatis</w:t>
      </w:r>
      <w:r>
        <w:rPr>
          <w:rFonts w:ascii="Palatino Linotype" w:hAnsi="Palatino Linotype"/>
          <w:sz w:val="22"/>
          <w:szCs w:val="22"/>
          <w:lang w:val="en-IE" w:eastAsia="zh-CN" w:bidi="hi-IN"/>
        </w:rPr>
        <w:t xml:space="preserve">: ‘in a show of duty/loyalty’. </w:t>
      </w:r>
      <w:r>
        <w:rPr>
          <w:rFonts w:ascii="Palatino Linotype" w:hAnsi="Palatino Linotype"/>
          <w:i/>
          <w:iCs/>
          <w:sz w:val="22"/>
          <w:szCs w:val="22"/>
          <w:lang w:val="en-IE" w:eastAsia="zh-CN" w:bidi="hi-IN"/>
        </w:rPr>
        <w:t xml:space="preserve">Ostentio </w:t>
      </w:r>
      <w:r>
        <w:rPr>
          <w:rFonts w:ascii="Palatino Linotype" w:hAnsi="Palatino Linotype"/>
          <w:i w:val="false"/>
          <w:iCs w:val="false"/>
          <w:sz w:val="22"/>
          <w:szCs w:val="22"/>
          <w:lang w:val="en-IE" w:eastAsia="zh-CN" w:bidi="hi-IN"/>
        </w:rPr>
        <w:t xml:space="preserve">has the implication was this was a false show; please avoid using ‘piety’ as a translation for </w:t>
      </w:r>
      <w:r>
        <w:rPr>
          <w:rFonts w:ascii="Palatino Linotype" w:hAnsi="Palatino Linotype"/>
          <w:i/>
          <w:iCs/>
          <w:sz w:val="22"/>
          <w:szCs w:val="22"/>
          <w:lang w:val="en-IE" w:eastAsia="zh-CN" w:bidi="hi-IN"/>
        </w:rPr>
        <w:t xml:space="preserve">pietas </w:t>
      </w:r>
      <w:r>
        <w:rPr>
          <w:rFonts w:ascii="Palatino Linotype" w:hAnsi="Palatino Linotype"/>
          <w:i w:val="false"/>
          <w:iCs w:val="false"/>
          <w:sz w:val="22"/>
          <w:szCs w:val="22"/>
          <w:lang w:val="en-IE" w:eastAsia="zh-CN" w:bidi="hi-IN"/>
        </w:rPr>
        <w:t xml:space="preserve">unless you’re dealing with late and/or Christian texts.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consecravit: </w:t>
      </w:r>
      <w:r>
        <w:rPr>
          <w:rFonts w:ascii="Palatino Linotype" w:hAnsi="Palatino Linotype"/>
          <w:i w:val="false"/>
          <w:iCs w:val="false"/>
          <w:sz w:val="22"/>
          <w:szCs w:val="22"/>
          <w:lang w:val="en-IE" w:eastAsia="zh-CN" w:bidi="hi-IN"/>
        </w:rPr>
        <w:t>this actually had to be something the senate voted on, though presumably it did so at the request of someone in the palace.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memoriae Domiti patris … habuit</w:t>
      </w:r>
      <w:r>
        <w:rPr>
          <w:rFonts w:ascii="Palatino Linotype" w:hAnsi="Palatino Linotype"/>
          <w:sz w:val="22"/>
          <w:szCs w:val="22"/>
          <w:lang w:val="en-IE" w:eastAsia="zh-CN" w:bidi="hi-IN"/>
        </w:rPr>
        <w:t xml:space="preserve">: a statue to his father was erected the next year and the Arval Brethren, a very old priesthood who gave annual sacrifices in honour of the Lares and other gods to ask for good harvests, offered prayers on his birthday. </w:t>
      </w:r>
      <w:r>
        <w:rPr>
          <w:rFonts w:ascii="Palatino Linotype" w:hAnsi="Palatino Linotype"/>
          <w:i/>
          <w:iCs/>
          <w:sz w:val="22"/>
          <w:szCs w:val="22"/>
          <w:lang w:val="en-IE" w:eastAsia="zh-CN" w:bidi="hi-IN"/>
        </w:rPr>
        <w:t xml:space="preserve">Memoriae </w:t>
      </w:r>
      <w:r>
        <w:rPr>
          <w:rFonts w:ascii="Palatino Linotype" w:hAnsi="Palatino Linotype"/>
          <w:i w:val="false"/>
          <w:iCs w:val="false"/>
          <w:sz w:val="22"/>
          <w:szCs w:val="22"/>
          <w:lang w:val="en-IE" w:eastAsia="zh-CN" w:bidi="hi-IN"/>
        </w:rPr>
        <w:t xml:space="preserve">is not a genitive.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permitto, -mittere, -misi, missum: </w:t>
      </w:r>
      <w:r>
        <w:rPr>
          <w:rFonts w:ascii="Palatino Linotype" w:hAnsi="Palatino Linotype"/>
          <w:i w:val="false"/>
          <w:iCs w:val="false"/>
          <w:sz w:val="22"/>
          <w:szCs w:val="22"/>
          <w:lang w:val="en-IE" w:eastAsia="zh-CN" w:bidi="hi-IN"/>
        </w:rPr>
        <w:t>it’s clear that this means something like ‘entrusted’ or ‘turned over to’ in this context.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summa, -ae </w:t>
      </w:r>
      <w:r>
        <w:rPr>
          <w:rFonts w:ascii="Palatino Linotype" w:hAnsi="Palatino Linotype"/>
          <w:i w:val="false"/>
          <w:iCs w:val="false"/>
          <w:sz w:val="22"/>
          <w:szCs w:val="22"/>
          <w:lang w:val="en-IE" w:eastAsia="zh-CN" w:bidi="hi-IN"/>
        </w:rPr>
        <w:t>(f.): the whole, the entirety.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privatarum publicarumque</w:t>
      </w:r>
      <w:r>
        <w:rPr>
          <w:rFonts w:ascii="Palatino Linotype" w:hAnsi="Palatino Linotype"/>
          <w:sz w:val="22"/>
          <w:szCs w:val="22"/>
          <w:lang w:val="en-IE" w:eastAsia="zh-CN" w:bidi="hi-IN"/>
        </w:rPr>
        <w:t xml:space="preserve">: that is both internal palace business and control </w:t>
      </w:r>
      <w:r>
        <w:rPr>
          <w:rFonts w:ascii="Palatino Linotype" w:hAnsi="Palatino Linotype"/>
          <w:i/>
          <w:iCs/>
          <w:sz w:val="22"/>
          <w:szCs w:val="22"/>
          <w:lang w:val="en-IE" w:eastAsia="zh-CN" w:bidi="hi-IN"/>
        </w:rPr>
        <w:t xml:space="preserve">and </w:t>
      </w:r>
      <w:r>
        <w:rPr>
          <w:rFonts w:ascii="Palatino Linotype" w:hAnsi="Palatino Linotype"/>
          <w:i w:val="false"/>
          <w:iCs w:val="false"/>
          <w:sz w:val="22"/>
          <w:szCs w:val="22"/>
          <w:lang w:val="en-IE" w:eastAsia="zh-CN" w:bidi="hi-IN"/>
        </w:rPr>
        <w:t>all state business. This period seems to have been the height of Agrippina’s power.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signum, -i </w:t>
      </w:r>
      <w:r>
        <w:rPr>
          <w:rFonts w:ascii="Palatino Linotype" w:hAnsi="Palatino Linotype"/>
          <w:sz w:val="22"/>
          <w:szCs w:val="22"/>
          <w:lang w:val="en-IE" w:eastAsia="zh-CN" w:bidi="hi-IN"/>
        </w:rPr>
        <w:t xml:space="preserve">(n): here ‘watchword’ or ‘password’. This was changed daily by the emperor and all those who wished to get past the guards on his private chambers had to know it to enter.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Antium coloniam deduxit:</w:t>
      </w:r>
      <w:r>
        <w:rPr>
          <w:rFonts w:ascii="Palatino Linotype" w:hAnsi="Palatino Linotype"/>
          <w:sz w:val="22"/>
          <w:szCs w:val="22"/>
          <w:lang w:val="en-IE" w:eastAsia="zh-CN" w:bidi="hi-IN"/>
        </w:rPr>
        <w:t xml:space="preserve"> he founded a colony at Antium: </w:t>
      </w:r>
      <w:r>
        <w:rPr>
          <w:rFonts w:ascii="Palatino Linotype" w:hAnsi="Palatino Linotype"/>
          <w:i/>
          <w:iCs/>
          <w:sz w:val="22"/>
          <w:szCs w:val="22"/>
          <w:lang w:val="en-IE" w:eastAsia="zh-CN" w:bidi="hi-IN"/>
        </w:rPr>
        <w:t xml:space="preserve">coloniam deduco </w:t>
      </w:r>
      <w:r>
        <w:rPr>
          <w:rFonts w:ascii="Palatino Linotype" w:hAnsi="Palatino Linotype"/>
          <w:i w:val="false"/>
          <w:iCs w:val="false"/>
          <w:sz w:val="22"/>
          <w:szCs w:val="22"/>
          <w:lang w:val="en-IE" w:eastAsia="zh-CN" w:bidi="hi-IN"/>
        </w:rPr>
        <w:t xml:space="preserve">is the regular phrase for founding one, as you you lead out a colony to a place. He added to the already existing and depopulated colony there in 60.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domicilium, -ii </w:t>
      </w:r>
      <w:r>
        <w:rPr>
          <w:rFonts w:ascii="Palatino Linotype" w:hAnsi="Palatino Linotype"/>
          <w:i w:val="false"/>
          <w:iCs w:val="false"/>
          <w:sz w:val="22"/>
          <w:szCs w:val="22"/>
          <w:lang w:val="en-IE" w:eastAsia="zh-CN" w:bidi="hi-IN"/>
        </w:rPr>
        <w:t>(n): dwelling, home.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ditissimus, a, um</w:t>
      </w:r>
      <w:r>
        <w:rPr>
          <w:rFonts w:ascii="Palatino Linotype" w:hAnsi="Palatino Linotype"/>
          <w:i w:val="false"/>
          <w:iCs w:val="false"/>
          <w:sz w:val="22"/>
          <w:szCs w:val="22"/>
          <w:lang w:val="en-IE" w:eastAsia="zh-CN" w:bidi="hi-IN"/>
        </w:rPr>
        <w:t xml:space="preserve">: this is the superlative of </w:t>
      </w:r>
      <w:r>
        <w:rPr>
          <w:rFonts w:ascii="Palatino Linotype" w:hAnsi="Palatino Linotype"/>
          <w:i/>
          <w:iCs/>
          <w:sz w:val="22"/>
          <w:szCs w:val="22"/>
          <w:lang w:val="en-IE" w:eastAsia="zh-CN" w:bidi="hi-IN"/>
        </w:rPr>
        <w:t xml:space="preserve">dis, dite, </w:t>
      </w:r>
      <w:r>
        <w:rPr>
          <w:rFonts w:ascii="Palatino Linotype" w:hAnsi="Palatino Linotype"/>
          <w:i w:val="false"/>
          <w:iCs w:val="false"/>
          <w:sz w:val="22"/>
          <w:szCs w:val="22"/>
          <w:lang w:val="en-IE" w:eastAsia="zh-CN" w:bidi="hi-IN"/>
        </w:rPr>
        <w:t xml:space="preserve">a mainly poetic word meaning ‘wealthy’.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primipilaris, -is</w:t>
      </w:r>
      <w:r>
        <w:rPr>
          <w:rFonts w:ascii="Palatino Linotype" w:hAnsi="Palatino Linotype"/>
          <w:i w:val="false"/>
          <w:iCs w:val="false"/>
          <w:sz w:val="22"/>
          <w:szCs w:val="22"/>
          <w:lang w:val="en-IE" w:eastAsia="zh-CN" w:bidi="hi-IN"/>
        </w:rPr>
        <w:t xml:space="preserve"> (m.): centurion; </w:t>
      </w:r>
      <w:r>
        <w:rPr>
          <w:rFonts w:ascii="Palatino Linotype" w:hAnsi="Palatino Linotype"/>
          <w:i/>
          <w:iCs/>
          <w:sz w:val="22"/>
          <w:szCs w:val="22"/>
          <w:lang w:val="en-IE" w:eastAsia="zh-CN" w:bidi="hi-IN"/>
        </w:rPr>
        <w:t xml:space="preserve">primipiliarium </w:t>
      </w:r>
      <w:r>
        <w:rPr>
          <w:rFonts w:ascii="Palatino Linotype" w:hAnsi="Palatino Linotype"/>
          <w:i w:val="false"/>
          <w:iCs w:val="false"/>
          <w:sz w:val="22"/>
          <w:szCs w:val="22"/>
          <w:lang w:val="en-IE" w:eastAsia="zh-CN" w:bidi="hi-IN"/>
        </w:rPr>
        <w:t xml:space="preserve">is a partitive genitive. These earned a considerable amount of money and became of equestrian status on retirement.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portum: </w:t>
      </w:r>
      <w:r>
        <w:rPr>
          <w:rFonts w:ascii="Palatino Linotype" w:hAnsi="Palatino Linotype"/>
          <w:i w:val="false"/>
          <w:iCs w:val="false"/>
          <w:sz w:val="22"/>
          <w:szCs w:val="22"/>
          <w:lang w:val="en-IE" w:eastAsia="zh-CN" w:bidi="hi-IN"/>
        </w:rPr>
        <w:t>Nero vastly expanded the port by building very long artificial jetties to protect the piers and moored boats. It was extremely expensive, as Suetonius notes.</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X Nero promises to rule like Augustus and show clemency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ut … ostendere</w:t>
      </w:r>
      <w:r>
        <w:rPr>
          <w:rFonts w:ascii="Palatino Linotype" w:hAnsi="Palatino Linotype"/>
          <w:sz w:val="22"/>
          <w:szCs w:val="22"/>
          <w:lang w:val="en-IE" w:eastAsia="zh-CN" w:bidi="hi-IN"/>
        </w:rPr>
        <w:t xml:space="preserve">t: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lang w:val="en-IE" w:eastAsia="zh-CN" w:bidi="hi-IN"/>
        </w:rPr>
        <w:t xml:space="preserve">introduces a </w:t>
      </w:r>
      <w:r>
        <w:rPr>
          <w:rFonts w:ascii="Palatino Linotype" w:hAnsi="Palatino Linotype"/>
          <w:sz w:val="22"/>
          <w:szCs w:val="22"/>
          <w:lang w:val="en-IE" w:eastAsia="zh-CN" w:bidi="hi-IN"/>
        </w:rPr>
        <w:t>purpose clause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certiorem: </w:t>
      </w:r>
      <w:r>
        <w:rPr>
          <w:rFonts w:ascii="Palatino Linotype" w:hAnsi="Palatino Linotype"/>
          <w:i w:val="false"/>
          <w:iCs w:val="false"/>
          <w:sz w:val="22"/>
          <w:szCs w:val="22"/>
          <w:lang w:val="en-IE" w:eastAsia="zh-CN" w:bidi="hi-IN"/>
        </w:rPr>
        <w:t>more sure, more certain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indolis, -is</w:t>
      </w:r>
      <w:r>
        <w:rPr>
          <w:rFonts w:ascii="Palatino Linotype" w:hAnsi="Palatino Linotype"/>
          <w:sz w:val="22"/>
          <w:szCs w:val="22"/>
          <w:lang w:val="en-IE" w:eastAsia="zh-CN" w:bidi="hi-IN"/>
        </w:rPr>
        <w:t xml:space="preserve"> (f.): nature, natural quality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praescriptus, -us </w:t>
      </w:r>
      <w:r>
        <w:rPr>
          <w:rFonts w:ascii="Palatino Linotype" w:hAnsi="Palatino Linotype"/>
          <w:i w:val="false"/>
          <w:iCs w:val="false"/>
          <w:sz w:val="22"/>
          <w:szCs w:val="22"/>
          <w:lang w:val="en-IE" w:eastAsia="zh-CN" w:bidi="hi-IN"/>
        </w:rPr>
        <w:t>(m.): rule, precept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profiteor, professus: </w:t>
      </w:r>
      <w:r>
        <w:rPr>
          <w:rFonts w:ascii="Palatino Linotype" w:hAnsi="Palatino Linotype"/>
          <w:i w:val="false"/>
          <w:iCs w:val="false"/>
          <w:sz w:val="22"/>
          <w:szCs w:val="22"/>
          <w:lang w:val="en-IE" w:eastAsia="zh-CN" w:bidi="hi-IN"/>
        </w:rPr>
        <w:t xml:space="preserve">to declare publicly or openly, promise (this word is a compound of </w:t>
      </w:r>
      <w:r>
        <w:rPr>
          <w:rFonts w:ascii="Palatino Linotype" w:hAnsi="Palatino Linotype"/>
          <w:i/>
          <w:iCs/>
          <w:sz w:val="22"/>
          <w:szCs w:val="22"/>
          <w:lang w:val="en-IE" w:eastAsia="zh-CN" w:bidi="hi-IN"/>
        </w:rPr>
        <w:t xml:space="preserve">pro </w:t>
      </w:r>
      <w:r>
        <w:rPr>
          <w:rFonts w:ascii="Palatino Linotype" w:hAnsi="Palatino Linotype"/>
          <w:i w:val="false"/>
          <w:iCs w:val="false"/>
          <w:sz w:val="22"/>
          <w:szCs w:val="22"/>
          <w:lang w:val="en-IE" w:eastAsia="zh-CN" w:bidi="hi-IN"/>
        </w:rPr>
        <w:t xml:space="preserve">and </w:t>
      </w:r>
      <w:r>
        <w:rPr>
          <w:rFonts w:ascii="Palatino Linotype" w:hAnsi="Palatino Linotype"/>
          <w:i/>
          <w:iCs/>
          <w:sz w:val="22"/>
          <w:szCs w:val="22"/>
          <w:lang w:val="en-IE" w:eastAsia="zh-CN" w:bidi="hi-IN"/>
        </w:rPr>
        <w:t>fateor</w:t>
      </w:r>
      <w:r>
        <w:rPr>
          <w:rFonts w:ascii="Palatino Linotype" w:hAnsi="Palatino Linotype"/>
          <w:i w:val="false"/>
          <w:iCs w:val="false"/>
          <w:sz w:val="22"/>
          <w:szCs w:val="22"/>
          <w:lang w:val="en-IE" w:eastAsia="zh-CN" w:bidi="hi-IN"/>
        </w:rPr>
        <w:t>): it introduces indirect speech.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liberalitas, -tatis </w:t>
      </w:r>
      <w:r>
        <w:rPr>
          <w:rFonts w:ascii="Palatino Linotype" w:hAnsi="Palatino Linotype"/>
          <w:i w:val="false"/>
          <w:iCs w:val="false"/>
          <w:sz w:val="22"/>
          <w:szCs w:val="22"/>
          <w:lang w:val="en-IE" w:eastAsia="zh-CN" w:bidi="hi-IN"/>
        </w:rPr>
        <w:t xml:space="preserve">(f.): generosity, kindness.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clementia, -ae </w:t>
      </w:r>
      <w:r>
        <w:rPr>
          <w:rFonts w:ascii="Palatino Linotype" w:hAnsi="Palatino Linotype"/>
          <w:i w:val="false"/>
          <w:iCs w:val="false"/>
          <w:sz w:val="22"/>
          <w:szCs w:val="22"/>
          <w:lang w:val="en-IE" w:eastAsia="zh-CN" w:bidi="hi-IN"/>
        </w:rPr>
        <w:t xml:space="preserve">(f.): mercy. This was supposed to be one of the primary virtues of an emperor; Nero addressed </w:t>
      </w:r>
      <w:r>
        <w:rPr>
          <w:rFonts w:ascii="Palatino Linotype" w:hAnsi="Palatino Linotype"/>
          <w:i/>
          <w:iCs/>
          <w:sz w:val="22"/>
          <w:szCs w:val="22"/>
          <w:lang w:val="en-IE" w:eastAsia="zh-CN" w:bidi="hi-IN"/>
        </w:rPr>
        <w:t xml:space="preserve">De Clementia </w:t>
      </w:r>
      <w:r>
        <w:rPr>
          <w:rFonts w:ascii="Palatino Linotype" w:hAnsi="Palatino Linotype"/>
          <w:i w:val="false"/>
          <w:iCs w:val="false"/>
          <w:sz w:val="22"/>
          <w:szCs w:val="22"/>
          <w:lang w:val="en-IE" w:eastAsia="zh-CN" w:bidi="hi-IN"/>
        </w:rPr>
        <w:t xml:space="preserve">to Nero in an attempt to drill that into him.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comitas, comitatis </w:t>
      </w:r>
      <w:r>
        <w:rPr>
          <w:rFonts w:ascii="Palatino Linotype" w:hAnsi="Palatino Linotype"/>
          <w:i w:val="false"/>
          <w:iCs w:val="false"/>
          <w:sz w:val="22"/>
          <w:szCs w:val="22"/>
          <w:lang w:val="en-IE" w:eastAsia="zh-CN" w:bidi="hi-IN"/>
        </w:rPr>
        <w:t>(f.): this overlaps with</w:t>
      </w:r>
      <w:r>
        <w:rPr>
          <w:rFonts w:ascii="Palatino Linotype" w:hAnsi="Palatino Linotype"/>
          <w:i/>
          <w:iCs/>
          <w:sz w:val="22"/>
          <w:szCs w:val="22"/>
          <w:lang w:val="en-IE" w:eastAsia="zh-CN" w:bidi="hi-IN"/>
        </w:rPr>
        <w:t xml:space="preserve"> liberalitas </w:t>
      </w:r>
      <w:r>
        <w:rPr>
          <w:rFonts w:ascii="Palatino Linotype" w:hAnsi="Palatino Linotype"/>
          <w:i w:val="false"/>
          <w:iCs w:val="false"/>
          <w:sz w:val="22"/>
          <w:szCs w:val="22"/>
          <w:lang w:val="en-IE" w:eastAsia="zh-CN" w:bidi="hi-IN"/>
        </w:rPr>
        <w:t xml:space="preserve">in meaning to some degree, though it has more of the sense of courtesy and camaraderie than </w:t>
      </w:r>
      <w:r>
        <w:rPr>
          <w:rFonts w:ascii="Palatino Linotype" w:hAnsi="Palatino Linotype"/>
          <w:i/>
          <w:iCs/>
          <w:sz w:val="22"/>
          <w:szCs w:val="22"/>
          <w:lang w:val="en-IE" w:eastAsia="zh-CN" w:bidi="hi-IN"/>
        </w:rPr>
        <w:t>liberalitas.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exhibendae: </w:t>
      </w:r>
      <w:r>
        <w:rPr>
          <w:rFonts w:ascii="Palatino Linotype" w:hAnsi="Palatino Linotype"/>
          <w:i w:val="false"/>
          <w:iCs w:val="false"/>
          <w:sz w:val="22"/>
          <w:szCs w:val="22"/>
          <w:lang w:val="en-IE" w:eastAsia="zh-CN" w:bidi="hi-IN"/>
        </w:rPr>
        <w:t xml:space="preserve">this agrees with all the three previous nouns; it’s a gerundive by attraction, and is best translated as active ‘of showing’ ‘of making obvious’.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vectigal, -alis </w:t>
      </w:r>
      <w:r>
        <w:rPr>
          <w:rFonts w:ascii="Palatino Linotype" w:hAnsi="Palatino Linotype"/>
          <w:i w:val="false"/>
          <w:iCs w:val="false"/>
          <w:sz w:val="22"/>
          <w:szCs w:val="22"/>
          <w:lang w:val="en-IE" w:eastAsia="zh-CN" w:bidi="hi-IN"/>
        </w:rPr>
        <w:t xml:space="preserve">(n.): tax, toll. These were customs duties and import taxes and the like; it also covered the fees charged for grazing livestock on public land </w:t>
      </w:r>
      <w:r>
        <w:rPr>
          <w:rFonts w:ascii="Palatino Linotype" w:hAnsi="Palatino Linotype"/>
          <w:i/>
          <w:iCs/>
          <w:sz w:val="22"/>
          <w:szCs w:val="22"/>
          <w:lang w:val="en-IE" w:eastAsia="zh-CN" w:bidi="hi-IN"/>
        </w:rPr>
        <w:t>(ager publicus</w:t>
      </w:r>
      <w:r>
        <w:rPr>
          <w:rFonts w:ascii="Palatino Linotype" w:hAnsi="Palatino Linotype"/>
          <w:i w:val="false"/>
          <w:iCs w:val="false"/>
          <w:sz w:val="22"/>
          <w:szCs w:val="22"/>
          <w:lang w:val="en-IE" w:eastAsia="zh-CN" w:bidi="hi-IN"/>
        </w:rPr>
        <w:t xml:space="preserve">), mining products, and sales taxes.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aboleo, -ere, -evi, -itum: </w:t>
      </w:r>
      <w:r>
        <w:rPr>
          <w:rFonts w:ascii="Palatino Linotype" w:hAnsi="Palatino Linotype"/>
          <w:i w:val="false"/>
          <w:iCs w:val="false"/>
          <w:sz w:val="22"/>
          <w:szCs w:val="22"/>
          <w:lang w:val="en-IE" w:eastAsia="zh-CN" w:bidi="hi-IN"/>
        </w:rPr>
        <w:t>to abolish.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praemium, -ii </w:t>
      </w:r>
      <w:r>
        <w:rPr>
          <w:rFonts w:ascii="Palatino Linotype" w:hAnsi="Palatino Linotype"/>
          <w:i w:val="false"/>
          <w:iCs w:val="false"/>
          <w:sz w:val="22"/>
          <w:szCs w:val="22"/>
          <w:lang w:val="en-IE" w:eastAsia="zh-CN" w:bidi="hi-IN"/>
        </w:rPr>
        <w:t>(n.): profit, reward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delator, delatoris </w:t>
      </w:r>
      <w:r>
        <w:rPr>
          <w:rFonts w:ascii="Palatino Linotype" w:hAnsi="Palatino Linotype"/>
          <w:i w:val="false"/>
          <w:iCs w:val="false"/>
          <w:sz w:val="22"/>
          <w:szCs w:val="22"/>
          <w:lang w:val="en-IE" w:eastAsia="zh-CN" w:bidi="hi-IN"/>
        </w:rPr>
        <w:t>(m.): informer, accuser.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Papiae legis: </w:t>
      </w:r>
      <w:r>
        <w:rPr>
          <w:rFonts w:ascii="Palatino Linotype" w:hAnsi="Palatino Linotype"/>
          <w:i w:val="false"/>
          <w:iCs w:val="false"/>
          <w:sz w:val="22"/>
          <w:szCs w:val="22"/>
          <w:lang w:val="en-IE" w:eastAsia="zh-CN" w:bidi="hi-IN"/>
        </w:rPr>
        <w:t xml:space="preserve">the </w:t>
      </w:r>
      <w:r>
        <w:rPr>
          <w:rFonts w:ascii="Palatino Linotype" w:hAnsi="Palatino Linotype"/>
          <w:i/>
          <w:iCs/>
          <w:sz w:val="22"/>
          <w:szCs w:val="22"/>
          <w:lang w:val="en-IE" w:eastAsia="zh-CN" w:bidi="hi-IN"/>
        </w:rPr>
        <w:t xml:space="preserve">lex Papia Poppaea </w:t>
      </w:r>
      <w:r>
        <w:rPr>
          <w:rFonts w:ascii="Palatino Linotype" w:hAnsi="Palatino Linotype"/>
          <w:i w:val="false"/>
          <w:iCs w:val="false"/>
          <w:sz w:val="22"/>
          <w:szCs w:val="22"/>
          <w:lang w:val="en-IE" w:eastAsia="zh-CN" w:bidi="hi-IN"/>
        </w:rPr>
        <w:t>of 9 CE was passed by the consuls of that year, and was part of Augustus’ efforts to make Roman citizens marry and have Roman citizen babies. There were fines for people who remained unmarried, but as the Roman state had few ways of enforcing such laws it relied on informers who would accuse these people and then get a portion of any fine imposed.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 quartas: </w:t>
      </w:r>
      <w:r>
        <w:rPr>
          <w:rFonts w:ascii="Palatino Linotype" w:hAnsi="Palatino Linotype"/>
          <w:i w:val="false"/>
          <w:iCs w:val="false"/>
          <w:sz w:val="22"/>
          <w:szCs w:val="22"/>
          <w:lang w:val="en-IE" w:eastAsia="zh-CN" w:bidi="hi-IN"/>
        </w:rPr>
        <w:t>to a fourth.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viritim: </w:t>
      </w:r>
      <w:r>
        <w:rPr>
          <w:rFonts w:ascii="Palatino Linotype" w:hAnsi="Palatino Linotype"/>
          <w:i w:val="false"/>
          <w:iCs w:val="false"/>
          <w:sz w:val="22"/>
          <w:szCs w:val="22"/>
          <w:lang w:val="en-IE" w:eastAsia="zh-CN" w:bidi="hi-IN"/>
        </w:rPr>
        <w:t>individually, per man. This distribution of money took place in 57 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quadringenus, -a, -um</w:t>
      </w:r>
      <w:r>
        <w:rPr>
          <w:rFonts w:ascii="Palatino Linotype" w:hAnsi="Palatino Linotype"/>
          <w:sz w:val="22"/>
          <w:szCs w:val="22"/>
          <w:lang w:val="en-IE" w:eastAsia="zh-CN" w:bidi="hi-IN"/>
        </w:rPr>
        <w:t xml:space="preserve"> (adj.): four hundred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res familiaris: </w:t>
      </w:r>
      <w:r>
        <w:rPr>
          <w:rFonts w:ascii="Palatino Linotype" w:hAnsi="Palatino Linotype"/>
          <w:i w:val="false"/>
          <w:iCs w:val="false"/>
          <w:sz w:val="22"/>
          <w:szCs w:val="22"/>
          <w:lang w:val="en-IE" w:eastAsia="zh-CN" w:bidi="hi-IN"/>
        </w:rPr>
        <w:t>property, possessions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salarium, -ii </w:t>
      </w:r>
      <w:r>
        <w:rPr>
          <w:rFonts w:ascii="Palatino Linotype" w:hAnsi="Palatino Linotype"/>
          <w:i w:val="false"/>
          <w:iCs w:val="false"/>
          <w:sz w:val="22"/>
          <w:szCs w:val="22"/>
          <w:lang w:val="en-IE" w:eastAsia="zh-CN" w:bidi="hi-IN"/>
        </w:rPr>
        <w:t>(n.): salary, allowance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et quibusdam: </w:t>
      </w:r>
      <w:r>
        <w:rPr>
          <w:rFonts w:ascii="Palatino Linotype" w:hAnsi="Palatino Linotype"/>
          <w:i w:val="false"/>
          <w:iCs w:val="false"/>
          <w:sz w:val="22"/>
          <w:szCs w:val="22"/>
          <w:lang w:val="en-IE" w:eastAsia="zh-CN" w:bidi="hi-IN"/>
        </w:rPr>
        <w:t>this introduces a subcategory of people who got as much as 500,000 sesterces (in reality, there were only three senators who got substantial amounts of money in these annual giveaways).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item </w:t>
      </w:r>
      <w:r>
        <w:rPr>
          <w:rFonts w:ascii="Palatino Linotype" w:hAnsi="Palatino Linotype"/>
          <w:i w:val="false"/>
          <w:iCs w:val="false"/>
          <w:sz w:val="22"/>
          <w:szCs w:val="22"/>
          <w:lang w:val="en-IE" w:eastAsia="zh-CN" w:bidi="hi-IN"/>
        </w:rPr>
        <w:t xml:space="preserve">(adv.): also, besides, in the same way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frumentum menstruum gratuitum</w:t>
      </w:r>
      <w:r>
        <w:rPr>
          <w:rFonts w:ascii="Palatino Linotype" w:hAnsi="Palatino Linotype"/>
          <w:i w:val="false"/>
          <w:iCs w:val="false"/>
          <w:sz w:val="22"/>
          <w:szCs w:val="22"/>
          <w:lang w:val="en-IE" w:eastAsia="zh-CN" w:bidi="hi-IN"/>
        </w:rPr>
        <w:t xml:space="preserve">: ‘their monthly supply of grain’; this happened in 65 and was connected to the suppression of the Pisonian conspiracy. As soldiers paid for their food out of their pay, this was effectively a pay raise.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supplicium, -ii </w:t>
      </w:r>
      <w:r>
        <w:rPr>
          <w:rFonts w:ascii="Palatino Linotype" w:hAnsi="Palatino Linotype"/>
          <w:i w:val="false"/>
          <w:iCs w:val="false"/>
          <w:sz w:val="22"/>
          <w:szCs w:val="22"/>
          <w:lang w:val="en-IE" w:eastAsia="zh-CN" w:bidi="hi-IN"/>
        </w:rPr>
        <w:t>(n.): punishment (this word is used often, as here, of the sentence of death)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cuiusdam...capite damnati: damno </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capite</w:t>
      </w:r>
      <w:r>
        <w:rPr>
          <w:rFonts w:ascii="Palatino Linotype" w:hAnsi="Palatino Linotype"/>
          <w:i w:val="false"/>
          <w:iCs w:val="false"/>
          <w:sz w:val="22"/>
          <w:szCs w:val="22"/>
          <w:lang w:val="en-IE" w:eastAsia="zh-CN" w:bidi="hi-IN"/>
        </w:rPr>
        <w:t xml:space="preserve"> = ‘condemn to death’; </w:t>
      </w:r>
      <w:r>
        <w:rPr>
          <w:rFonts w:ascii="Palatino Linotype" w:hAnsi="Palatino Linotype"/>
          <w:i/>
          <w:iCs/>
          <w:sz w:val="22"/>
          <w:szCs w:val="22"/>
          <w:lang w:val="en-IE" w:eastAsia="zh-CN" w:bidi="hi-IN"/>
        </w:rPr>
        <w:t xml:space="preserve">damnati </w:t>
      </w:r>
      <w:r>
        <w:rPr>
          <w:rFonts w:ascii="Palatino Linotype" w:hAnsi="Palatino Linotype"/>
          <w:i w:val="false"/>
          <w:iCs w:val="false"/>
          <w:sz w:val="22"/>
          <w:szCs w:val="22"/>
          <w:lang w:val="en-IE" w:eastAsia="zh-CN" w:bidi="hi-IN"/>
        </w:rPr>
        <w:t xml:space="preserve">agrees with </w:t>
      </w:r>
      <w:r>
        <w:rPr>
          <w:rFonts w:ascii="Palatino Linotype" w:hAnsi="Palatino Linotype"/>
          <w:i/>
          <w:iCs/>
          <w:sz w:val="22"/>
          <w:szCs w:val="22"/>
          <w:lang w:val="en-IE" w:eastAsia="zh-CN" w:bidi="hi-IN"/>
        </w:rPr>
        <w:t xml:space="preserve">cuiusdam; </w:t>
      </w:r>
      <w:r>
        <w:rPr>
          <w:rFonts w:ascii="Palatino Linotype" w:hAnsi="Palatino Linotype"/>
          <w:i w:val="false"/>
          <w:iCs w:val="false"/>
          <w:sz w:val="22"/>
          <w:szCs w:val="22"/>
          <w:lang w:val="en-IE" w:eastAsia="zh-CN" w:bidi="hi-IN"/>
        </w:rPr>
        <w:t>‘of someone condemned to death’.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admoneretur: admoneo </w:t>
      </w:r>
      <w:r>
        <w:rPr>
          <w:rFonts w:ascii="Palatino Linotype" w:hAnsi="Palatino Linotype"/>
          <w:i w:val="false"/>
          <w:iCs w:val="false"/>
          <w:sz w:val="22"/>
          <w:szCs w:val="22"/>
          <w:lang w:val="en-IE" w:eastAsia="zh-CN" w:bidi="hi-IN"/>
        </w:rPr>
        <w:t xml:space="preserve">can mean ‘to remind’ as well as ‘warn’ and so forth.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quam </w:t>
      </w:r>
      <w:r>
        <w:rPr>
          <w:rFonts w:ascii="Palatino Linotype" w:hAnsi="Palatino Linotype"/>
          <w:i w:val="false"/>
          <w:iCs w:val="false"/>
          <w:sz w:val="22"/>
          <w:szCs w:val="22"/>
          <w:lang w:val="en-IE" w:eastAsia="zh-CN" w:bidi="hi-IN"/>
        </w:rPr>
        <w:t>(adv.)</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 xml:space="preserve">how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litteras: </w:t>
      </w:r>
      <w:r>
        <w:rPr>
          <w:rFonts w:ascii="Palatino Linotype" w:hAnsi="Palatino Linotype"/>
          <w:i w:val="false"/>
          <w:iCs w:val="false"/>
          <w:sz w:val="22"/>
          <w:szCs w:val="22"/>
          <w:lang w:val="en-IE" w:eastAsia="zh-CN" w:bidi="hi-IN"/>
        </w:rPr>
        <w:t xml:space="preserve">to write (literally ‘letters’, but we don’t say ‘learnt their letters’ any more). Seneca </w:t>
      </w:r>
      <w:r>
        <w:rPr>
          <w:rFonts w:ascii="Palatino Linotype" w:hAnsi="Palatino Linotype"/>
          <w:i/>
          <w:iCs/>
          <w:sz w:val="22"/>
          <w:szCs w:val="22"/>
          <w:lang w:val="en-IE" w:eastAsia="zh-CN" w:bidi="hi-IN"/>
        </w:rPr>
        <w:t xml:space="preserve">De Clementia </w:t>
      </w:r>
      <w:r>
        <w:rPr>
          <w:rFonts w:ascii="Palatino Linotype" w:hAnsi="Palatino Linotype"/>
          <w:i w:val="false"/>
          <w:iCs w:val="false"/>
          <w:sz w:val="22"/>
          <w:szCs w:val="22"/>
          <w:lang w:val="en-IE" w:eastAsia="zh-CN" w:bidi="hi-IN"/>
        </w:rPr>
        <w:t xml:space="preserve">2.1.1 gives this quotation without the </w:t>
      </w:r>
      <w:r>
        <w:rPr>
          <w:rFonts w:ascii="Palatino Linotype" w:hAnsi="Palatino Linotype"/>
          <w:i/>
          <w:iCs/>
          <w:sz w:val="22"/>
          <w:szCs w:val="22"/>
          <w:lang w:val="en-IE" w:eastAsia="zh-CN" w:bidi="hi-IN"/>
        </w:rPr>
        <w:t xml:space="preserve">quam, </w:t>
      </w:r>
      <w:r>
        <w:rPr>
          <w:rFonts w:ascii="Palatino Linotype" w:hAnsi="Palatino Linotype"/>
          <w:i w:val="false"/>
          <w:iCs w:val="false"/>
          <w:sz w:val="22"/>
          <w:szCs w:val="22"/>
          <w:lang w:val="en-IE" w:eastAsia="zh-CN" w:bidi="hi-IN"/>
        </w:rPr>
        <w:t>and says that Burrus was urging Nero to sign death warrants for two highway robbers.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subinde: </w:t>
      </w:r>
      <w:r>
        <w:rPr>
          <w:rFonts w:ascii="Palatino Linotype" w:hAnsi="Palatino Linotype"/>
          <w:i w:val="false"/>
          <w:iCs w:val="false"/>
          <w:sz w:val="22"/>
          <w:szCs w:val="22"/>
          <w:lang w:val="en-IE" w:eastAsia="zh-CN" w:bidi="hi-IN"/>
        </w:rPr>
        <w:t>repeatedly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memoriter</w:t>
      </w:r>
      <w:r>
        <w:rPr>
          <w:rFonts w:ascii="Palatino Linotype" w:hAnsi="Palatino Linotype"/>
          <w:sz w:val="22"/>
          <w:szCs w:val="22"/>
          <w:lang w:val="en-IE" w:eastAsia="zh-CN" w:bidi="hi-IN"/>
        </w:rPr>
        <w:t xml:space="preserve"> (adv.): either ‘by memory’ or ‘accurately’. Rich Romans had special slaves (</w:t>
      </w:r>
      <w:r>
        <w:rPr>
          <w:rFonts w:ascii="Palatino Linotype" w:hAnsi="Palatino Linotype"/>
          <w:i/>
          <w:iCs/>
          <w:sz w:val="22"/>
          <w:szCs w:val="22"/>
          <w:lang w:val="en-IE" w:eastAsia="zh-CN" w:bidi="hi-IN"/>
        </w:rPr>
        <w:t>nomenclatores</w:t>
      </w:r>
      <w:r>
        <w:rPr>
          <w:rFonts w:ascii="Palatino Linotype" w:hAnsi="Palatino Linotype"/>
          <w:i w:val="false"/>
          <w:iCs w:val="false"/>
          <w:sz w:val="22"/>
          <w:szCs w:val="22"/>
          <w:lang w:val="en-IE" w:eastAsia="zh-CN" w:bidi="hi-IN"/>
        </w:rPr>
        <w:t>) who prompted them with the names of those they were meeting, if necessary, and presumably Nero had slaves of this sort by him as he achieved this feat.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ago gratias: </w:t>
      </w:r>
      <w:r>
        <w:rPr>
          <w:rFonts w:ascii="Palatino Linotype" w:hAnsi="Palatino Linotype"/>
          <w:i w:val="false"/>
          <w:iCs w:val="false"/>
          <w:sz w:val="22"/>
          <w:szCs w:val="22"/>
          <w:lang w:val="en-IE" w:eastAsia="zh-CN" w:bidi="hi-IN"/>
        </w:rPr>
        <w:t xml:space="preserve">to give thanks.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respondit + </w:t>
      </w:r>
      <w:r>
        <w:rPr>
          <w:rFonts w:ascii="Palatino Linotype" w:hAnsi="Palatino Linotype"/>
          <w:i w:val="false"/>
          <w:iCs w:val="false"/>
          <w:sz w:val="22"/>
          <w:szCs w:val="22"/>
          <w:lang w:val="en-IE" w:eastAsia="zh-CN" w:bidi="hi-IN"/>
        </w:rPr>
        <w:t>dative of the person you are responding to.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campestres exercitationes</w:t>
      </w:r>
      <w:r>
        <w:rPr>
          <w:rFonts w:ascii="Palatino Linotype" w:hAnsi="Palatino Linotype"/>
          <w:sz w:val="22"/>
          <w:szCs w:val="22"/>
          <w:lang w:val="en-IE" w:eastAsia="zh-CN" w:bidi="hi-IN"/>
        </w:rPr>
        <w:t>: these were military exercises that were done on the Campus Martius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declamo </w:t>
      </w:r>
      <w:r>
        <w:rPr>
          <w:rFonts w:ascii="Palatino Linotype" w:hAnsi="Palatino Linotype"/>
          <w:i w:val="false"/>
          <w:iCs w:val="false"/>
          <w:sz w:val="22"/>
          <w:szCs w:val="22"/>
          <w:lang w:val="en-IE" w:eastAsia="zh-CN" w:bidi="hi-IN"/>
        </w:rPr>
        <w:t>(1): to declaim (orate for show, rather than for function).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saepius </w:t>
      </w:r>
      <w:r>
        <w:rPr>
          <w:rFonts w:ascii="Palatino Linotype" w:hAnsi="Palatino Linotype"/>
          <w:i w:val="false"/>
          <w:iCs w:val="false"/>
          <w:sz w:val="22"/>
          <w:szCs w:val="22"/>
          <w:lang w:val="en-IE" w:eastAsia="zh-CN" w:bidi="hi-IN"/>
        </w:rPr>
        <w:t>(adv.): again and again, repeatedly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universi, -orum</w:t>
      </w:r>
      <w:r>
        <w:rPr>
          <w:rFonts w:ascii="Palatino Linotype" w:hAnsi="Palatino Linotype"/>
          <w:sz w:val="22"/>
          <w:szCs w:val="22"/>
          <w:lang w:val="en-IE" w:eastAsia="zh-CN" w:bidi="hi-IN"/>
        </w:rPr>
        <w:t xml:space="preserve"> (m.): the whole body of citizens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laetitia, -ae </w:t>
      </w:r>
      <w:r>
        <w:rPr>
          <w:rFonts w:ascii="Palatino Linotype" w:hAnsi="Palatino Linotype"/>
          <w:sz w:val="22"/>
          <w:szCs w:val="22"/>
          <w:lang w:val="en-IE" w:eastAsia="zh-CN" w:bidi="hi-IN"/>
        </w:rPr>
        <w:t xml:space="preserve">(f.): joy, delight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supplicatio, -onis</w:t>
      </w:r>
      <w:r>
        <w:rPr>
          <w:rFonts w:ascii="Palatino Linotype" w:hAnsi="Palatino Linotype"/>
          <w:i w:val="false"/>
          <w:iCs w:val="false"/>
          <w:sz w:val="22"/>
          <w:szCs w:val="22"/>
          <w:lang w:val="en-IE" w:eastAsia="zh-CN" w:bidi="hi-IN"/>
        </w:rPr>
        <w:t xml:space="preserve"> (f.): public thanksgiving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eaque pars carminum</w:t>
      </w:r>
      <w:r>
        <w:rPr>
          <w:rFonts w:ascii="Palatino Linotype" w:hAnsi="Palatino Linotype"/>
          <w:sz w:val="22"/>
          <w:szCs w:val="22"/>
          <w:lang w:val="en-IE" w:eastAsia="zh-CN" w:bidi="hi-IN"/>
        </w:rPr>
        <w:t>: they only put a section of these poems up on the temple.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Iovi Capitolino</w:t>
      </w:r>
      <w:r>
        <w:rPr>
          <w:rFonts w:ascii="Palatino Linotype" w:hAnsi="Palatino Linotype"/>
          <w:sz w:val="22"/>
          <w:szCs w:val="22"/>
          <w:lang w:val="en-IE" w:eastAsia="zh-CN" w:bidi="hi-IN"/>
        </w:rPr>
        <w:t>: this was the symbol of Rome’s imperial power and of the power of the imperial family.</w:t>
      </w:r>
      <w:r>
        <w:br w:type="page"/>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XI. Nero’s Spectacles (round 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lang w:val="en-IE" w:eastAsia="zh-CN" w:bidi="hi-IN"/>
        </w:rPr>
        <w:t>The first word of this section gives you the rubric: spectacles. These are good spectacles, however, though with foreshadowing of what will come later.</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spectaculorum …varia:</w:t>
      </w:r>
      <w:r>
        <w:rPr>
          <w:rFonts w:ascii="Palatino Linotype" w:hAnsi="Palatino Linotype"/>
          <w:sz w:val="22"/>
          <w:szCs w:val="22"/>
          <w:lang w:val="en-IE" w:eastAsia="zh-CN" w:bidi="hi-IN"/>
        </w:rPr>
        <w:t xml:space="preserve"> The position of </w:t>
      </w:r>
      <w:r>
        <w:rPr>
          <w:rFonts w:ascii="Palatino Linotype" w:hAnsi="Palatino Linotype"/>
          <w:i/>
          <w:iCs/>
          <w:sz w:val="22"/>
          <w:szCs w:val="22"/>
          <w:lang w:val="en-IE" w:eastAsia="zh-CN" w:bidi="hi-IN"/>
        </w:rPr>
        <w:t>varia</w:t>
      </w:r>
      <w:r>
        <w:rPr>
          <w:rFonts w:ascii="Palatino Linotype" w:hAnsi="Palatino Linotype"/>
          <w:sz w:val="22"/>
          <w:szCs w:val="22"/>
          <w:lang w:val="en-IE" w:eastAsia="zh-CN" w:bidi="hi-IN"/>
        </w:rPr>
        <w:t xml:space="preserve"> to complement </w:t>
      </w:r>
      <w:r>
        <w:rPr>
          <w:rFonts w:ascii="Palatino Linotype" w:hAnsi="Palatino Linotype"/>
          <w:i/>
          <w:iCs/>
          <w:sz w:val="22"/>
          <w:szCs w:val="22"/>
          <w:lang w:val="en-IE" w:eastAsia="zh-CN" w:bidi="hi-IN"/>
        </w:rPr>
        <w:t>plurima</w:t>
      </w:r>
      <w:r>
        <w:rPr>
          <w:rFonts w:ascii="Palatino Linotype" w:hAnsi="Palatino Linotype"/>
          <w:sz w:val="22"/>
          <w:szCs w:val="22"/>
          <w:lang w:val="en-IE" w:eastAsia="zh-CN" w:bidi="hi-IN"/>
        </w:rPr>
        <w:t xml:space="preserve"> draws attention to the sheer number of shows and their variety.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edo, edere, edidi, editum: </w:t>
      </w:r>
      <w:r>
        <w:rPr>
          <w:rFonts w:ascii="Palatino Linotype" w:hAnsi="Palatino Linotype"/>
          <w:i w:val="false"/>
          <w:iCs w:val="false"/>
          <w:sz w:val="22"/>
          <w:szCs w:val="22"/>
          <w:lang w:val="en-IE" w:eastAsia="zh-CN" w:bidi="hi-IN"/>
        </w:rPr>
        <w:t>to put on (a show of some sort). You definitely should learn this word.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lang w:val="en-IE" w:eastAsia="zh-CN" w:bidi="hi-IN"/>
        </w:rPr>
        <w:t>i</w:t>
      </w:r>
      <w:r>
        <w:rPr>
          <w:rFonts w:ascii="Palatino Linotype" w:hAnsi="Palatino Linotype"/>
          <w:i/>
          <w:iCs/>
          <w:sz w:val="22"/>
          <w:szCs w:val="22"/>
          <w:lang w:val="en-IE" w:eastAsia="zh-CN" w:bidi="hi-IN"/>
        </w:rPr>
        <w:t>uvenales [ludi]</w:t>
      </w:r>
      <w:r>
        <w:rPr>
          <w:rFonts w:ascii="Palatino Linotype" w:hAnsi="Palatino Linotype"/>
          <w:sz w:val="22"/>
          <w:szCs w:val="22"/>
          <w:lang w:val="en-IE" w:eastAsia="zh-CN" w:bidi="hi-IN"/>
        </w:rPr>
        <w:t>: are first in the list because they were a novelty introduced by Nero in 59 CE. According to Dio (</w:t>
      </w:r>
      <w:r>
        <w:rPr>
          <w:rFonts w:ascii="Palatino Linotype" w:hAnsi="Palatino Linotype"/>
          <w:i/>
          <w:iCs/>
          <w:sz w:val="22"/>
          <w:szCs w:val="22"/>
          <w:lang w:val="en-IE" w:eastAsia="zh-CN" w:bidi="hi-IN"/>
        </w:rPr>
        <w:t>Roman History</w:t>
      </w:r>
      <w:r>
        <w:rPr>
          <w:rFonts w:ascii="Palatino Linotype" w:hAnsi="Palatino Linotype"/>
          <w:sz w:val="22"/>
          <w:szCs w:val="22"/>
          <w:lang w:val="en-IE" w:eastAsia="zh-CN" w:bidi="hi-IN"/>
        </w:rPr>
        <w:t xml:space="preserve"> 61.19), they celebrated the first time Nero cut his beard, which although it seems odd to us, was an actual thing Romans celebrated, though not to this degree. These games seem to have been repeated every year until 64 CE at least (Tacitus, </w:t>
      </w:r>
      <w:r>
        <w:rPr>
          <w:rFonts w:ascii="Palatino Linotype" w:hAnsi="Palatino Linotype"/>
          <w:i/>
          <w:iCs/>
          <w:sz w:val="22"/>
          <w:szCs w:val="22"/>
          <w:lang w:val="en-IE" w:eastAsia="zh-CN" w:bidi="hi-IN"/>
        </w:rPr>
        <w:t>Annals</w:t>
      </w:r>
      <w:r>
        <w:rPr>
          <w:rFonts w:ascii="Palatino Linotype" w:hAnsi="Palatino Linotype"/>
          <w:sz w:val="22"/>
          <w:szCs w:val="22"/>
          <w:lang w:val="en-IE" w:eastAsia="zh-CN" w:bidi="hi-IN"/>
        </w:rPr>
        <w:t xml:space="preserve"> 15.33); on that occasion they were held in Nero’s gardens. </w:t>
      </w:r>
      <w:r>
        <w:rPr>
          <w:rFonts w:ascii="Palatino Linotype" w:hAnsi="Palatino Linotype"/>
          <w:i/>
          <w:iCs/>
          <w:sz w:val="22"/>
          <w:szCs w:val="22"/>
          <w:lang w:val="en-IE" w:eastAsia="zh-CN" w:bidi="hi-IN"/>
        </w:rPr>
        <w:t>Circenses ludi</w:t>
      </w:r>
      <w:r>
        <w:rPr>
          <w:rFonts w:ascii="Palatino Linotype" w:hAnsi="Palatino Linotype"/>
          <w:sz w:val="22"/>
          <w:szCs w:val="22"/>
          <w:lang w:val="en-IE" w:eastAsia="zh-CN" w:bidi="hi-IN"/>
        </w:rPr>
        <w:t xml:space="preserve"> and </w:t>
      </w:r>
      <w:r>
        <w:rPr>
          <w:rFonts w:ascii="Palatino Linotype" w:hAnsi="Palatino Linotype"/>
          <w:i/>
          <w:iCs/>
          <w:sz w:val="22"/>
          <w:szCs w:val="22"/>
          <w:lang w:val="en-IE" w:eastAsia="zh-CN" w:bidi="hi-IN"/>
        </w:rPr>
        <w:t xml:space="preserve">scaenici ludi </w:t>
      </w:r>
      <w:r>
        <w:rPr>
          <w:rFonts w:ascii="Palatino Linotype" w:hAnsi="Palatino Linotype"/>
          <w:sz w:val="22"/>
          <w:szCs w:val="22"/>
          <w:lang w:val="en-IE" w:eastAsia="zh-CN" w:bidi="hi-IN"/>
        </w:rPr>
        <w:t xml:space="preserve">were games with chariot racing and games with theatrical shows respectively. Chariot racing was the most expensive and popular spectacle to put on, with perhaps the exception of mime.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gladiatorium munus:</w:t>
      </w:r>
      <w:r>
        <w:rPr>
          <w:rFonts w:ascii="Palatino Linotype" w:hAnsi="Palatino Linotype"/>
          <w:sz w:val="22"/>
          <w:szCs w:val="22"/>
          <w:lang w:val="en-IE" w:eastAsia="zh-CN" w:bidi="hi-IN"/>
        </w:rPr>
        <w:t xml:space="preserve"> gladiatorial displays were not officially part of the </w:t>
      </w:r>
      <w:r>
        <w:rPr>
          <w:rFonts w:ascii="Palatino Linotype" w:hAnsi="Palatino Linotype"/>
          <w:i/>
          <w:iCs/>
          <w:sz w:val="22"/>
          <w:szCs w:val="22"/>
          <w:lang w:val="en-IE" w:eastAsia="zh-CN" w:bidi="hi-IN"/>
        </w:rPr>
        <w:t>ludi</w:t>
      </w:r>
      <w:r>
        <w:rPr>
          <w:rFonts w:ascii="Palatino Linotype" w:hAnsi="Palatino Linotype"/>
          <w:sz w:val="22"/>
          <w:szCs w:val="22"/>
          <w:lang w:val="en-IE" w:eastAsia="zh-CN" w:bidi="hi-IN"/>
        </w:rPr>
        <w:t xml:space="preserve"> as they were originally a private gift in honour of the dead (one meaning of </w:t>
      </w:r>
      <w:r>
        <w:rPr>
          <w:rFonts w:ascii="Palatino Linotype" w:hAnsi="Palatino Linotype"/>
          <w:i/>
          <w:iCs/>
          <w:sz w:val="22"/>
          <w:szCs w:val="22"/>
          <w:lang w:val="en-IE" w:eastAsia="zh-CN" w:bidi="hi-IN"/>
        </w:rPr>
        <w:t>munus</w:t>
      </w:r>
      <w:r>
        <w:rPr>
          <w:rFonts w:ascii="Palatino Linotype" w:hAnsi="Palatino Linotype"/>
          <w:i w:val="false"/>
          <w:iCs w:val="false"/>
          <w:sz w:val="22"/>
          <w:szCs w:val="22"/>
          <w:lang w:val="en-IE" w:eastAsia="zh-CN" w:bidi="hi-IN"/>
        </w:rPr>
        <w:t>)</w:t>
      </w:r>
      <w:r>
        <w:rPr>
          <w:rFonts w:ascii="Palatino Linotype" w:hAnsi="Palatino Linotype"/>
          <w:sz w:val="22"/>
          <w:szCs w:val="22"/>
          <w:lang w:val="en-IE" w:eastAsia="zh-CN" w:bidi="hi-IN"/>
        </w:rPr>
        <w:t>, but by this date they were a regular form of public entertainment.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iuvenalibus:</w:t>
      </w:r>
      <w:r>
        <w:rPr>
          <w:rFonts w:ascii="Palatino Linotype" w:hAnsi="Palatino Linotype"/>
          <w:i w:val="false"/>
          <w:iCs w:val="false"/>
          <w:sz w:val="22"/>
          <w:szCs w:val="22"/>
          <w:lang w:val="en-IE" w:eastAsia="zh-CN" w:bidi="hi-IN"/>
        </w:rPr>
        <w:t xml:space="preserve"> in th</w:t>
      </w:r>
      <w:r>
        <w:rPr>
          <w:rFonts w:ascii="Palatino Linotype" w:hAnsi="Palatino Linotype"/>
          <w:i/>
          <w:iCs/>
          <w:sz w:val="22"/>
          <w:szCs w:val="22"/>
          <w:lang w:val="en-IE" w:eastAsia="zh-CN" w:bidi="hi-IN"/>
        </w:rPr>
        <w:t xml:space="preserve">e </w:t>
      </w:r>
      <w:r>
        <w:rPr>
          <w:rFonts w:ascii="Palatino Linotype" w:hAnsi="Palatino Linotype"/>
          <w:i w:val="false"/>
          <w:iCs w:val="false"/>
          <w:sz w:val="22"/>
          <w:szCs w:val="22"/>
          <w:lang w:val="en-IE" w:eastAsia="zh-CN" w:bidi="hi-IN"/>
        </w:rPr>
        <w:t xml:space="preserve">youth games.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senes quoque: quoque</w:t>
      </w:r>
      <w:r>
        <w:rPr>
          <w:rFonts w:ascii="Palatino Linotype" w:hAnsi="Palatino Linotype"/>
          <w:i w:val="false"/>
          <w:iCs w:val="false"/>
          <w:sz w:val="22"/>
          <w:szCs w:val="22"/>
          <w:lang w:val="en-IE" w:eastAsia="zh-CN" w:bidi="hi-IN"/>
        </w:rPr>
        <w:t xml:space="preserve"> (‘also’) emphasizes the word that precedes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anus,-us</w:t>
      </w:r>
      <w:r>
        <w:rPr>
          <w:rFonts w:ascii="Palatino Linotype" w:hAnsi="Palatino Linotype"/>
          <w:i w:val="false"/>
          <w:iCs w:val="false"/>
          <w:sz w:val="22"/>
          <w:szCs w:val="22"/>
          <w:lang w:val="en-IE" w:eastAsia="zh-CN" w:bidi="hi-IN"/>
        </w:rPr>
        <w:t xml:space="preserve"> (f.): old woman.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secretus, -a, -um</w:t>
      </w:r>
      <w:r>
        <w:rPr>
          <w:rFonts w:ascii="Palatino Linotype" w:hAnsi="Palatino Linotype"/>
          <w:i w:val="false"/>
          <w:iCs w:val="false"/>
          <w:sz w:val="22"/>
          <w:szCs w:val="22"/>
          <w:lang w:val="en-IE" w:eastAsia="zh-CN" w:bidi="hi-IN"/>
        </w:rPr>
        <w:t xml:space="preserve"> (adj.): apart, divided; while theatres and other locations had separate sections for genders and different social classes, the circuses just threw everyone in together apart from the emperor and senators, thus this would be a great benefit to anyone who was an equestrian as there would be more space for them and their family.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quadrigae, -arum (f.):</w:t>
      </w:r>
      <w:r>
        <w:rPr>
          <w:rFonts w:ascii="Palatino Linotype" w:hAnsi="Palatino Linotype"/>
          <w:i w:val="false"/>
          <w:iCs w:val="false"/>
          <w:sz w:val="22"/>
          <w:szCs w:val="22"/>
          <w:lang w:val="en-IE" w:eastAsia="zh-CN" w:bidi="hi-IN"/>
        </w:rPr>
        <w:t xml:space="preserve"> a four horse chariot.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tribuo, -ere, -ui, -itum:</w:t>
      </w:r>
      <w:r>
        <w:rPr>
          <w:rFonts w:ascii="Palatino Linotype" w:hAnsi="Palatino Linotype"/>
          <w:sz w:val="22"/>
          <w:szCs w:val="22"/>
          <w:lang w:val="en-IE" w:eastAsia="zh-CN" w:bidi="hi-IN"/>
        </w:rPr>
        <w:t xml:space="preserve"> to allot, distribute.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 aeternitate imperii:</w:t>
      </w:r>
      <w:r>
        <w:rPr>
          <w:rFonts w:ascii="Palatino Linotype" w:hAnsi="Palatino Linotype"/>
          <w:i/>
          <w:iCs/>
          <w:sz w:val="22"/>
          <w:szCs w:val="22"/>
          <w:u w:val="none"/>
          <w:lang w:val="en-IE" w:eastAsia="zh-CN" w:bidi="hi-IN"/>
        </w:rPr>
        <w:t xml:space="preserve"> </w:t>
      </w:r>
      <w:r>
        <w:rPr>
          <w:rFonts w:ascii="Palatino Linotype" w:hAnsi="Palatino Linotype"/>
          <w:sz w:val="22"/>
          <w:szCs w:val="22"/>
          <w:lang w:val="en-IE" w:eastAsia="zh-CN" w:bidi="hi-IN"/>
        </w:rPr>
        <w:t xml:space="preserve">after his mother Agrippina’s murder (Tacitus, </w:t>
      </w:r>
      <w:r>
        <w:rPr>
          <w:rFonts w:ascii="Palatino Linotype" w:hAnsi="Palatino Linotype"/>
          <w:i/>
          <w:iCs/>
          <w:sz w:val="22"/>
          <w:szCs w:val="22"/>
          <w:lang w:val="en-IE" w:eastAsia="zh-CN" w:bidi="hi-IN"/>
        </w:rPr>
        <w:t>Annals</w:t>
      </w:r>
      <w:r>
        <w:rPr>
          <w:rFonts w:ascii="Palatino Linotype" w:hAnsi="Palatino Linotype"/>
          <w:sz w:val="22"/>
          <w:szCs w:val="22"/>
          <w:lang w:val="en-IE" w:eastAsia="zh-CN" w:bidi="hi-IN"/>
        </w:rPr>
        <w:t xml:space="preserve"> 14.8), Nero wrote a letter to the Senate in which he claimed that his mother had been plotting to kill him and these games seem to have happened shortly afterwards, possibly to celebrate his survival and to pray for his continued health and not being murdered by close relatives or others.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 utroque ordine:</w:t>
      </w:r>
      <w:r>
        <w:rPr>
          <w:rFonts w:ascii="Palatino Linotype" w:hAnsi="Palatino Linotype"/>
          <w:i w:val="false"/>
          <w:iCs w:val="false"/>
          <w:sz w:val="22"/>
          <w:szCs w:val="22"/>
          <w:lang w:val="en-IE" w:eastAsia="zh-CN" w:bidi="hi-IN"/>
        </w:rPr>
        <w:t xml:space="preserve"> that is from both the senate and the equestrian order.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sexus, -us </w:t>
      </w:r>
      <w:r>
        <w:rPr>
          <w:rFonts w:ascii="Palatino Linotype" w:hAnsi="Palatino Linotype"/>
          <w:i w:val="false"/>
          <w:iCs w:val="false"/>
          <w:sz w:val="22"/>
          <w:szCs w:val="22"/>
          <w:lang w:val="en-IE" w:eastAsia="zh-CN" w:bidi="hi-IN"/>
        </w:rPr>
        <w:t>(m.): gender, sex</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partes sustinere: </w:t>
      </w:r>
      <w:r>
        <w:rPr>
          <w:rFonts w:ascii="Palatino Linotype" w:hAnsi="Palatino Linotype"/>
          <w:i w:val="false"/>
          <w:iCs w:val="false"/>
          <w:sz w:val="22"/>
          <w:szCs w:val="22"/>
          <w:lang w:val="en-IE" w:eastAsia="zh-CN" w:bidi="hi-IN"/>
        </w:rPr>
        <w:t>to play a part on stage.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supersidens </w:t>
      </w:r>
      <w:r>
        <w:rPr>
          <w:rFonts w:ascii="Palatino Linotype" w:hAnsi="Palatino Linotype"/>
          <w:i w:val="false"/>
          <w:iCs w:val="false"/>
          <w:sz w:val="22"/>
          <w:szCs w:val="22"/>
          <w:lang w:val="en-IE" w:eastAsia="zh-CN" w:bidi="hi-IN"/>
        </w:rPr>
        <w:t>(+ acc or dat.): sitting 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catadromus, -i </w:t>
      </w:r>
      <w:r>
        <w:rPr>
          <w:rFonts w:ascii="Palatino Linotype" w:hAnsi="Palatino Linotype"/>
          <w:i w:val="false"/>
          <w:iCs w:val="false"/>
          <w:sz w:val="22"/>
          <w:szCs w:val="22"/>
          <w:lang w:val="en-IE" w:eastAsia="zh-CN" w:bidi="hi-IN"/>
        </w:rPr>
        <w:t>(m.): a tightrope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inducta Afrani togata, quae incendium inscribitur:</w:t>
      </w:r>
      <w:r>
        <w:rPr>
          <w:rFonts w:ascii="Palatino Linotype" w:hAnsi="Palatino Linotype"/>
          <w:sz w:val="22"/>
          <w:szCs w:val="22"/>
          <w:lang w:val="en-IE" w:eastAsia="zh-CN" w:bidi="hi-IN"/>
        </w:rPr>
        <w:t xml:space="preserve"> Lucius Afranius was a writer of comedies, who died in 46 BCE. All his works are all lost beyond a few fragments. </w:t>
      </w:r>
      <w:r>
        <w:rPr>
          <w:rFonts w:ascii="Palatino Linotype" w:hAnsi="Palatino Linotype"/>
          <w:i/>
          <w:iCs/>
          <w:sz w:val="22"/>
          <w:szCs w:val="22"/>
          <w:lang w:val="en-IE" w:eastAsia="zh-CN" w:bidi="hi-IN"/>
        </w:rPr>
        <w:t xml:space="preserve">Fabula togata </w:t>
      </w:r>
      <w:r>
        <w:rPr>
          <w:rFonts w:ascii="Palatino Linotype" w:hAnsi="Palatino Linotype"/>
          <w:i w:val="false"/>
          <w:iCs w:val="false"/>
          <w:sz w:val="22"/>
          <w:szCs w:val="22"/>
          <w:lang w:val="en-IE" w:eastAsia="zh-CN" w:bidi="hi-IN"/>
        </w:rPr>
        <w:t>are comedies featuring Roman characters and Roman locations, unlike the plays of Plautus and Terence.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incendium, -ii </w:t>
      </w:r>
      <w:r>
        <w:rPr>
          <w:rFonts w:ascii="Palatino Linotype" w:hAnsi="Palatino Linotype"/>
          <w:i w:val="false"/>
          <w:iCs w:val="false"/>
          <w:sz w:val="22"/>
          <w:szCs w:val="22"/>
          <w:lang w:val="en-IE" w:eastAsia="zh-CN" w:bidi="hi-IN"/>
        </w:rPr>
        <w:t>(n.): fire: the play had a fire in it, so Nero allowed the actors to keep anything they could carry out of. Was it a real fire or not? My money is on a real fire.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concessumque ut: concedo </w:t>
      </w:r>
      <w:r>
        <w:rPr>
          <w:rFonts w:ascii="Palatino Linotype" w:hAnsi="Palatino Linotype"/>
          <w:i w:val="false"/>
          <w:iCs w:val="false"/>
          <w:sz w:val="22"/>
          <w:szCs w:val="22"/>
          <w:lang w:val="en-IE" w:eastAsia="zh-CN" w:bidi="hi-IN"/>
        </w:rPr>
        <w:t xml:space="preserve">can take an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lang w:val="en-IE" w:eastAsia="zh-CN" w:bidi="hi-IN"/>
        </w:rPr>
        <w:t xml:space="preserve">+ subjunctive construction, but it’s not common.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scaenicus, -ae, -um (adj.): </w:t>
      </w:r>
      <w:r>
        <w:rPr>
          <w:rFonts w:ascii="Palatino Linotype" w:hAnsi="Palatino Linotype"/>
          <w:i w:val="false"/>
          <w:iCs w:val="false"/>
          <w:sz w:val="22"/>
          <w:szCs w:val="22"/>
          <w:lang w:val="en-IE" w:eastAsia="zh-CN" w:bidi="hi-IN"/>
        </w:rPr>
        <w:t>stage.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suppellex, supellectilis </w:t>
      </w:r>
      <w:r>
        <w:rPr>
          <w:rFonts w:ascii="Palatino Linotype" w:hAnsi="Palatino Linotype"/>
          <w:i w:val="false"/>
          <w:iCs w:val="false"/>
          <w:sz w:val="22"/>
          <w:szCs w:val="22"/>
          <w:lang w:val="en-IE" w:eastAsia="zh-CN" w:bidi="hi-IN"/>
        </w:rPr>
        <w:t>(f.): furniture, household goods.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diripio, -ere, -ui, -eptum: </w:t>
      </w:r>
      <w:r>
        <w:rPr>
          <w:rFonts w:ascii="Palatino Linotype" w:hAnsi="Palatino Linotype"/>
          <w:i w:val="false"/>
          <w:iCs w:val="false"/>
          <w:sz w:val="22"/>
          <w:szCs w:val="22"/>
          <w:lang w:val="en-IE" w:eastAsia="zh-CN" w:bidi="hi-IN"/>
        </w:rPr>
        <w:t>to seize, snatch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 omnes dies: </w:t>
      </w:r>
      <w:r>
        <w:rPr>
          <w:rFonts w:ascii="Palatino Linotype" w:hAnsi="Palatino Linotype"/>
          <w:i w:val="false"/>
          <w:iCs w:val="false"/>
          <w:sz w:val="22"/>
          <w:szCs w:val="22"/>
          <w:lang w:val="en-IE" w:eastAsia="zh-CN" w:bidi="hi-IN"/>
        </w:rPr>
        <w:t>everyday through the day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sparsa = sparsa [sunt]: </w:t>
      </w:r>
      <w:r>
        <w:rPr>
          <w:rFonts w:ascii="Palatino Linotype" w:hAnsi="Palatino Linotype"/>
          <w:i w:val="false"/>
          <w:iCs w:val="false"/>
          <w:sz w:val="22"/>
          <w:szCs w:val="22"/>
          <w:lang w:val="en-IE" w:eastAsia="zh-CN" w:bidi="hi-IN"/>
        </w:rPr>
        <w:t>were scattered, thrown.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missilia</w:t>
      </w:r>
      <w:r>
        <w:rPr>
          <w:rFonts w:ascii="Palatino Linotype" w:hAnsi="Palatino Linotype"/>
          <w:sz w:val="22"/>
          <w:szCs w:val="22"/>
          <w:lang w:val="en-IE" w:eastAsia="zh-CN" w:bidi="hi-IN"/>
        </w:rPr>
        <w:t xml:space="preserve">: Nero did not actually throw the things that were mentioned; </w:t>
      </w:r>
      <w:r>
        <w:rPr>
          <w:rFonts w:ascii="Palatino Linotype" w:hAnsi="Palatino Linotype"/>
          <w:i/>
          <w:iCs/>
          <w:sz w:val="22"/>
          <w:szCs w:val="22"/>
          <w:lang w:val="en-IE" w:eastAsia="zh-CN" w:bidi="hi-IN"/>
        </w:rPr>
        <w:t>missilia</w:t>
      </w:r>
      <w:r>
        <w:rPr>
          <w:rFonts w:ascii="Palatino Linotype" w:hAnsi="Palatino Linotype"/>
          <w:sz w:val="22"/>
          <w:szCs w:val="22"/>
          <w:lang w:val="en-IE" w:eastAsia="zh-CN" w:bidi="hi-IN"/>
        </w:rPr>
        <w:t xml:space="preserve"> were balls with the names of the prizes written on them which the crowd scrambled for; they were presumably tossed from various locations so they didn’t all end up in the seats for senators. The extensive list that follows this is carefully constructed for effect, building up to the largest items to the end.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multplex, -plicis </w:t>
      </w:r>
      <w:r>
        <w:rPr>
          <w:rFonts w:ascii="Palatino Linotype" w:hAnsi="Palatino Linotype"/>
          <w:i w:val="false"/>
          <w:iCs w:val="false"/>
          <w:sz w:val="22"/>
          <w:szCs w:val="22"/>
          <w:lang w:val="en-IE" w:eastAsia="zh-CN" w:bidi="hi-IN"/>
        </w:rPr>
        <w:t>(adj.): varied, different types.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penus, -us </w:t>
      </w:r>
      <w:r>
        <w:rPr>
          <w:rFonts w:ascii="Palatino Linotype" w:hAnsi="Palatino Linotype"/>
          <w:i w:val="false"/>
          <w:iCs w:val="false"/>
          <w:sz w:val="22"/>
          <w:szCs w:val="22"/>
          <w:lang w:val="en-IE" w:eastAsia="zh-CN" w:bidi="hi-IN"/>
        </w:rPr>
        <w:t xml:space="preserve">(m/f): food (this noun also exists in a second and third declension form, and in the neuter: there was no way to know which one Suetonius was using as they all have the same nominative and </w:t>
      </w:r>
      <w:r>
        <w:rPr>
          <w:rFonts w:ascii="Palatino Linotype" w:hAnsi="Palatino Linotype"/>
          <w:i/>
          <w:iCs/>
          <w:sz w:val="22"/>
          <w:szCs w:val="22"/>
          <w:lang w:val="en-IE" w:eastAsia="zh-CN" w:bidi="hi-IN"/>
        </w:rPr>
        <w:t xml:space="preserve">multiplex </w:t>
      </w:r>
      <w:r>
        <w:rPr>
          <w:rFonts w:ascii="Palatino Linotype" w:hAnsi="Palatino Linotype"/>
          <w:i w:val="false"/>
          <w:iCs w:val="false"/>
          <w:sz w:val="22"/>
          <w:szCs w:val="22"/>
          <w:lang w:val="en-IE" w:eastAsia="zh-CN" w:bidi="hi-IN"/>
        </w:rPr>
        <w:t>has only one set of endings).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tessera, -ae </w:t>
      </w:r>
      <w:r>
        <w:rPr>
          <w:rFonts w:ascii="Palatino Linotype" w:hAnsi="Palatino Linotype"/>
          <w:i w:val="false"/>
          <w:iCs w:val="false"/>
          <w:sz w:val="22"/>
          <w:szCs w:val="22"/>
          <w:lang w:val="en-IE" w:eastAsia="zh-CN" w:bidi="hi-IN"/>
        </w:rPr>
        <w:t>(f.): ticket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margarita, -ae </w:t>
      </w:r>
      <w:r>
        <w:rPr>
          <w:rFonts w:ascii="Palatino Linotype" w:hAnsi="Palatino Linotype"/>
          <w:i w:val="false"/>
          <w:iCs w:val="false"/>
          <w:sz w:val="22"/>
          <w:szCs w:val="22"/>
          <w:lang w:val="en-IE" w:eastAsia="zh-CN" w:bidi="hi-IN"/>
        </w:rPr>
        <w:t>(f.): pearl.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mancipium, -ii </w:t>
      </w:r>
      <w:r>
        <w:rPr>
          <w:rFonts w:ascii="Palatino Linotype" w:hAnsi="Palatino Linotype"/>
          <w:i w:val="false"/>
          <w:iCs w:val="false"/>
          <w:sz w:val="22"/>
          <w:szCs w:val="22"/>
          <w:lang w:val="en-IE" w:eastAsia="zh-CN" w:bidi="hi-IN"/>
        </w:rPr>
        <w:t>(n.): slave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iumentum, -i </w:t>
      </w:r>
      <w:r>
        <w:rPr>
          <w:rFonts w:ascii="Palatino Linotype" w:hAnsi="Palatino Linotype"/>
          <w:i w:val="false"/>
          <w:iCs w:val="false"/>
          <w:sz w:val="22"/>
          <w:szCs w:val="22"/>
          <w:lang w:val="en-IE" w:eastAsia="zh-CN" w:bidi="hi-IN"/>
        </w:rPr>
        <w:t>(n.): a horse or mule that carried goods, beast of burden</w:t>
      </w:r>
      <w:r>
        <w:rPr>
          <w:rFonts w:ascii="Palatino Linotype" w:hAnsi="Palatino Linotype"/>
          <w:i/>
          <w:iCs/>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mansuetae: </w:t>
      </w:r>
      <w:r>
        <w:rPr>
          <w:rFonts w:ascii="Palatino Linotype" w:hAnsi="Palatino Linotype"/>
          <w:i w:val="false"/>
          <w:iCs w:val="false"/>
          <w:sz w:val="22"/>
          <w:szCs w:val="22"/>
          <w:lang w:val="en-IE" w:eastAsia="zh-CN" w:bidi="hi-IN"/>
        </w:rPr>
        <w:t>tamed, trained. Given the location of this it was clearly a choice prize, and I assume most people did not actually take home a tiger or whatever but took the cash value by selling it on to someone else who had the space. That said, Romans loved trained animals, and you could make a fortune out of one, so if it were something less likely to eat you in the middle of the night, some people might have taken the animal.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insula, -ae </w:t>
      </w:r>
      <w:r>
        <w:rPr>
          <w:rFonts w:ascii="Palatino Linotype" w:hAnsi="Palatino Linotype"/>
          <w:i w:val="false"/>
          <w:iCs w:val="false"/>
          <w:sz w:val="22"/>
          <w:szCs w:val="22"/>
          <w:lang w:val="en-IE" w:eastAsia="zh-CN" w:bidi="hi-IN"/>
        </w:rPr>
        <w:t xml:space="preserve">(f.): not an island, but an apartment block. This is like being gifted a high rise in New York or Paris. Or Vancouver. Think of the money from rent.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XII. We hear more about various types of spectacles Nero put on, and his dislike of blood.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fastigium, -ii</w:t>
      </w:r>
      <w:r>
        <w:rPr>
          <w:rFonts w:ascii="Palatino Linotype" w:hAnsi="Palatino Linotype"/>
          <w:sz w:val="22"/>
          <w:szCs w:val="22"/>
          <w:lang w:val="en-IE" w:eastAsia="zh-CN" w:bidi="hi-IN"/>
        </w:rPr>
        <w:t xml:space="preserve"> (n): the top, peak.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munere: </w:t>
      </w:r>
      <w:r>
        <w:rPr>
          <w:rFonts w:ascii="Palatino Linotype" w:hAnsi="Palatino Linotype"/>
          <w:i w:val="false"/>
          <w:iCs w:val="false"/>
          <w:sz w:val="22"/>
          <w:szCs w:val="22"/>
          <w:lang w:val="en-IE" w:eastAsia="zh-CN" w:bidi="hi-IN"/>
        </w:rPr>
        <w:t xml:space="preserve">In Nero’s reign we only hear of </w:t>
      </w:r>
      <w:r>
        <w:rPr>
          <w:rFonts w:ascii="Palatino Linotype" w:hAnsi="Palatino Linotype"/>
          <w:i/>
          <w:iCs/>
          <w:sz w:val="22"/>
          <w:szCs w:val="22"/>
          <w:lang w:val="en-IE" w:eastAsia="zh-CN" w:bidi="hi-IN"/>
        </w:rPr>
        <w:t xml:space="preserve">munera </w:t>
      </w:r>
      <w:r>
        <w:rPr>
          <w:rFonts w:ascii="Palatino Linotype" w:hAnsi="Palatino Linotype"/>
          <w:i w:val="false"/>
          <w:iCs w:val="false"/>
          <w:sz w:val="22"/>
          <w:szCs w:val="22"/>
          <w:lang w:val="en-IE" w:eastAsia="zh-CN" w:bidi="hi-IN"/>
        </w:rPr>
        <w:t xml:space="preserve">in 57 (the one for which he built this amphitheatre), 59, 63 in Rome, and one in 66 in Puteoli, so they were not common. Nero also relieved quaestors of the obligation to hold them.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amphitheatro ligneo</w:t>
      </w:r>
      <w:r>
        <w:rPr>
          <w:rFonts w:ascii="Palatino Linotype" w:hAnsi="Palatino Linotype"/>
          <w:sz w:val="22"/>
          <w:szCs w:val="22"/>
          <w:lang w:val="en-IE" w:eastAsia="zh-CN" w:bidi="hi-IN"/>
        </w:rPr>
        <w:t xml:space="preserve">: temporary wooden amphitheatres were used to make up for the lack of a suitable permanent building until the Colosseum was built. This one was in the Campus Martius and was used for quite a while after Nero’s death.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ne...quidem:</w:t>
      </w:r>
      <w:r>
        <w:rPr>
          <w:rFonts w:ascii="Palatino Linotype" w:hAnsi="Palatino Linotype"/>
          <w:sz w:val="22"/>
          <w:szCs w:val="22"/>
          <w:lang w:val="en-IE" w:eastAsia="zh-CN" w:bidi="hi-IN"/>
        </w:rPr>
        <w:t xml:space="preserve"> not...even. This construction stresses the word between the </w:t>
      </w:r>
      <w:r>
        <w:rPr>
          <w:rFonts w:ascii="Palatino Linotype" w:hAnsi="Palatino Linotype"/>
          <w:i/>
          <w:iCs/>
          <w:sz w:val="22"/>
          <w:szCs w:val="22"/>
          <w:lang w:val="en-IE" w:eastAsia="zh-CN" w:bidi="hi-IN"/>
        </w:rPr>
        <w:t xml:space="preserve">ne </w:t>
      </w:r>
      <w:r>
        <w:rPr>
          <w:rFonts w:ascii="Palatino Linotype" w:hAnsi="Palatino Linotype"/>
          <w:i w:val="false"/>
          <w:iCs w:val="false"/>
          <w:sz w:val="22"/>
          <w:szCs w:val="22"/>
          <w:lang w:val="en-IE" w:eastAsia="zh-CN" w:bidi="hi-IN"/>
        </w:rPr>
        <w:t xml:space="preserve">and the </w:t>
      </w:r>
      <w:r>
        <w:rPr>
          <w:rFonts w:ascii="Palatino Linotype" w:hAnsi="Palatino Linotype"/>
          <w:i/>
          <w:iCs/>
          <w:sz w:val="22"/>
          <w:szCs w:val="22"/>
          <w:lang w:val="en-IE" w:eastAsia="zh-CN" w:bidi="hi-IN"/>
        </w:rPr>
        <w:t xml:space="preserve">quidem, </w:t>
      </w:r>
      <w:r>
        <w:rPr>
          <w:rFonts w:ascii="Palatino Linotype" w:hAnsi="Palatino Linotype"/>
          <w:i w:val="false"/>
          <w:iCs w:val="false"/>
          <w:sz w:val="22"/>
          <w:szCs w:val="22"/>
          <w:lang w:val="en-IE" w:eastAsia="zh-CN" w:bidi="hi-IN"/>
        </w:rPr>
        <w:t>so it is used for emphasis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noxius, -i </w:t>
      </w:r>
      <w:r>
        <w:rPr>
          <w:rFonts w:ascii="Palatino Linotype" w:hAnsi="Palatino Linotype"/>
          <w:sz w:val="22"/>
          <w:szCs w:val="22"/>
          <w:lang w:val="en-IE" w:eastAsia="zh-CN" w:bidi="hi-IN"/>
        </w:rPr>
        <w:t xml:space="preserve">(m): guilty person, convicted criminal. These were put to death in the arena if they were of low status.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exhibuit...ad ferrum</w:t>
      </w:r>
      <w:r>
        <w:rPr>
          <w:rFonts w:ascii="Palatino Linotype" w:hAnsi="Palatino Linotype"/>
          <w:sz w:val="22"/>
          <w:szCs w:val="22"/>
          <w:lang w:val="en-IE" w:eastAsia="zh-CN" w:bidi="hi-IN"/>
        </w:rPr>
        <w:t xml:space="preserve">: he put these senators and equestrians on show as gladiators. The number seems far too large as this would be about half the senate in there fighting. Though they would be fighting with blunted swords that still seems far too many, and also extremely risky: they were not all young men. It’s possible that </w:t>
      </w:r>
      <w:r>
        <w:rPr>
          <w:rFonts w:ascii="Palatino Linotype" w:hAnsi="Palatino Linotype"/>
          <w:i/>
          <w:iCs/>
          <w:sz w:val="22"/>
          <w:szCs w:val="22"/>
          <w:lang w:val="en-IE" w:eastAsia="zh-CN" w:bidi="hi-IN"/>
        </w:rPr>
        <w:t>quadringentos</w:t>
      </w:r>
      <w:r>
        <w:rPr>
          <w:rFonts w:ascii="Palatino Linotype" w:hAnsi="Palatino Linotype"/>
          <w:sz w:val="22"/>
          <w:szCs w:val="22"/>
          <w:lang w:val="en-IE" w:eastAsia="zh-CN" w:bidi="hi-IN"/>
        </w:rPr>
        <w:t xml:space="preserve"> (400) should be</w:t>
      </w:r>
      <w:r>
        <w:rPr>
          <w:rFonts w:ascii="Palatino Linotype" w:hAnsi="Palatino Linotype"/>
          <w:i/>
          <w:iCs/>
          <w:sz w:val="22"/>
          <w:szCs w:val="22"/>
          <w:lang w:val="en-IE" w:eastAsia="zh-CN" w:bidi="hi-IN"/>
        </w:rPr>
        <w:t xml:space="preserve"> quadragenos</w:t>
      </w:r>
      <w:r>
        <w:rPr>
          <w:rFonts w:ascii="Palatino Linotype" w:hAnsi="Palatino Linotype"/>
          <w:i w:val="false"/>
          <w:iCs w:val="false"/>
          <w:sz w:val="22"/>
          <w:szCs w:val="22"/>
          <w:lang w:val="en-IE" w:eastAsia="zh-CN" w:bidi="hi-IN"/>
        </w:rPr>
        <w:t xml:space="preserve"> (40) and the wrong number got used at some point in the textual tradition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fortunae atque existimationis integrae</w:t>
      </w:r>
      <w:r>
        <w:rPr>
          <w:rFonts w:ascii="Palatino Linotype" w:hAnsi="Palatino Linotype"/>
          <w:sz w:val="22"/>
          <w:szCs w:val="22"/>
          <w:lang w:val="en-IE" w:eastAsia="zh-CN" w:bidi="hi-IN"/>
        </w:rPr>
        <w:t xml:space="preserve">: these are genitives of quality with </w:t>
      </w:r>
      <w:r>
        <w:rPr>
          <w:rFonts w:ascii="Palatino Linotype" w:hAnsi="Palatino Linotype"/>
          <w:i/>
          <w:iCs/>
          <w:sz w:val="22"/>
          <w:szCs w:val="22"/>
          <w:lang w:val="en-IE" w:eastAsia="zh-CN" w:bidi="hi-IN"/>
        </w:rPr>
        <w:t xml:space="preserve">quosdam; integrae </w:t>
      </w:r>
      <w:r>
        <w:rPr>
          <w:rFonts w:ascii="Palatino Linotype" w:hAnsi="Palatino Linotype"/>
          <w:i w:val="false"/>
          <w:iCs w:val="false"/>
          <w:sz w:val="22"/>
          <w:szCs w:val="22"/>
          <w:lang w:val="en-IE" w:eastAsia="zh-CN" w:bidi="hi-IN"/>
        </w:rPr>
        <w:t xml:space="preserve">agrees with both </w:t>
      </w:r>
      <w:r>
        <w:rPr>
          <w:rFonts w:ascii="Palatino Linotype" w:hAnsi="Palatino Linotype"/>
          <w:i/>
          <w:iCs/>
          <w:sz w:val="22"/>
          <w:szCs w:val="22"/>
          <w:lang w:val="en-IE" w:eastAsia="zh-CN" w:bidi="hi-IN"/>
        </w:rPr>
        <w:t xml:space="preserve">fortunae </w:t>
      </w:r>
      <w:r>
        <w:rPr>
          <w:rFonts w:ascii="Palatino Linotype" w:hAnsi="Palatino Linotype"/>
          <w:i w:val="false"/>
          <w:iCs w:val="false"/>
          <w:sz w:val="22"/>
          <w:szCs w:val="22"/>
          <w:lang w:val="en-IE" w:eastAsia="zh-CN" w:bidi="hi-IN"/>
        </w:rPr>
        <w:t xml:space="preserve">and </w:t>
      </w:r>
      <w:r>
        <w:rPr>
          <w:rFonts w:ascii="Palatino Linotype" w:hAnsi="Palatino Linotype"/>
          <w:i/>
          <w:iCs/>
          <w:sz w:val="22"/>
          <w:szCs w:val="22"/>
          <w:lang w:val="en-IE" w:eastAsia="zh-CN" w:bidi="hi-IN"/>
        </w:rPr>
        <w:t>existimationis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confector, -oris </w:t>
      </w:r>
      <w:r>
        <w:rPr>
          <w:rFonts w:ascii="Palatino Linotype" w:hAnsi="Palatino Linotype"/>
          <w:i w:val="false"/>
          <w:iCs w:val="false"/>
          <w:sz w:val="22"/>
          <w:szCs w:val="22"/>
          <w:lang w:val="en-IE" w:eastAsia="zh-CN" w:bidi="hi-IN"/>
        </w:rPr>
        <w:t xml:space="preserve">(m): killer; Suetonius seems to be using this with </w:t>
      </w:r>
      <w:r>
        <w:rPr>
          <w:rFonts w:ascii="Palatino Linotype" w:hAnsi="Palatino Linotype"/>
          <w:i/>
          <w:iCs/>
          <w:sz w:val="22"/>
          <w:szCs w:val="22"/>
          <w:lang w:val="en-IE" w:eastAsia="zh-CN" w:bidi="hi-IN"/>
        </w:rPr>
        <w:t xml:space="preserve">ferarum </w:t>
      </w:r>
      <w:r>
        <w:rPr>
          <w:rFonts w:ascii="Palatino Linotype" w:hAnsi="Palatino Linotype"/>
          <w:i w:val="false"/>
          <w:iCs w:val="false"/>
          <w:sz w:val="22"/>
          <w:szCs w:val="22"/>
          <w:lang w:val="en-IE" w:eastAsia="zh-CN" w:bidi="hi-IN"/>
        </w:rPr>
        <w:t xml:space="preserve">to mean </w:t>
      </w:r>
      <w:r>
        <w:rPr>
          <w:rFonts w:ascii="Palatino Linotype" w:hAnsi="Palatino Linotype"/>
          <w:i/>
          <w:iCs/>
          <w:sz w:val="22"/>
          <w:szCs w:val="22"/>
          <w:lang w:val="en-IE" w:eastAsia="zh-CN" w:bidi="hi-IN"/>
        </w:rPr>
        <w:t xml:space="preserve">venatores, </w:t>
      </w:r>
      <w:r>
        <w:rPr>
          <w:rFonts w:ascii="Palatino Linotype" w:hAnsi="Palatino Linotype"/>
          <w:i w:val="false"/>
          <w:iCs w:val="false"/>
          <w:sz w:val="22"/>
          <w:szCs w:val="22"/>
          <w:lang w:val="en-IE" w:eastAsia="zh-CN" w:bidi="hi-IN"/>
        </w:rPr>
        <w:t>trained arena animal hunters.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ministerium, -ii (n.): </w:t>
      </w:r>
      <w:r>
        <w:rPr>
          <w:rFonts w:ascii="Palatino Linotype" w:hAnsi="Palatino Linotype"/>
          <w:i w:val="false"/>
          <w:iCs w:val="false"/>
          <w:sz w:val="22"/>
          <w:szCs w:val="22"/>
          <w:lang w:val="en-IE" w:eastAsia="zh-CN" w:bidi="hi-IN"/>
        </w:rPr>
        <w:t xml:space="preserve">assistant, aide.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marinus, -a, -um</w:t>
      </w:r>
      <w:r>
        <w:rPr>
          <w:rFonts w:ascii="Palatino Linotype" w:hAnsi="Palatino Linotype"/>
          <w:i w:val="false"/>
          <w:iCs w:val="false"/>
          <w:sz w:val="22"/>
          <w:szCs w:val="22"/>
          <w:lang w:val="en-IE" w:eastAsia="zh-CN" w:bidi="hi-IN"/>
        </w:rPr>
        <w:t xml:space="preserve"> (adj.): sea, marine.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pyrrichus,-a, um</w:t>
      </w:r>
      <w:r>
        <w:rPr>
          <w:rFonts w:ascii="Palatino Linotype" w:hAnsi="Palatino Linotype"/>
          <w:sz w:val="22"/>
          <w:szCs w:val="22"/>
          <w:lang w:val="en-IE" w:eastAsia="zh-CN" w:bidi="hi-IN"/>
        </w:rPr>
        <w:t xml:space="preserve">: pyrrhic. The pyrrhic dance was a Greek war dance, also performed by the Romans. When done by professionals, as here, it was more of a ballet than anything else.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diplomata civitatis Romanae</w:t>
      </w:r>
      <w:r>
        <w:rPr>
          <w:rFonts w:ascii="Palatino Linotype" w:hAnsi="Palatino Linotype"/>
          <w:sz w:val="22"/>
          <w:szCs w:val="22"/>
          <w:lang w:val="en-IE" w:eastAsia="zh-CN" w:bidi="hi-IN"/>
        </w:rPr>
        <w:t xml:space="preserve">: </w:t>
      </w:r>
      <w:r>
        <w:rPr>
          <w:rFonts w:ascii="Palatino Linotype" w:hAnsi="Palatino Linotype"/>
          <w:i/>
          <w:iCs/>
          <w:sz w:val="22"/>
          <w:szCs w:val="22"/>
          <w:lang w:val="en-IE" w:eastAsia="zh-CN" w:bidi="hi-IN"/>
        </w:rPr>
        <w:t>diploma, diplomatis</w:t>
      </w:r>
      <w:r>
        <w:rPr>
          <w:rFonts w:ascii="Palatino Linotype" w:hAnsi="Palatino Linotype"/>
          <w:i w:val="false"/>
          <w:iCs w:val="false"/>
          <w:sz w:val="22"/>
          <w:szCs w:val="22"/>
          <w:lang w:val="en-IE" w:eastAsia="zh-CN" w:bidi="hi-IN"/>
        </w:rPr>
        <w:t xml:space="preserve"> (n.) is another word borrowed directly from the Greek; Cicero uses it in letters, but it only appears in formal Latin prose in Suetonius, Tacitus, and Pliny the Younger. It means a letter of recommendation or a formal, legal document which gives you some privilege.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singulus, -a, -um</w:t>
      </w:r>
      <w:r>
        <w:rPr>
          <w:rFonts w:ascii="Palatino Linotype" w:hAnsi="Palatino Linotype"/>
          <w:sz w:val="22"/>
          <w:szCs w:val="22"/>
          <w:lang w:val="en-IE" w:eastAsia="zh-CN" w:bidi="hi-IN"/>
        </w:rPr>
        <w:t xml:space="preserve"> (adj.): individual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Pasiphaam...abditam: </w:t>
      </w:r>
      <w:r>
        <w:rPr>
          <w:rFonts w:ascii="Palatino Linotype" w:hAnsi="Palatino Linotype"/>
          <w:i w:val="false"/>
          <w:iCs w:val="false"/>
          <w:sz w:val="22"/>
          <w:szCs w:val="22"/>
          <w:lang w:val="en-IE" w:eastAsia="zh-CN" w:bidi="hi-IN"/>
        </w:rPr>
        <w:t>Cursed to fall in love with a bull by Neptune, Pasiphae, the Queen of Crete, and wife of Minos had Daedalus create a model of a cow so she could hide in it to fulfil her desire. The product of that union was the Minotaur. Nero apparently recreated this scene.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iuvenca, -ae</w:t>
      </w:r>
      <w:r>
        <w:rPr>
          <w:rFonts w:ascii="Palatino Linotype" w:hAnsi="Palatino Linotype"/>
          <w:sz w:val="22"/>
          <w:szCs w:val="22"/>
          <w:lang w:val="en-IE" w:eastAsia="zh-CN" w:bidi="hi-IN"/>
        </w:rPr>
        <w:t xml:space="preserve"> (f): young cow, heifer.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simulacrum, -i</w:t>
      </w:r>
      <w:r>
        <w:rPr>
          <w:rFonts w:ascii="Palatino Linotype" w:hAnsi="Palatino Linotype"/>
          <w:sz w:val="22"/>
          <w:szCs w:val="22"/>
          <w:lang w:val="en-IE" w:eastAsia="zh-CN" w:bidi="hi-IN"/>
        </w:rPr>
        <w:t xml:space="preserve"> (m): likeness, exact image of; this stresses the realistic nature of whatever was constructed.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ut...crediderunt: </w:t>
      </w:r>
      <w:r>
        <w:rPr>
          <w:rFonts w:ascii="Palatino Linotype" w:hAnsi="Palatino Linotype"/>
          <w:i w:val="false"/>
          <w:iCs w:val="false"/>
          <w:sz w:val="22"/>
          <w:szCs w:val="22"/>
          <w:lang w:val="en-IE" w:eastAsia="zh-CN" w:bidi="hi-IN"/>
        </w:rPr>
        <w:t xml:space="preserve">the indicative mood shows that this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lang w:val="en-IE" w:eastAsia="zh-CN" w:bidi="hi-IN"/>
        </w:rPr>
        <w:t xml:space="preserve">should be translated as ‘as’; while not all the spectators agreed. Suetonius assures us that many of them did, although we are not provided with a source.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Icarus, -i</w:t>
      </w:r>
      <w:r>
        <w:rPr>
          <w:rFonts w:ascii="Palatino Linotype" w:hAnsi="Palatino Linotype"/>
          <w:sz w:val="22"/>
          <w:szCs w:val="22"/>
          <w:lang w:val="en-IE" w:eastAsia="zh-CN" w:bidi="hi-IN"/>
        </w:rPr>
        <w:t xml:space="preserve"> (m): a reference to a performer on wires who appeared as Icarus, but who, when the stunt went terribly wrong, hit a wall near Nero. (Presumably he was meant to swoop excitingly close to him and the wall.)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perraro </w:t>
      </w:r>
      <w:r>
        <w:rPr>
          <w:rFonts w:ascii="Palatino Linotype" w:hAnsi="Palatino Linotype"/>
          <w:i w:val="false"/>
          <w:iCs w:val="false"/>
          <w:sz w:val="22"/>
          <w:szCs w:val="22"/>
          <w:lang w:val="en-IE" w:eastAsia="zh-CN" w:bidi="hi-IN"/>
        </w:rPr>
        <w:t>(adv.): very rarely.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ceterum </w:t>
      </w:r>
      <w:r>
        <w:rPr>
          <w:rFonts w:ascii="Palatino Linotype" w:hAnsi="Palatino Linotype"/>
          <w:i w:val="false"/>
          <w:iCs w:val="false"/>
          <w:sz w:val="22"/>
          <w:szCs w:val="22"/>
          <w:lang w:val="en-IE" w:eastAsia="zh-CN" w:bidi="hi-IN"/>
        </w:rPr>
        <w:t>(contj.)</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here ‘but’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foramin, foraminis </w:t>
      </w:r>
      <w:r>
        <w:rPr>
          <w:rFonts w:ascii="Palatino Linotype" w:hAnsi="Palatino Linotype"/>
          <w:i w:val="false"/>
          <w:iCs w:val="false"/>
          <w:sz w:val="22"/>
          <w:szCs w:val="22"/>
          <w:lang w:val="en-IE" w:eastAsia="zh-CN" w:bidi="hi-IN"/>
        </w:rPr>
        <w:t>(n.): this usually refers to a hold made in something by drilling through it, and thus something like a peephole. The emperor was expected to watch the games publicly, not through a hole, so this is all very odd.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podium, -ii </w:t>
      </w:r>
      <w:r>
        <w:rPr>
          <w:rFonts w:ascii="Palatino Linotype" w:hAnsi="Palatino Linotype"/>
          <w:i w:val="false"/>
          <w:iCs w:val="false"/>
          <w:sz w:val="22"/>
          <w:szCs w:val="22"/>
          <w:lang w:val="en-IE" w:eastAsia="zh-CN" w:bidi="hi-IN"/>
        </w:rPr>
        <w:t xml:space="preserve">(n): a balcony or parapet from which the imperial family and important people watched the games.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consueverat</w:t>
      </w:r>
      <w:r>
        <w:rPr>
          <w:rFonts w:ascii="Palatino Linotype" w:hAnsi="Palatino Linotype"/>
          <w:sz w:val="22"/>
          <w:szCs w:val="22"/>
          <w:lang w:val="en-IE" w:eastAsia="zh-CN" w:bidi="hi-IN"/>
        </w:rPr>
        <w:t xml:space="preserve">: this is the pluperfect of </w:t>
      </w:r>
      <w:r>
        <w:rPr>
          <w:rFonts w:ascii="Palatino Linotype" w:hAnsi="Palatino Linotype"/>
          <w:i/>
          <w:iCs/>
          <w:sz w:val="22"/>
          <w:szCs w:val="22"/>
          <w:lang w:val="en-IE" w:eastAsia="zh-CN" w:bidi="hi-IN"/>
        </w:rPr>
        <w:t xml:space="preserve">consuesco </w:t>
      </w:r>
      <w:r>
        <w:rPr>
          <w:rFonts w:ascii="Palatino Linotype" w:hAnsi="Palatino Linotype"/>
          <w:i w:val="false"/>
          <w:iCs w:val="false"/>
          <w:sz w:val="22"/>
          <w:szCs w:val="22"/>
          <w:lang w:val="en-IE" w:eastAsia="zh-CN" w:bidi="hi-IN"/>
        </w:rPr>
        <w:t xml:space="preserve">(3); the tense translations of this verb is a little tricky in English, but translate it as ‘he was accustomed’ (the perfect), not as a pluperfect.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quinquennalis, -e</w:t>
      </w:r>
      <w:r>
        <w:rPr>
          <w:rFonts w:ascii="Palatino Linotype" w:hAnsi="Palatino Linotype"/>
          <w:sz w:val="22"/>
          <w:szCs w:val="22"/>
          <w:lang w:val="en-IE" w:eastAsia="zh-CN" w:bidi="hi-IN"/>
        </w:rPr>
        <w:t xml:space="preserve"> (adj): a festival that occurs every five years; Nero instituted it in 60 CE and minted coins with</w:t>
      </w:r>
      <w:r>
        <w:rPr>
          <w:rFonts w:ascii="Palatino Linotype" w:hAnsi="Palatino Linotype"/>
          <w:i/>
          <w:iCs/>
          <w:sz w:val="22"/>
          <w:szCs w:val="22"/>
          <w:lang w:val="en-IE" w:eastAsia="zh-CN" w:bidi="hi-IN"/>
        </w:rPr>
        <w:t xml:space="preserve"> quinquennale certamen </w:t>
      </w:r>
      <w:r>
        <w:rPr>
          <w:rFonts w:ascii="Palatino Linotype" w:hAnsi="Palatino Linotype"/>
          <w:sz w:val="22"/>
          <w:szCs w:val="22"/>
          <w:lang w:val="en-IE" w:eastAsia="zh-CN" w:bidi="hi-IN"/>
        </w:rPr>
        <w:t xml:space="preserve">on them to mark the event. Romans had a five year cycle of celebrations called a </w:t>
      </w:r>
      <w:r>
        <w:rPr>
          <w:rFonts w:ascii="Palatino Linotype" w:hAnsi="Palatino Linotype"/>
          <w:i/>
          <w:iCs/>
          <w:sz w:val="22"/>
          <w:szCs w:val="22"/>
          <w:lang w:val="en-IE" w:eastAsia="zh-CN" w:bidi="hi-IN"/>
        </w:rPr>
        <w:t xml:space="preserve">lustrum, </w:t>
      </w:r>
      <w:r>
        <w:rPr>
          <w:rFonts w:ascii="Palatino Linotype" w:hAnsi="Palatino Linotype"/>
          <w:i w:val="false"/>
          <w:iCs w:val="false"/>
          <w:sz w:val="22"/>
          <w:szCs w:val="22"/>
          <w:lang w:val="en-IE" w:eastAsia="zh-CN" w:bidi="hi-IN"/>
        </w:rPr>
        <w:t xml:space="preserve">whereas Greek events of this type used a four year cycle. But Suetonius also uses </w:t>
      </w:r>
      <w:r>
        <w:rPr>
          <w:rFonts w:ascii="Palatino Linotype" w:hAnsi="Palatino Linotype"/>
          <w:i/>
          <w:iCs/>
          <w:sz w:val="22"/>
          <w:szCs w:val="22"/>
          <w:lang w:val="en-IE" w:eastAsia="zh-CN" w:bidi="hi-IN"/>
        </w:rPr>
        <w:t xml:space="preserve">lustrum </w:t>
      </w:r>
      <w:r>
        <w:rPr>
          <w:rFonts w:ascii="Palatino Linotype" w:hAnsi="Palatino Linotype"/>
          <w:i w:val="false"/>
          <w:iCs w:val="false"/>
          <w:sz w:val="22"/>
          <w:szCs w:val="22"/>
          <w:lang w:val="en-IE" w:eastAsia="zh-CN" w:bidi="hi-IN"/>
        </w:rPr>
        <w:t xml:space="preserve">to describe a four year cycle, so there’s that.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certamin, -inis </w:t>
      </w:r>
      <w:r>
        <w:rPr>
          <w:rFonts w:ascii="Palatino Linotype" w:hAnsi="Palatino Linotype"/>
          <w:i w:val="false"/>
          <w:iCs w:val="false"/>
          <w:sz w:val="22"/>
          <w:szCs w:val="22"/>
          <w:lang w:val="en-IE" w:eastAsia="zh-CN" w:bidi="hi-IN"/>
        </w:rPr>
        <w:t>(n.): competition. This is a word worth learning if you haven’t already.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Romae: </w:t>
      </w:r>
      <w:r>
        <w:rPr>
          <w:rFonts w:ascii="Palatino Linotype" w:hAnsi="Palatino Linotype"/>
          <w:i w:val="false"/>
          <w:iCs w:val="false"/>
          <w:sz w:val="22"/>
          <w:szCs w:val="22"/>
          <w:lang w:val="en-IE" w:eastAsia="zh-CN" w:bidi="hi-IN"/>
        </w:rPr>
        <w:t>the locative case, ‘at Rome’.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more Graeco: </w:t>
      </w:r>
      <w:r>
        <w:rPr>
          <w:rFonts w:ascii="Palatino Linotype" w:hAnsi="Palatino Linotype"/>
          <w:i w:val="false"/>
          <w:iCs w:val="false"/>
          <w:sz w:val="22"/>
          <w:szCs w:val="22"/>
          <w:lang w:val="en-IE" w:eastAsia="zh-CN" w:bidi="hi-IN"/>
        </w:rPr>
        <w:t>Augustus had put on Greek style games in Rome after his victory at Actium, but they were not repeated like Nero’s were intended to be.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musicum: </w:t>
      </w:r>
      <w:r>
        <w:rPr>
          <w:rFonts w:ascii="Palatino Linotype" w:hAnsi="Palatino Linotype"/>
          <w:i w:val="false"/>
          <w:iCs w:val="false"/>
          <w:sz w:val="22"/>
          <w:szCs w:val="22"/>
          <w:lang w:val="en-IE" w:eastAsia="zh-CN" w:bidi="hi-IN"/>
        </w:rPr>
        <w:t>this included both poetry, music, and declamation. These events were put on in his new wooden amphitheatre in the Campus Martius.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gymnicum: </w:t>
      </w:r>
      <w:r>
        <w:rPr>
          <w:rFonts w:ascii="Palatino Linotype" w:hAnsi="Palatino Linotype"/>
          <w:i w:val="false"/>
          <w:iCs w:val="false"/>
          <w:sz w:val="22"/>
          <w:szCs w:val="22"/>
          <w:lang w:val="en-IE" w:eastAsia="zh-CN" w:bidi="hi-IN"/>
        </w:rPr>
        <w:t>athletics, not people on athletic bars or the beam and the like.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equestre: </w:t>
      </w:r>
      <w:r>
        <w:rPr>
          <w:rFonts w:ascii="Palatino Linotype" w:hAnsi="Palatino Linotype"/>
          <w:i w:val="false"/>
          <w:iCs w:val="false"/>
          <w:sz w:val="22"/>
          <w:szCs w:val="22"/>
          <w:lang w:val="en-IE" w:eastAsia="zh-CN" w:bidi="hi-IN"/>
        </w:rPr>
        <w:t xml:space="preserve">chariot racing, held in the Circus of Gaius (Caligula) and Nero, on which St. Peter’s now stands.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dedicatisque thermis atque gymnasio: </w:t>
      </w:r>
      <w:r>
        <w:rPr>
          <w:rFonts w:ascii="Palatino Linotype" w:hAnsi="Palatino Linotype"/>
          <w:i w:val="false"/>
          <w:iCs w:val="false"/>
          <w:sz w:val="22"/>
          <w:szCs w:val="22"/>
          <w:lang w:val="en-IE" w:eastAsia="zh-CN" w:bidi="hi-IN"/>
        </w:rPr>
        <w:t xml:space="preserve">the </w:t>
      </w:r>
      <w:r>
        <w:rPr>
          <w:rFonts w:ascii="Palatino Linotype" w:hAnsi="Palatino Linotype"/>
          <w:i/>
          <w:iCs/>
          <w:sz w:val="22"/>
          <w:szCs w:val="22"/>
          <w:lang w:val="en-IE" w:eastAsia="zh-CN" w:bidi="hi-IN"/>
        </w:rPr>
        <w:t xml:space="preserve">dedicatis </w:t>
      </w:r>
      <w:r>
        <w:rPr>
          <w:rFonts w:ascii="Palatino Linotype" w:hAnsi="Palatino Linotype"/>
          <w:i w:val="false"/>
          <w:iCs w:val="false"/>
          <w:sz w:val="22"/>
          <w:szCs w:val="22"/>
          <w:lang w:val="en-IE" w:eastAsia="zh-CN" w:bidi="hi-IN"/>
        </w:rPr>
        <w:t xml:space="preserve">describes both his baths and gymnasium; the gymnasium was dedicated in 61 CE; we have no date for the baths, but presumably they were constructed around the same time. They were extremely luxurious and were located somewhere near the Pantheon.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oleum</w:t>
      </w:r>
      <w:r>
        <w:rPr>
          <w:rFonts w:ascii="Palatino Linotype" w:hAnsi="Palatino Linotype"/>
          <w:sz w:val="22"/>
          <w:szCs w:val="22"/>
          <w:lang w:val="en-IE" w:eastAsia="zh-CN" w:bidi="hi-IN"/>
        </w:rPr>
        <w:t>,</w:t>
      </w:r>
      <w:r>
        <w:rPr>
          <w:rFonts w:ascii="Palatino Linotype" w:hAnsi="Palatino Linotype"/>
          <w:i/>
          <w:iCs/>
          <w:sz w:val="22"/>
          <w:szCs w:val="22"/>
          <w:lang w:val="en-IE" w:eastAsia="zh-CN" w:bidi="hi-IN"/>
        </w:rPr>
        <w:t xml:space="preserve"> -i </w:t>
      </w:r>
      <w:r>
        <w:rPr>
          <w:rFonts w:ascii="Palatino Linotype" w:hAnsi="Palatino Linotype"/>
          <w:sz w:val="22"/>
          <w:szCs w:val="22"/>
          <w:lang w:val="en-IE" w:eastAsia="zh-CN" w:bidi="hi-IN"/>
        </w:rPr>
        <w:t xml:space="preserve">(n): oil, olive oil; this was used by athletes to rub on their bodies before competing and also during exercise and so forth. Scraped off a famous athlete it could be sold.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consularis, -e </w:t>
      </w:r>
      <w:r>
        <w:rPr>
          <w:rFonts w:ascii="Palatino Linotype" w:hAnsi="Palatino Linotype"/>
          <w:i w:val="false"/>
          <w:iCs w:val="false"/>
          <w:sz w:val="22"/>
          <w:szCs w:val="22"/>
          <w:lang w:val="en-IE" w:eastAsia="zh-CN" w:bidi="hi-IN"/>
        </w:rPr>
        <w:t>(adj.): consular (by this Suetonius means that the magistrates were or had been consuls). As other games were presided over by praetors, this gave the Neronia a higher status.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sors, sortis </w:t>
      </w:r>
      <w:r>
        <w:rPr>
          <w:rFonts w:ascii="Palatino Linotype" w:hAnsi="Palatino Linotype"/>
          <w:i w:val="false"/>
          <w:iCs w:val="false"/>
          <w:sz w:val="22"/>
          <w:szCs w:val="22"/>
          <w:lang w:val="en-IE" w:eastAsia="zh-CN" w:bidi="hi-IN"/>
        </w:rPr>
        <w:t>(f.): lot, chance (</w:t>
      </w:r>
      <w:r>
        <w:rPr>
          <w:rFonts w:ascii="Palatino Linotype" w:hAnsi="Palatino Linotype"/>
          <w:i/>
          <w:iCs/>
          <w:sz w:val="22"/>
          <w:szCs w:val="22"/>
          <w:lang w:val="en-IE" w:eastAsia="zh-CN" w:bidi="hi-IN"/>
        </w:rPr>
        <w:t xml:space="preserve">sorte= </w:t>
      </w:r>
      <w:r>
        <w:rPr>
          <w:rFonts w:ascii="Palatino Linotype" w:hAnsi="Palatino Linotype"/>
          <w:i w:val="false"/>
          <w:iCs w:val="false"/>
          <w:sz w:val="22"/>
          <w:szCs w:val="22"/>
          <w:lang w:val="en-IE" w:eastAsia="zh-CN" w:bidi="hi-IN"/>
        </w:rPr>
        <w:t>‘by lot’)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deinde in orchestram senatumque descendit</w:t>
      </w:r>
      <w:r>
        <w:rPr>
          <w:rFonts w:ascii="Palatino Linotype" w:hAnsi="Palatino Linotype"/>
          <w:sz w:val="22"/>
          <w:szCs w:val="22"/>
          <w:lang w:val="en-IE" w:eastAsia="zh-CN" w:bidi="hi-IN"/>
        </w:rPr>
        <w:t>: note that he did not compete in this competition: he just got the prizes; in 65 the senate offered him the prizes in advance, but he insisted on competing and getting them that way.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honestus, -a, -um (adj.): </w:t>
      </w:r>
      <w:r>
        <w:rPr>
          <w:rFonts w:ascii="Palatino Linotype" w:hAnsi="Palatino Linotype"/>
          <w:i w:val="false"/>
          <w:iCs w:val="false"/>
          <w:sz w:val="22"/>
          <w:szCs w:val="22"/>
          <w:lang w:val="en-IE" w:eastAsia="zh-CN" w:bidi="hi-IN"/>
        </w:rPr>
        <w:t>distinguished, eminent, noble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consensus, -us </w:t>
      </w:r>
      <w:r>
        <w:rPr>
          <w:rFonts w:ascii="Palatino Linotype" w:hAnsi="Palatino Linotype"/>
          <w:i w:val="false"/>
          <w:iCs w:val="false"/>
          <w:sz w:val="22"/>
          <w:szCs w:val="22"/>
          <w:lang w:val="en-IE" w:eastAsia="zh-CN" w:bidi="hi-IN"/>
        </w:rPr>
        <w:t>(m.): agreement, consensus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ipsorum: </w:t>
      </w:r>
      <w:r>
        <w:rPr>
          <w:rFonts w:ascii="Palatino Linotype" w:hAnsi="Palatino Linotype"/>
          <w:i w:val="false"/>
          <w:iCs w:val="false"/>
          <w:sz w:val="22"/>
          <w:szCs w:val="22"/>
          <w:lang w:val="en-IE" w:eastAsia="zh-CN" w:bidi="hi-IN"/>
        </w:rPr>
        <w:t xml:space="preserve">this refers to </w:t>
      </w:r>
      <w:r>
        <w:rPr>
          <w:rFonts w:ascii="Palatino Linotype" w:hAnsi="Palatino Linotype"/>
          <w:i/>
          <w:iCs/>
          <w:sz w:val="22"/>
          <w:szCs w:val="22"/>
          <w:lang w:val="en-IE" w:eastAsia="zh-CN" w:bidi="hi-IN"/>
        </w:rPr>
        <w:t xml:space="preserve">honestissimus quisque, </w:t>
      </w:r>
      <w:r>
        <w:rPr>
          <w:rFonts w:ascii="Palatino Linotype" w:hAnsi="Palatino Linotype"/>
          <w:i w:val="false"/>
          <w:iCs w:val="false"/>
          <w:sz w:val="22"/>
          <w:szCs w:val="22"/>
          <w:lang w:val="en-IE" w:eastAsia="zh-CN" w:bidi="hi-IN"/>
        </w:rPr>
        <w:t xml:space="preserve">which is a collective entity, which explains the plural here. ‘themselves’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concessam: </w:t>
      </w:r>
      <w:r>
        <w:rPr>
          <w:rFonts w:ascii="Palatino Linotype" w:hAnsi="Palatino Linotype"/>
          <w:i w:val="false"/>
          <w:iCs w:val="false"/>
          <w:sz w:val="22"/>
          <w:szCs w:val="22"/>
          <w:lang w:val="en-IE" w:eastAsia="zh-CN" w:bidi="hi-IN"/>
        </w:rPr>
        <w:t xml:space="preserve">this describes the </w:t>
      </w:r>
      <w:r>
        <w:rPr>
          <w:rFonts w:ascii="Palatino Linotype" w:hAnsi="Palatino Linotype"/>
          <w:i/>
          <w:iCs/>
          <w:sz w:val="22"/>
          <w:szCs w:val="22"/>
          <w:lang w:val="en-IE" w:eastAsia="zh-CN" w:bidi="hi-IN"/>
        </w:rPr>
        <w:t>coronam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citharae: </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 xml:space="preserve">citharae coronam;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 Augusti statuam: </w:t>
      </w:r>
      <w:r>
        <w:rPr>
          <w:rFonts w:ascii="Palatino Linotype" w:hAnsi="Palatino Linotype"/>
          <w:sz w:val="22"/>
          <w:szCs w:val="22"/>
          <w:lang w:val="en-IE" w:eastAsia="zh-CN" w:bidi="hi-IN"/>
        </w:rPr>
        <w:t>I am not sure what statue of Augustus is being referred to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buthysia, -ae </w:t>
      </w:r>
      <w:r>
        <w:rPr>
          <w:rFonts w:ascii="Palatino Linotype" w:hAnsi="Palatino Linotype"/>
          <w:sz w:val="22"/>
          <w:szCs w:val="22"/>
          <w:lang w:val="en-IE" w:eastAsia="zh-CN" w:bidi="hi-IN"/>
        </w:rPr>
        <w:t xml:space="preserve">(f.): a sacrifice of oxen. This is a transliteration of a Greek word, and only Suetonius uses it in extant literary Latin.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apparatus, -us </w:t>
      </w:r>
      <w:r>
        <w:rPr>
          <w:rFonts w:ascii="Palatino Linotype" w:hAnsi="Palatino Linotype"/>
          <w:i w:val="false"/>
          <w:iCs w:val="false"/>
          <w:sz w:val="22"/>
          <w:szCs w:val="22"/>
          <w:lang w:val="en-IE" w:eastAsia="zh-CN" w:bidi="hi-IN"/>
        </w:rPr>
        <w:t xml:space="preserve">(m.): pomp, ceremony, magnificence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pyxis, idis</w:t>
      </w:r>
      <w:r>
        <w:rPr>
          <w:rFonts w:ascii="Palatino Linotype" w:hAnsi="Palatino Linotype"/>
          <w:sz w:val="22"/>
          <w:szCs w:val="22"/>
          <w:lang w:val="en-IE" w:eastAsia="zh-CN" w:bidi="hi-IN"/>
        </w:rPr>
        <w:t xml:space="preserve"> (f.): a small box</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margarita, -ae </w:t>
      </w:r>
      <w:r>
        <w:rPr>
          <w:rFonts w:ascii="Palatino Linotype" w:hAnsi="Palatino Linotype"/>
          <w:i w:val="false"/>
          <w:iCs w:val="false"/>
          <w:sz w:val="22"/>
          <w:szCs w:val="22"/>
          <w:lang w:val="en-IE" w:eastAsia="zh-CN" w:bidi="hi-IN"/>
        </w:rPr>
        <w:t xml:space="preserve">(f.): pearl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et: </w:t>
      </w:r>
      <w:r>
        <w:rPr>
          <w:rFonts w:ascii="Palatino Linotype" w:hAnsi="Palatino Linotype"/>
          <w:i w:val="false"/>
          <w:iCs w:val="false"/>
          <w:sz w:val="22"/>
          <w:szCs w:val="22"/>
          <w:lang w:val="en-IE" w:eastAsia="zh-CN" w:bidi="hi-IN"/>
        </w:rPr>
        <w:t xml:space="preserve">this </w:t>
      </w:r>
      <w:r>
        <w:rPr>
          <w:rFonts w:ascii="Palatino Linotype" w:hAnsi="Palatino Linotype"/>
          <w:i/>
          <w:iCs/>
          <w:sz w:val="22"/>
          <w:szCs w:val="22"/>
          <w:lang w:val="en-IE" w:eastAsia="zh-CN" w:bidi="hi-IN"/>
        </w:rPr>
        <w:t>et = etiam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virgines Vestales</w:t>
      </w:r>
      <w:r>
        <w:rPr>
          <w:rFonts w:ascii="Palatino Linotype" w:hAnsi="Palatino Linotype"/>
          <w:sz w:val="22"/>
          <w:szCs w:val="22"/>
          <w:lang w:val="en-IE" w:eastAsia="zh-CN" w:bidi="hi-IN"/>
        </w:rPr>
        <w:t xml:space="preserve">: Augustus had excluded all women from Greek athletics as the athletes competed naked; Nero, pointing out that the Olympic games allowed the Priestess of Ceres/Demeter to attend despite excluding women, made the Vestal Virgins an exception to Augustus’ rule without disrespecting his authority. </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XIII The Grand Entrance of Tiridatis, King of Armenia, into Rome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immerito </w:t>
      </w:r>
      <w:r>
        <w:rPr>
          <w:rFonts w:ascii="Palatino Linotype" w:hAnsi="Palatino Linotype"/>
          <w:i w:val="false"/>
          <w:iCs w:val="false"/>
          <w:sz w:val="22"/>
          <w:szCs w:val="22"/>
          <w:lang w:val="en-IE" w:eastAsia="zh-CN" w:bidi="hi-IN"/>
        </w:rPr>
        <w:t>(adv)</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justly, correctly.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eo: </w:t>
      </w:r>
      <w:r>
        <w:rPr>
          <w:rFonts w:ascii="Palatino Linotype" w:hAnsi="Palatino Linotype"/>
          <w:i w:val="false"/>
          <w:iCs w:val="false"/>
          <w:sz w:val="22"/>
          <w:szCs w:val="22"/>
          <w:lang w:val="en-IE" w:eastAsia="zh-CN" w:bidi="hi-IN"/>
        </w:rPr>
        <w:t>Nero.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Tiridatis, Tiridatis/ae</w:t>
      </w:r>
      <w:r>
        <w:rPr>
          <w:rFonts w:ascii="Palatino Linotype" w:hAnsi="Palatino Linotype"/>
          <w:sz w:val="22"/>
          <w:szCs w:val="22"/>
          <w:lang w:val="en-IE" w:eastAsia="zh-CN" w:bidi="hi-IN"/>
        </w:rPr>
        <w:t xml:space="preserve"> (m): Tiridatis; Armenia was seen by the Romans as under their sphere of influence, Parthia saw it as under theirs. This meant that getting Tiridatis to Rome to publicly show his obeisance to the Romans was a political and military coup. It also, however, extremely expensive. </w:t>
      </w:r>
      <w:r>
        <w:rPr>
          <w:rFonts w:ascii="Palatino Linotype" w:hAnsi="Palatino Linotype"/>
          <w:i/>
          <w:iCs/>
          <w:sz w:val="22"/>
          <w:szCs w:val="22"/>
          <w:lang w:val="en-IE" w:eastAsia="zh-CN" w:bidi="hi-IN"/>
        </w:rPr>
        <w:t xml:space="preserve">intriotus, -us </w:t>
      </w:r>
      <w:r>
        <w:rPr>
          <w:rFonts w:ascii="Palatino Linotype" w:hAnsi="Palatino Linotype"/>
          <w:i w:val="false"/>
          <w:iCs w:val="false"/>
          <w:sz w:val="22"/>
          <w:szCs w:val="22"/>
          <w:lang w:val="en-IE" w:eastAsia="zh-CN" w:bidi="hi-IN"/>
        </w:rPr>
        <w:t>(m.): entrance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 urbem:</w:t>
      </w:r>
      <w:r>
        <w:rPr>
          <w:rFonts w:ascii="Palatino Linotype" w:hAnsi="Palatino Linotype"/>
          <w:sz w:val="22"/>
          <w:szCs w:val="22"/>
          <w:lang w:val="en-IE" w:eastAsia="zh-CN" w:bidi="hi-IN"/>
        </w:rPr>
        <w:t xml:space="preserve"> here the reference is very definitely to Rome.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retullerim </w:t>
      </w:r>
      <w:r>
        <w:rPr>
          <w:rFonts w:ascii="Palatino Linotype" w:hAnsi="Palatino Linotype"/>
          <w:i w:val="false"/>
          <w:iCs w:val="false"/>
          <w:sz w:val="22"/>
          <w:szCs w:val="22"/>
          <w:lang w:val="en-IE" w:eastAsia="zh-CN" w:bidi="hi-IN"/>
        </w:rPr>
        <w:t xml:space="preserve">is from </w:t>
      </w:r>
      <w:r>
        <w:rPr>
          <w:rFonts w:ascii="Palatino Linotype" w:hAnsi="Palatino Linotype"/>
          <w:i/>
          <w:iCs/>
          <w:sz w:val="22"/>
          <w:szCs w:val="22"/>
          <w:lang w:val="en-IE" w:eastAsia="zh-CN" w:bidi="hi-IN"/>
        </w:rPr>
        <w:t>refero,</w:t>
      </w:r>
      <w:r>
        <w:rPr>
          <w:rFonts w:ascii="Palatino Linotype" w:hAnsi="Palatino Linotype"/>
          <w:i w:val="false"/>
          <w:iCs w:val="false"/>
          <w:sz w:val="22"/>
          <w:szCs w:val="22"/>
          <w:lang w:val="en-IE" w:eastAsia="zh-CN" w:bidi="hi-IN"/>
        </w:rPr>
        <w:t xml:space="preserve"> and is</w:t>
      </w:r>
      <w:r>
        <w:rPr>
          <w:rFonts w:ascii="Palatino Linotype" w:hAnsi="Palatino Linotype"/>
          <w:sz w:val="22"/>
          <w:szCs w:val="22"/>
          <w:lang w:val="en-IE" w:eastAsia="zh-CN" w:bidi="hi-IN"/>
        </w:rPr>
        <w:t xml:space="preserve"> being used as a verb of speech.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quem</w:t>
      </w:r>
      <w:r>
        <w:rPr>
          <w:rFonts w:ascii="Palatino Linotype" w:hAnsi="Palatino Linotype"/>
          <w:sz w:val="22"/>
          <w:szCs w:val="22"/>
          <w:lang w:val="en-IE" w:eastAsia="zh-CN" w:bidi="hi-IN"/>
        </w:rPr>
        <w:t>: a connecting relative; feel free to translate it as a demonstrative, or even just as ‘he’: the antecedent is Tiridatis.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destinatus, a, um </w:t>
      </w:r>
      <w:r>
        <w:rPr>
          <w:rFonts w:ascii="Palatino Linotype" w:hAnsi="Palatino Linotype"/>
          <w:i w:val="false"/>
          <w:iCs w:val="false"/>
          <w:sz w:val="22"/>
          <w:szCs w:val="22"/>
          <w:lang w:val="en-IE" w:eastAsia="zh-CN" w:bidi="hi-IN"/>
        </w:rPr>
        <w:t>(adj.)</w:t>
      </w:r>
      <w:r>
        <w:rPr>
          <w:rFonts w:ascii="Palatino Linotype" w:hAnsi="Palatino Linotype"/>
          <w:sz w:val="22"/>
          <w:szCs w:val="22"/>
          <w:lang w:val="en-IE" w:eastAsia="zh-CN" w:bidi="hi-IN"/>
        </w:rPr>
        <w:t>: assigned, appointed.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nubilum, -ii (n):</w:t>
      </w:r>
      <w:r>
        <w:rPr>
          <w:rFonts w:ascii="Palatino Linotype" w:hAnsi="Palatino Linotype"/>
          <w:sz w:val="22"/>
          <w:szCs w:val="22"/>
          <w:lang w:val="en-IE" w:eastAsia="zh-CN" w:bidi="hi-IN"/>
        </w:rPr>
        <w:t xml:space="preserve"> cloudy weather, bad weather.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differo, differre, distuli, dilatum: </w:t>
      </w:r>
      <w:r>
        <w:rPr>
          <w:rFonts w:ascii="Palatino Linotype" w:hAnsi="Palatino Linotype"/>
          <w:i w:val="false"/>
          <w:iCs w:val="false"/>
          <w:sz w:val="22"/>
          <w:szCs w:val="22"/>
          <w:lang w:val="en-IE" w:eastAsia="zh-CN" w:bidi="hi-IN"/>
        </w:rPr>
        <w:t>to announce publicly, publish, spread widely.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dispositis...armatis cohortibus</w:t>
      </w:r>
      <w:r>
        <w:rPr>
          <w:rFonts w:ascii="Palatino Linotype" w:hAnsi="Palatino Linotype"/>
          <w:sz w:val="22"/>
          <w:szCs w:val="22"/>
          <w:lang w:val="en-IE" w:eastAsia="zh-CN" w:bidi="hi-IN"/>
        </w:rPr>
        <w:t>: this is an ablative absolute. These were there for crowd control, as well as to look impressive.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curulis, -e </w:t>
      </w:r>
      <w:r>
        <w:rPr>
          <w:rFonts w:ascii="Palatino Linotype" w:hAnsi="Palatino Linotype"/>
          <w:i w:val="false"/>
          <w:iCs w:val="false"/>
          <w:sz w:val="22"/>
          <w:szCs w:val="22"/>
          <w:lang w:val="en-IE" w:eastAsia="zh-CN" w:bidi="hi-IN"/>
        </w:rPr>
        <w:t>adj.: curule; with</w:t>
      </w:r>
      <w:r>
        <w:rPr>
          <w:rFonts w:ascii="Palatino Linotype" w:hAnsi="Palatino Linotype"/>
          <w:i/>
          <w:iCs/>
          <w:sz w:val="22"/>
          <w:szCs w:val="22"/>
          <w:lang w:val="en-IE" w:eastAsia="zh-CN" w:bidi="hi-IN"/>
        </w:rPr>
        <w:t xml:space="preserve"> sella </w:t>
      </w:r>
      <w:r>
        <w:rPr>
          <w:rFonts w:ascii="Palatino Linotype" w:hAnsi="Palatino Linotype"/>
          <w:i w:val="false"/>
          <w:iCs w:val="false"/>
          <w:sz w:val="22"/>
          <w:szCs w:val="22"/>
          <w:lang w:val="en-IE" w:eastAsia="zh-CN" w:bidi="hi-IN"/>
        </w:rPr>
        <w:t>it refers to the curule chair, the one on which magistrates sat.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rostra, -orum </w:t>
      </w:r>
      <w:r>
        <w:rPr>
          <w:rFonts w:ascii="Palatino Linotype" w:hAnsi="Palatino Linotype"/>
          <w:i w:val="false"/>
          <w:iCs w:val="false"/>
          <w:sz w:val="22"/>
          <w:szCs w:val="22"/>
          <w:lang w:val="en-IE" w:eastAsia="zh-CN" w:bidi="hi-IN"/>
        </w:rPr>
        <w:t>(n.)</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the speakers’ platform in the Forum. It was a large raised space with good visibility from throughout the Forum.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habitus, -us</w:t>
      </w:r>
      <w:r>
        <w:rPr>
          <w:rFonts w:ascii="Palatino Linotype" w:hAnsi="Palatino Linotype"/>
          <w:sz w:val="22"/>
          <w:szCs w:val="22"/>
          <w:lang w:val="en-IE" w:eastAsia="zh-CN" w:bidi="hi-IN"/>
        </w:rPr>
        <w:t xml:space="preserve"> (m): dress, attire; Suetonius is the first author where we see this noun being used constantly in this sense.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devexus, -a, -um (adj.): </w:t>
      </w:r>
      <w:r>
        <w:rPr>
          <w:rFonts w:ascii="Palatino Linotype" w:hAnsi="Palatino Linotype"/>
          <w:i w:val="false"/>
          <w:iCs w:val="false"/>
          <w:sz w:val="22"/>
          <w:szCs w:val="22"/>
          <w:lang w:val="en-IE" w:eastAsia="zh-CN" w:bidi="hi-IN"/>
        </w:rPr>
        <w:t>sloping, inclined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pulpitum, -i </w:t>
      </w:r>
      <w:r>
        <w:rPr>
          <w:rFonts w:ascii="Palatino Linotype" w:hAnsi="Palatino Linotype"/>
          <w:i w:val="false"/>
          <w:iCs w:val="false"/>
          <w:sz w:val="22"/>
          <w:szCs w:val="22"/>
          <w:lang w:val="en-IE" w:eastAsia="zh-CN" w:bidi="hi-IN"/>
        </w:rPr>
        <w:t>(n.): platform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genu, -us </w:t>
      </w:r>
      <w:r>
        <w:rPr>
          <w:rFonts w:ascii="Palatino Linotype" w:hAnsi="Palatino Linotype"/>
          <w:i w:val="false"/>
          <w:iCs w:val="false"/>
          <w:sz w:val="22"/>
          <w:szCs w:val="22"/>
          <w:lang w:val="en-IE" w:eastAsia="zh-CN" w:bidi="hi-IN"/>
        </w:rPr>
        <w:t>(n): knee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dextra </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 xml:space="preserve">dextra manu, </w:t>
      </w:r>
      <w:r>
        <w:rPr>
          <w:rFonts w:ascii="Palatino Linotype" w:hAnsi="Palatino Linotype"/>
          <w:i w:val="false"/>
          <w:iCs w:val="false"/>
          <w:sz w:val="22"/>
          <w:szCs w:val="22"/>
          <w:lang w:val="en-IE" w:eastAsia="zh-CN" w:bidi="hi-IN"/>
        </w:rPr>
        <w:t>‘with his right hand’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exosculor</w:t>
      </w:r>
      <w:r>
        <w:rPr>
          <w:rFonts w:ascii="Palatino Linotype" w:hAnsi="Palatino Linotype"/>
          <w:sz w:val="22"/>
          <w:szCs w:val="22"/>
          <w:lang w:val="en-IE" w:eastAsia="zh-CN" w:bidi="hi-IN"/>
        </w:rPr>
        <w:t xml:space="preserve"> (1): </w:t>
      </w:r>
      <w:r>
        <w:rPr>
          <w:rFonts w:ascii="Palatino Linotype" w:hAnsi="Palatino Linotype"/>
          <w:i w:val="false"/>
          <w:iCs w:val="false"/>
          <w:sz w:val="22"/>
          <w:szCs w:val="22"/>
          <w:lang w:val="en-IE" w:eastAsia="zh-CN" w:bidi="hi-IN"/>
        </w:rPr>
        <w:t>kiss eagerly, kiss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precor </w:t>
      </w:r>
      <w:r>
        <w:rPr>
          <w:rFonts w:ascii="Palatino Linotype" w:hAnsi="Palatino Linotype"/>
          <w:i w:val="false"/>
          <w:iCs w:val="false"/>
          <w:sz w:val="22"/>
          <w:szCs w:val="22"/>
          <w:lang w:val="en-IE" w:eastAsia="zh-CN" w:bidi="hi-IN"/>
        </w:rPr>
        <w:t>(1): to supplicate, pray, entreat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tiara, -ae </w:t>
      </w:r>
      <w:r>
        <w:rPr>
          <w:rFonts w:ascii="Palatino Linotype" w:hAnsi="Palatino Linotype"/>
          <w:i w:val="false"/>
          <w:iCs w:val="false"/>
          <w:sz w:val="22"/>
          <w:szCs w:val="22"/>
          <w:lang w:val="en-IE" w:eastAsia="zh-CN" w:bidi="hi-IN"/>
        </w:rPr>
        <w:t>(f.): turban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diadema, atis </w:t>
      </w:r>
      <w:r>
        <w:rPr>
          <w:rFonts w:ascii="Palatino Linotype" w:hAnsi="Palatino Linotype"/>
          <w:i w:val="false"/>
          <w:iCs w:val="false"/>
          <w:sz w:val="22"/>
          <w:szCs w:val="22"/>
          <w:lang w:val="en-IE" w:eastAsia="zh-CN" w:bidi="hi-IN"/>
        </w:rPr>
        <w:t>(n.): royal crown, diadem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supplex, supplicis </w:t>
      </w:r>
      <w:r>
        <w:rPr>
          <w:rFonts w:ascii="Palatino Linotype" w:hAnsi="Palatino Linotype"/>
          <w:i w:val="false"/>
          <w:iCs w:val="false"/>
          <w:sz w:val="22"/>
          <w:szCs w:val="22"/>
          <w:lang w:val="en-IE" w:eastAsia="zh-CN" w:bidi="hi-IN"/>
        </w:rPr>
        <w:t>(m.): suppliant, petitioner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praetorio viro...pronuntiante</w:t>
      </w:r>
      <w:r>
        <w:rPr>
          <w:rFonts w:ascii="Palatino Linotype" w:hAnsi="Palatino Linotype"/>
          <w:i w:val="false"/>
          <w:iCs w:val="false"/>
          <w:sz w:val="22"/>
          <w:szCs w:val="22"/>
          <w:lang w:val="en-IE" w:eastAsia="zh-CN" w:bidi="hi-IN"/>
        </w:rPr>
        <w:t xml:space="preserve">: someone who was of the rank of praetor read out an interpretation of what Tiridatis said. Tiridatis would have spoken in Greek, which was the lingua franca of the Roman East and surrounding kingdoms.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iuxta </w:t>
      </w:r>
      <w:r>
        <w:rPr>
          <w:rFonts w:ascii="Palatino Linotype" w:hAnsi="Palatino Linotype"/>
          <w:i w:val="false"/>
          <w:iCs w:val="false"/>
          <w:sz w:val="22"/>
          <w:szCs w:val="22"/>
          <w:lang w:val="en-IE" w:eastAsia="zh-CN" w:bidi="hi-IN"/>
        </w:rPr>
        <w:t>(adv.): very close by, nearby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latus, lateris </w:t>
      </w:r>
      <w:r>
        <w:rPr>
          <w:rFonts w:ascii="Palatino Linotype" w:hAnsi="Palatino Linotype"/>
          <w:i w:val="false"/>
          <w:iCs w:val="false"/>
          <w:sz w:val="22"/>
          <w:szCs w:val="22"/>
          <w:lang w:val="en-IE" w:eastAsia="zh-CN" w:bidi="hi-IN"/>
        </w:rPr>
        <w:t>(n.): side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laurea, -ae </w:t>
      </w:r>
      <w:r>
        <w:rPr>
          <w:rFonts w:ascii="Palatino Linotype" w:hAnsi="Palatino Linotype"/>
          <w:i w:val="false"/>
          <w:iCs w:val="false"/>
          <w:sz w:val="22"/>
          <w:szCs w:val="22"/>
          <w:lang w:val="en-IE" w:eastAsia="zh-CN" w:bidi="hi-IN"/>
        </w:rPr>
        <w:t>(f.): laurel crown (it also can mean the tree itself)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Ianum geminum</w:t>
      </w:r>
      <w:r>
        <w:rPr>
          <w:rFonts w:ascii="Palatino Linotype" w:hAnsi="Palatino Linotype"/>
          <w:sz w:val="22"/>
          <w:szCs w:val="22"/>
          <w:lang w:val="en-IE" w:eastAsia="zh-CN" w:bidi="hi-IN"/>
        </w:rPr>
        <w:t>: the twin doors of the temple of Janus.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tamquam</w:t>
      </w:r>
      <w:r>
        <w:rPr>
          <w:rFonts w:ascii="Palatino Linotype" w:hAnsi="Palatino Linotype"/>
          <w:sz w:val="22"/>
          <w:szCs w:val="22"/>
          <w:lang w:val="en-IE" w:eastAsia="zh-CN" w:bidi="hi-IN"/>
        </w:rPr>
        <w:t>: as if</w:t>
      </w:r>
    </w:p>
    <w:p>
      <w:pPr>
        <w:pStyle w:val="Normal"/>
        <w:bidi w:val="0"/>
        <w:spacing w:lineRule="auto" w:line="240" w:before="0" w:after="0"/>
        <w:contextualSpacing/>
        <w:jc w:val="left"/>
        <w:rPr>
          <w:rFonts w:ascii="Palatino Linotype" w:hAnsi="Palatino Linotype"/>
          <w:b/>
          <w:bCs/>
          <w:sz w:val="22"/>
          <w:szCs w:val="22"/>
          <w:lang w:val="en-IE" w:eastAsia="zh-CN" w:bidi="hi-IN"/>
        </w:rPr>
      </w:pPr>
      <w:r>
        <w:rPr>
          <w:rFonts w:ascii="Palatino Linotype" w:hAnsi="Palatino Linotype"/>
          <w:b/>
          <w:bCs/>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XIV Nero’s consulships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gero </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 xml:space="preserve">consulatus </w:t>
      </w:r>
      <w:r>
        <w:rPr>
          <w:rFonts w:ascii="Palatino Linotype" w:hAnsi="Palatino Linotype"/>
          <w:i w:val="false"/>
          <w:iCs w:val="false"/>
          <w:sz w:val="22"/>
          <w:szCs w:val="22"/>
          <w:lang w:val="en-IE" w:eastAsia="zh-CN" w:bidi="hi-IN"/>
        </w:rPr>
        <w:t>= to hold the consulship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quattor </w:t>
      </w:r>
      <w:r>
        <w:rPr>
          <w:rFonts w:ascii="Palatino Linotype" w:hAnsi="Palatino Linotype"/>
          <w:i w:val="false"/>
          <w:iCs w:val="false"/>
          <w:sz w:val="22"/>
          <w:szCs w:val="22"/>
          <w:lang w:val="en-IE" w:eastAsia="zh-CN" w:bidi="hi-IN"/>
        </w:rPr>
        <w:t>(indcec.): four times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bimenstris, -e (</w:t>
      </w:r>
      <w:r>
        <w:rPr>
          <w:rFonts w:ascii="Palatino Linotype" w:hAnsi="Palatino Linotype"/>
          <w:i w:val="false"/>
          <w:iCs w:val="false"/>
          <w:sz w:val="22"/>
          <w:szCs w:val="22"/>
          <w:lang w:val="en-IE" w:eastAsia="zh-CN" w:bidi="hi-IN"/>
        </w:rPr>
        <w:t>adj.): two months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semenstres, -e</w:t>
      </w:r>
      <w:r>
        <w:rPr>
          <w:rFonts w:ascii="Palatino Linotype" w:hAnsi="Palatino Linotype"/>
          <w:sz w:val="22"/>
          <w:szCs w:val="22"/>
          <w:lang w:val="en-IE" w:eastAsia="zh-CN" w:bidi="hi-IN"/>
        </w:rPr>
        <w:t xml:space="preserve"> (adj.): seven months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continuavit</w:t>
      </w:r>
      <w:r>
        <w:rPr>
          <w:rFonts w:ascii="Palatino Linotype" w:hAnsi="Palatino Linotype"/>
          <w:sz w:val="22"/>
          <w:szCs w:val="22"/>
          <w:lang w:val="en-IE" w:eastAsia="zh-CN" w:bidi="hi-IN"/>
        </w:rPr>
        <w:t xml:space="preserve">: in other words, he held two consulships in sequential years. </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XV Nero administers justice, and manages the consulship properly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dictione: </w:t>
      </w:r>
      <w:r>
        <w:rPr>
          <w:rFonts w:ascii="Palatino Linotype" w:hAnsi="Palatino Linotype"/>
          <w:i w:val="false"/>
          <w:iCs w:val="false"/>
          <w:sz w:val="22"/>
          <w:szCs w:val="22"/>
          <w:lang w:val="en-IE" w:eastAsia="zh-CN" w:bidi="hi-IN"/>
        </w:rPr>
        <w:t>in the delivery. This meaning arises from the fact that the results of court cases were publicly announced, as were most of the cases themselves.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posulator, oris </w:t>
      </w:r>
      <w:r>
        <w:rPr>
          <w:rFonts w:ascii="Palatino Linotype" w:hAnsi="Palatino Linotype"/>
          <w:i w:val="false"/>
          <w:iCs w:val="false"/>
          <w:sz w:val="22"/>
          <w:szCs w:val="22"/>
          <w:lang w:val="en-IE" w:eastAsia="zh-CN" w:bidi="hi-IN"/>
        </w:rPr>
        <w:t>(m.): plaintiff.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sequenti die: </w:t>
      </w:r>
      <w:r>
        <w:rPr>
          <w:rFonts w:ascii="Palatino Linotype" w:hAnsi="Palatino Linotype"/>
          <w:sz w:val="22"/>
          <w:szCs w:val="22"/>
          <w:lang w:val="en-IE" w:eastAsia="zh-CN" w:bidi="hi-IN"/>
        </w:rPr>
        <w:t xml:space="preserve">ablative of time. </w:t>
      </w:r>
      <w:r>
        <w:rPr>
          <w:rFonts w:ascii="Palatino Linotype" w:hAnsi="Palatino Linotype"/>
          <w:i/>
          <w:iCs/>
          <w:sz w:val="22"/>
          <w:szCs w:val="22"/>
          <w:lang w:val="en-IE" w:eastAsia="zh-CN" w:bidi="hi-IN"/>
        </w:rPr>
        <w:t xml:space="preserve">Sequens </w:t>
      </w:r>
      <w:r>
        <w:rPr>
          <w:rFonts w:ascii="Palatino Linotype" w:hAnsi="Palatino Linotype"/>
          <w:i w:val="false"/>
          <w:iCs w:val="false"/>
          <w:sz w:val="22"/>
          <w:szCs w:val="22"/>
          <w:lang w:val="en-IE" w:eastAsia="zh-CN" w:bidi="hi-IN"/>
        </w:rPr>
        <w:t>here means that he did not give a judgment until the day after a court case, and thus (presumably) could have his secretaries check the law and seek advice from jurists.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 libellos: </w:t>
      </w:r>
      <w:r>
        <w:rPr>
          <w:rFonts w:ascii="Palatino Linotype" w:hAnsi="Palatino Linotype"/>
          <w:i w:val="false"/>
          <w:iCs w:val="false"/>
          <w:sz w:val="22"/>
          <w:szCs w:val="22"/>
          <w:lang w:val="en-IE" w:eastAsia="zh-CN" w:bidi="hi-IN"/>
        </w:rPr>
        <w:t>these refer to the notebooks that were used in courts both for lawyers’ briefs and written opinions given by a judge.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temere (</w:t>
      </w:r>
      <w:r>
        <w:rPr>
          <w:rFonts w:ascii="Palatino Linotype" w:hAnsi="Palatino Linotype"/>
          <w:i w:val="false"/>
          <w:iCs w:val="false"/>
          <w:sz w:val="22"/>
          <w:szCs w:val="22"/>
          <w:lang w:val="en-IE" w:eastAsia="zh-CN" w:bidi="hi-IN"/>
        </w:rPr>
        <w:t>adv.): rashly, in a hurry.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cognoscendi: </w:t>
      </w:r>
      <w:r>
        <w:rPr>
          <w:rFonts w:ascii="Palatino Linotype" w:hAnsi="Palatino Linotype"/>
          <w:i w:val="false"/>
          <w:iCs w:val="false"/>
          <w:sz w:val="22"/>
          <w:szCs w:val="22"/>
          <w:lang w:val="en-IE" w:eastAsia="zh-CN" w:bidi="hi-IN"/>
        </w:rPr>
        <w:t>this is being used in a very specific and technical sense of the hearing of a case, including any questions the emperor might put.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continuis actionibus omissis:</w:t>
      </w:r>
      <w:r>
        <w:rPr>
          <w:rFonts w:ascii="Palatino Linotype" w:hAnsi="Palatino Linotype"/>
          <w:sz w:val="22"/>
          <w:szCs w:val="22"/>
        </w:rPr>
        <w:t xml:space="preserve"> an innovation of the Neronian period, this meant that one side did not deliver its entire case (</w:t>
      </w:r>
      <w:r>
        <w:rPr>
          <w:rFonts w:ascii="Palatino Linotype" w:hAnsi="Palatino Linotype"/>
          <w:i/>
          <w:iCs/>
          <w:sz w:val="22"/>
          <w:szCs w:val="22"/>
        </w:rPr>
        <w:t>actionibus</w:t>
      </w:r>
      <w:r>
        <w:rPr>
          <w:rFonts w:ascii="Palatino Linotype" w:hAnsi="Palatino Linotype"/>
          <w:i w:val="false"/>
          <w:iCs w:val="false"/>
          <w:sz w:val="22"/>
          <w:szCs w:val="22"/>
        </w:rPr>
        <w:t xml:space="preserve">) in one go, with </w:t>
      </w:r>
      <w:r>
        <w:rPr>
          <w:rFonts w:ascii="Palatino Linotype" w:hAnsi="Palatino Linotype"/>
          <w:sz w:val="22"/>
          <w:szCs w:val="22"/>
        </w:rPr>
        <w:t>the other responding in turn: instead they went point by point, in a back and forth between the two sides.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per vices: </w:t>
      </w:r>
      <w:r>
        <w:rPr>
          <w:rFonts w:ascii="Palatino Linotype" w:hAnsi="Palatino Linotype"/>
          <w:i w:val="false"/>
          <w:iCs w:val="false"/>
          <w:sz w:val="22"/>
          <w:szCs w:val="22"/>
        </w:rPr>
        <w:t>in turn.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quotiens: </w:t>
      </w:r>
      <w:r>
        <w:rPr>
          <w:rFonts w:ascii="Palatino Linotype" w:hAnsi="Palatino Linotype"/>
          <w:i w:val="false"/>
          <w:iCs w:val="false"/>
          <w:sz w:val="22"/>
          <w:szCs w:val="22"/>
        </w:rPr>
        <w:t xml:space="preserve">as often.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secederet: </w:t>
      </w:r>
      <w:r>
        <w:rPr>
          <w:rFonts w:ascii="Palatino Linotype" w:hAnsi="Palatino Linotype"/>
          <w:i w:val="false"/>
          <w:iCs w:val="false"/>
          <w:sz w:val="22"/>
          <w:szCs w:val="22"/>
        </w:rPr>
        <w:t>a judge could deliver his verdict then and there, or he could withdraw and deliberate for a bit, using that time to consult the law and others with knowledge of such things, if necessary.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sententia, -ae </w:t>
      </w:r>
      <w:r>
        <w:rPr>
          <w:rFonts w:ascii="Palatino Linotype" w:hAnsi="Palatino Linotype"/>
          <w:i w:val="false"/>
          <w:iCs w:val="false"/>
          <w:sz w:val="22"/>
          <w:szCs w:val="22"/>
        </w:rPr>
        <w:t>(f.): here = opinion, judgment.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 curiam:</w:t>
      </w:r>
      <w:r>
        <w:rPr>
          <w:rFonts w:ascii="Palatino Linotype" w:hAnsi="Palatino Linotype"/>
          <w:sz w:val="22"/>
          <w:szCs w:val="22"/>
          <w:lang w:val="en-IE" w:eastAsia="zh-CN" w:bidi="hi-IN"/>
        </w:rPr>
        <w:t xml:space="preserve"> into the curia = into the Senate. This took place in 60.</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libertinus, -i</w:t>
      </w:r>
      <w:r>
        <w:rPr>
          <w:rFonts w:ascii="Palatino Linotype" w:hAnsi="Palatino Linotype"/>
          <w:sz w:val="22"/>
          <w:szCs w:val="22"/>
          <w:lang w:val="en-IE" w:eastAsia="zh-CN" w:bidi="hi-IN"/>
        </w:rPr>
        <w:t xml:space="preserve"> (m): although this can be used of freedmen, here it refers to the sons of freedmen.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 prioribus:</w:t>
      </w:r>
      <w:r>
        <w:rPr>
          <w:rFonts w:ascii="Palatino Linotype" w:hAnsi="Palatino Linotype"/>
          <w:sz w:val="22"/>
          <w:szCs w:val="22"/>
          <w:lang w:val="en-IE" w:eastAsia="zh-CN" w:bidi="hi-IN"/>
        </w:rPr>
        <w:t xml:space="preserve"> earlier emperors (the reference is really to Claudius, under whose rule various freedmen gained a great deal of power).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honor, honoris</w:t>
      </w:r>
      <w:r>
        <w:rPr>
          <w:rFonts w:ascii="Palatino Linotype" w:hAnsi="Palatino Linotype"/>
          <w:sz w:val="22"/>
          <w:szCs w:val="22"/>
          <w:lang w:val="en-IE" w:eastAsia="zh-CN" w:bidi="hi-IN"/>
        </w:rPr>
        <w:t xml:space="preserve"> (f.): political office: he did not expel them from the Senate but did not allow them to run for political office.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denegavit: </w:t>
      </w:r>
      <w:r>
        <w:rPr>
          <w:rFonts w:ascii="Palatino Linotype" w:hAnsi="Palatino Linotype"/>
          <w:i w:val="false"/>
          <w:iCs w:val="false"/>
          <w:sz w:val="22"/>
          <w:szCs w:val="22"/>
          <w:lang w:val="en-IE" w:eastAsia="zh-CN" w:bidi="hi-IN"/>
        </w:rPr>
        <w:t>the compound verb stresses how strongly he denied them.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supra numerum</w:t>
      </w:r>
      <w:r>
        <w:rPr>
          <w:rFonts w:ascii="Palatino Linotype" w:hAnsi="Palatino Linotype"/>
          <w:sz w:val="22"/>
          <w:szCs w:val="22"/>
          <w:lang w:val="en-IE" w:eastAsia="zh-CN" w:bidi="hi-IN"/>
        </w:rPr>
        <w:t>: above the number needed for the various offices (these were not elections per se, but appointments by the senate with imperial approval)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solacium, -i </w:t>
      </w:r>
      <w:r>
        <w:rPr>
          <w:rFonts w:ascii="Palatino Linotype" w:hAnsi="Palatino Linotype"/>
          <w:i w:val="false"/>
          <w:iCs w:val="false"/>
          <w:sz w:val="22"/>
          <w:szCs w:val="22"/>
          <w:lang w:val="en-IE" w:eastAsia="zh-CN" w:bidi="hi-IN"/>
        </w:rPr>
        <w:t>(n.): comfort, solace (+ objective genitive)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praepono, -ere, -posui, -positum </w:t>
      </w:r>
      <w:r>
        <w:rPr>
          <w:rFonts w:ascii="Palatino Linotype" w:hAnsi="Palatino Linotype"/>
          <w:i w:val="false"/>
          <w:iCs w:val="false"/>
          <w:sz w:val="22"/>
          <w:szCs w:val="22"/>
          <w:lang w:val="en-IE" w:eastAsia="zh-CN" w:bidi="hi-IN"/>
        </w:rPr>
        <w:t>(+ dat.)</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to put in command over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 senos plurumque menses:</w:t>
      </w:r>
      <w:r>
        <w:rPr>
          <w:rFonts w:ascii="Palatino Linotype" w:hAnsi="Palatino Linotype"/>
          <w:i w:val="false"/>
          <w:iCs w:val="false"/>
          <w:sz w:val="22"/>
          <w:szCs w:val="22"/>
          <w:lang w:val="en-IE" w:eastAsia="zh-CN" w:bidi="hi-IN"/>
        </w:rPr>
        <w:t xml:space="preserve"> people were appointed for six complete months, as opposed to for a month or so, which Suetonius seem to feel cheapened the position.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defuncto:</w:t>
      </w:r>
      <w:r>
        <w:rPr>
          <w:rFonts w:ascii="Palatino Linotype" w:hAnsi="Palatino Linotype"/>
          <w:sz w:val="22"/>
          <w:szCs w:val="22"/>
          <w:lang w:val="en-IE" w:eastAsia="zh-CN" w:bidi="hi-IN"/>
        </w:rPr>
        <w:t xml:space="preserve"> a one word ablative absolute,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Canini Rebili</w:t>
      </w:r>
      <w:r>
        <w:rPr>
          <w:rFonts w:ascii="Palatino Linotype" w:hAnsi="Palatino Linotype"/>
          <w:sz w:val="22"/>
          <w:szCs w:val="22"/>
          <w:lang w:val="en-IE" w:eastAsia="zh-CN" w:bidi="hi-IN"/>
        </w:rPr>
        <w:t>: C. Caninius Rebilus was made consul for one day by Julius Caesar in 45 BCE.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tribuo, -ere, -ui, -utum</w:t>
      </w:r>
      <w:r>
        <w:rPr>
          <w:rFonts w:ascii="Palatino Linotype" w:hAnsi="Palatino Linotype"/>
          <w:sz w:val="22"/>
          <w:szCs w:val="22"/>
          <w:lang w:val="en-IE" w:eastAsia="zh-CN" w:bidi="hi-IN"/>
        </w:rPr>
        <w:t>: to award, give.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 causa militari: </w:t>
      </w:r>
      <w:r>
        <w:rPr>
          <w:rFonts w:ascii="Palatino Linotype" w:hAnsi="Palatino Linotype"/>
          <w:i w:val="false"/>
          <w:iCs w:val="false"/>
          <w:sz w:val="22"/>
          <w:szCs w:val="22"/>
          <w:lang w:val="en-IE" w:eastAsia="zh-CN" w:bidi="hi-IN"/>
        </w:rPr>
        <w:t xml:space="preserve">sometimes he gave triumphal honours to people for non military reasons. At this stage only members of the imperial family got to hold triumphs: others were given the regalia and other honours of a </w:t>
      </w:r>
      <w:r>
        <w:rPr>
          <w:rFonts w:ascii="Palatino Linotype" w:hAnsi="Palatino Linotype"/>
          <w:i/>
          <w:iCs/>
          <w:sz w:val="22"/>
          <w:szCs w:val="22"/>
          <w:lang w:val="en-IE" w:eastAsia="zh-CN" w:bidi="hi-IN"/>
        </w:rPr>
        <w:t>triumphator</w:t>
      </w:r>
      <w:r>
        <w:rPr>
          <w:rFonts w:ascii="Palatino Linotype" w:hAnsi="Palatino Linotype"/>
          <w:i w:val="false"/>
          <w:iCs w:val="false"/>
          <w:sz w:val="22"/>
          <w:szCs w:val="22"/>
          <w:lang w:val="en-IE" w:eastAsia="zh-CN" w:bidi="hi-IN"/>
        </w:rPr>
        <w:t>, but not the big parade. But you could put up a statue of yourself dressed in the outfit.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praeterito quaestoris officio</w:t>
      </w:r>
      <w:r>
        <w:rPr>
          <w:rFonts w:ascii="Palatino Linotype" w:hAnsi="Palatino Linotype"/>
          <w:sz w:val="22"/>
          <w:szCs w:val="22"/>
          <w:lang w:val="en-IE" w:eastAsia="zh-CN" w:bidi="hi-IN"/>
        </w:rPr>
        <w:t xml:space="preserve">: </w:t>
      </w:r>
      <w:r>
        <w:rPr>
          <w:rFonts w:ascii="Palatino Linotype" w:hAnsi="Palatino Linotype"/>
          <w:i w:val="false"/>
          <w:iCs w:val="false"/>
          <w:sz w:val="22"/>
          <w:szCs w:val="22"/>
          <w:lang w:val="en-IE" w:eastAsia="zh-CN" w:bidi="hi-IN"/>
        </w:rPr>
        <w:t>consuls had traditionally had a quaestor, who acted as their paymaster; they later morphed into an aide. The emperors had a special quaestor whose job it was to read out their letters to the senate; by having his messages read through a consul, Nero was respecting the senate.</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r>
        <w:br w:type="page"/>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XVI Nero does other great things, and persecutes Christians (which Suetonius is all for)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forma, -ae </w:t>
      </w:r>
      <w:r>
        <w:rPr>
          <w:rFonts w:ascii="Palatino Linotype" w:hAnsi="Palatino Linotype"/>
          <w:i w:val="false"/>
          <w:iCs w:val="false"/>
          <w:sz w:val="22"/>
          <w:szCs w:val="22"/>
          <w:lang w:val="en-IE" w:eastAsia="zh-CN" w:bidi="hi-IN"/>
        </w:rPr>
        <w:t>(f.): plan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aedificium -ii </w:t>
      </w:r>
      <w:r>
        <w:rPr>
          <w:rFonts w:ascii="Palatino Linotype" w:hAnsi="Palatino Linotype"/>
          <w:i w:val="false"/>
          <w:iCs w:val="false"/>
          <w:sz w:val="22"/>
          <w:szCs w:val="22"/>
          <w:lang w:val="en-IE" w:eastAsia="zh-CN" w:bidi="hi-IN"/>
        </w:rPr>
        <w:t>(n.): building; this refers to all buildings, not just those lived in by people.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excogito </w:t>
      </w:r>
      <w:r>
        <w:rPr>
          <w:rFonts w:ascii="Palatino Linotype" w:hAnsi="Palatino Linotype"/>
          <w:i w:val="false"/>
          <w:iCs w:val="false"/>
          <w:sz w:val="22"/>
          <w:szCs w:val="22"/>
          <w:lang w:val="en-IE" w:eastAsia="zh-CN" w:bidi="hi-IN"/>
        </w:rPr>
        <w:t xml:space="preserve">(1): devise (this occurred after the great fire of Rome in 64 CE, a fact left out for the moment by Suetonius). Rome was incredibly poorly planned and very prone to fire, so efforts were made to put brink and tufa facings on </w:t>
      </w:r>
      <w:r>
        <w:rPr>
          <w:rFonts w:ascii="Palatino Linotype" w:hAnsi="Palatino Linotype"/>
          <w:i/>
          <w:iCs/>
          <w:sz w:val="22"/>
          <w:szCs w:val="22"/>
          <w:lang w:val="en-IE" w:eastAsia="zh-CN" w:bidi="hi-IN"/>
        </w:rPr>
        <w:t>insulae</w:t>
      </w:r>
      <w:r>
        <w:rPr>
          <w:rFonts w:ascii="Palatino Linotype" w:hAnsi="Palatino Linotype"/>
          <w:i w:val="false"/>
          <w:iCs w:val="false"/>
          <w:sz w:val="22"/>
          <w:szCs w:val="22"/>
          <w:lang w:val="en-IE" w:eastAsia="zh-CN" w:bidi="hi-IN"/>
        </w:rPr>
        <w:t>, making them more fire-resistant, and the porticos described below were added to some buildings.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porticus, -us </w:t>
      </w:r>
      <w:r>
        <w:rPr>
          <w:rFonts w:ascii="Palatino Linotype" w:hAnsi="Palatino Linotype"/>
          <w:i w:val="false"/>
          <w:iCs w:val="false"/>
          <w:sz w:val="22"/>
          <w:szCs w:val="22"/>
          <w:lang w:val="en-IE" w:eastAsia="zh-CN" w:bidi="hi-IN"/>
        </w:rPr>
        <w:t>(f.): a porch with a flat roof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solarius, -ii </w:t>
      </w:r>
      <w:r>
        <w:rPr>
          <w:rFonts w:ascii="Palatino Linotype" w:hAnsi="Palatino Linotype"/>
          <w:i w:val="false"/>
          <w:iCs w:val="false"/>
          <w:sz w:val="22"/>
          <w:szCs w:val="22"/>
          <w:lang w:val="en-IE" w:eastAsia="zh-CN" w:bidi="hi-IN"/>
        </w:rPr>
        <w:t>(n.): flat roof top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incendium -ii </w:t>
      </w:r>
      <w:r>
        <w:rPr>
          <w:rFonts w:ascii="Palatino Linotype" w:hAnsi="Palatino Linotype"/>
          <w:i w:val="false"/>
          <w:iCs w:val="false"/>
          <w:sz w:val="22"/>
          <w:szCs w:val="22"/>
          <w:lang w:val="en-IE" w:eastAsia="zh-CN" w:bidi="hi-IN"/>
        </w:rPr>
        <w:t>(n.): fire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arceo </w:t>
      </w:r>
      <w:r>
        <w:rPr>
          <w:rFonts w:ascii="Palatino Linotype" w:hAnsi="Palatino Linotype"/>
          <w:i w:val="false"/>
          <w:iCs w:val="false"/>
          <w:sz w:val="22"/>
          <w:szCs w:val="22"/>
          <w:lang w:val="en-IE" w:eastAsia="zh-CN" w:bidi="hi-IN"/>
        </w:rPr>
        <w:t>(2): to ward or keep away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sumptus, us </w:t>
      </w:r>
      <w:r>
        <w:rPr>
          <w:rFonts w:ascii="Palatino Linotype" w:hAnsi="Palatino Linotype"/>
          <w:i w:val="false"/>
          <w:iCs w:val="false"/>
          <w:sz w:val="22"/>
          <w:szCs w:val="22"/>
          <w:lang w:val="en-IE" w:eastAsia="zh-CN" w:bidi="hi-IN"/>
        </w:rPr>
        <w:t>(m.): cost, expense.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extruco, -trucere, -truxi, estructum: </w:t>
      </w:r>
      <w:r>
        <w:rPr>
          <w:rFonts w:ascii="Palatino Linotype" w:hAnsi="Palatino Linotype"/>
          <w:i w:val="false"/>
          <w:iCs w:val="false"/>
          <w:sz w:val="22"/>
          <w:szCs w:val="22"/>
          <w:lang w:val="en-IE" w:eastAsia="zh-CN" w:bidi="hi-IN"/>
        </w:rPr>
        <w:t>to build, construct (otherwise it often means ‘pile up’ or ‘heap up’)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destino </w:t>
      </w:r>
      <w:r>
        <w:rPr>
          <w:rFonts w:ascii="Palatino Linotype" w:hAnsi="Palatino Linotype"/>
          <w:i w:val="false"/>
          <w:iCs w:val="false"/>
          <w:sz w:val="22"/>
          <w:szCs w:val="22"/>
          <w:lang w:val="en-IE" w:eastAsia="zh-CN" w:bidi="hi-IN"/>
        </w:rPr>
        <w:t>(1): to plan, considerable (</w:t>
      </w:r>
      <w:r>
        <w:rPr>
          <w:rFonts w:ascii="Palatino Linotype" w:hAnsi="Palatino Linotype"/>
          <w:i/>
          <w:iCs/>
          <w:sz w:val="22"/>
          <w:szCs w:val="22"/>
          <w:lang w:val="en-IE" w:eastAsia="zh-CN" w:bidi="hi-IN"/>
        </w:rPr>
        <w:t xml:space="preserve">destinarat </w:t>
      </w:r>
      <w:r>
        <w:rPr>
          <w:rFonts w:ascii="Palatino Linotype" w:hAnsi="Palatino Linotype"/>
          <w:i w:val="false"/>
          <w:iCs w:val="false"/>
          <w:sz w:val="22"/>
          <w:szCs w:val="22"/>
          <w:lang w:val="en-IE" w:eastAsia="zh-CN" w:bidi="hi-IN"/>
        </w:rPr>
        <w:t>is a syncopated form of the pluperfect).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tenus </w:t>
      </w:r>
      <w:r>
        <w:rPr>
          <w:rFonts w:ascii="Palatino Linotype" w:hAnsi="Palatino Linotype"/>
          <w:i w:val="false"/>
          <w:iCs w:val="false"/>
          <w:sz w:val="22"/>
          <w:szCs w:val="22"/>
          <w:lang w:val="en-IE" w:eastAsia="zh-CN" w:bidi="hi-IN"/>
        </w:rPr>
        <w:t xml:space="preserve">(prep. + abl. or acc.): up to, as far as. (The normal case it takes is the ablative.) </w:t>
      </w:r>
      <w:r>
        <w:rPr>
          <w:rFonts w:ascii="Palatino Linotype" w:hAnsi="Palatino Linotype"/>
          <w:i/>
          <w:iCs/>
          <w:sz w:val="22"/>
          <w:szCs w:val="22"/>
          <w:lang w:val="en-IE" w:eastAsia="zh-CN" w:bidi="hi-IN"/>
        </w:rPr>
        <w:t xml:space="preserve">tenus </w:t>
      </w:r>
      <w:r>
        <w:rPr>
          <w:rFonts w:ascii="Palatino Linotype" w:hAnsi="Palatino Linotype"/>
          <w:i w:val="false"/>
          <w:iCs w:val="false"/>
          <w:sz w:val="22"/>
          <w:szCs w:val="22"/>
          <w:lang w:val="en-IE" w:eastAsia="zh-CN" w:bidi="hi-IN"/>
        </w:rPr>
        <w:t>is post-positive, which means it comes after the word it governs.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Ostia, -ae </w:t>
      </w:r>
      <w:r>
        <w:rPr>
          <w:rFonts w:ascii="Palatino Linotype" w:hAnsi="Palatino Linotype"/>
          <w:i w:val="false"/>
          <w:iCs w:val="false"/>
          <w:sz w:val="22"/>
          <w:szCs w:val="22"/>
          <w:lang w:val="en-IE" w:eastAsia="zh-CN" w:bidi="hi-IN"/>
        </w:rPr>
        <w:t xml:space="preserve">(f.) or </w:t>
      </w:r>
      <w:r>
        <w:rPr>
          <w:rFonts w:ascii="Palatino Linotype" w:hAnsi="Palatino Linotype"/>
          <w:i/>
          <w:iCs/>
          <w:sz w:val="22"/>
          <w:szCs w:val="22"/>
          <w:lang w:val="en-IE" w:eastAsia="zh-CN" w:bidi="hi-IN"/>
        </w:rPr>
        <w:t xml:space="preserve">Ostia, -orum </w:t>
      </w:r>
      <w:r>
        <w:rPr>
          <w:rFonts w:ascii="Palatino Linotype" w:hAnsi="Palatino Linotype"/>
          <w:i w:val="false"/>
          <w:iCs w:val="false"/>
          <w:sz w:val="22"/>
          <w:szCs w:val="22"/>
          <w:lang w:val="en-IE" w:eastAsia="zh-CN" w:bidi="hi-IN"/>
        </w:rPr>
        <w:t>(n.): Ostia, the port of Rome, which lay at the mouth of the Tiber. (</w:t>
      </w:r>
      <w:r>
        <w:rPr>
          <w:rFonts w:ascii="Palatino Linotype" w:hAnsi="Palatino Linotype"/>
          <w:i/>
          <w:iCs/>
          <w:sz w:val="22"/>
          <w:szCs w:val="22"/>
          <w:lang w:val="en-IE" w:eastAsia="zh-CN" w:bidi="hi-IN"/>
        </w:rPr>
        <w:t xml:space="preserve">Os = </w:t>
      </w:r>
      <w:r>
        <w:rPr>
          <w:rFonts w:ascii="Palatino Linotype" w:hAnsi="Palatino Linotype"/>
          <w:i w:val="false"/>
          <w:iCs w:val="false"/>
          <w:sz w:val="22"/>
          <w:szCs w:val="22"/>
          <w:lang w:val="en-IE" w:eastAsia="zh-CN" w:bidi="hi-IN"/>
        </w:rPr>
        <w:t>mouth). As most of the goods that entered Rome came through here, creating a canal made sense, and would match Claudius’ work on the port.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fossa, -ae </w:t>
      </w:r>
      <w:r>
        <w:rPr>
          <w:rFonts w:ascii="Palatino Linotype" w:hAnsi="Palatino Linotype"/>
          <w:i w:val="false"/>
          <w:iCs w:val="false"/>
          <w:sz w:val="22"/>
          <w:szCs w:val="22"/>
          <w:lang w:val="en-IE" w:eastAsia="zh-CN" w:bidi="hi-IN"/>
        </w:rPr>
        <w:t>(f): ditch, trench.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veteri urbi: </w:t>
      </w:r>
      <w:r>
        <w:rPr>
          <w:rFonts w:ascii="Palatino Linotype" w:hAnsi="Palatino Linotype"/>
          <w:i w:val="false"/>
          <w:iCs w:val="false"/>
          <w:sz w:val="22"/>
          <w:szCs w:val="22"/>
          <w:lang w:val="en-IE" w:eastAsia="zh-CN" w:bidi="hi-IN"/>
        </w:rPr>
        <w:t xml:space="preserve">datives with </w:t>
      </w:r>
      <w:r>
        <w:rPr>
          <w:rFonts w:ascii="Palatino Linotype" w:hAnsi="Palatino Linotype"/>
          <w:i/>
          <w:iCs/>
          <w:sz w:val="22"/>
          <w:szCs w:val="22"/>
          <w:lang w:val="en-IE" w:eastAsia="zh-CN" w:bidi="hi-IN"/>
        </w:rPr>
        <w:t xml:space="preserve">inducere. </w:t>
      </w:r>
      <w:r>
        <w:rPr>
          <w:rFonts w:ascii="Palatino Linotype" w:hAnsi="Palatino Linotype"/>
          <w:i w:val="false"/>
          <w:iCs w:val="false"/>
          <w:sz w:val="22"/>
          <w:szCs w:val="22"/>
          <w:lang w:val="en-IE" w:eastAsia="zh-CN" w:bidi="hi-IN"/>
        </w:rPr>
        <w:t xml:space="preserve">This either means that Nero had planned this before the Great Fire of Rome  (this is most people’s opinion), or he believed that Ostia was founded by Ancius Marcus, the fourth king of Rome, and thus was nearly as old as Rome (this argument is based on the idea that Rome is just the </w:t>
      </w:r>
      <w:r>
        <w:rPr>
          <w:rFonts w:ascii="Palatino Linotype" w:hAnsi="Palatino Linotype"/>
          <w:i/>
          <w:iCs/>
          <w:sz w:val="22"/>
          <w:szCs w:val="22"/>
          <w:lang w:val="en-IE" w:eastAsia="zh-CN" w:bidi="hi-IN"/>
        </w:rPr>
        <w:t xml:space="preserve">urbs, </w:t>
      </w:r>
      <w:r>
        <w:rPr>
          <w:rFonts w:ascii="Palatino Linotype" w:hAnsi="Palatino Linotype"/>
          <w:i w:val="false"/>
          <w:iCs w:val="false"/>
          <w:sz w:val="22"/>
          <w:szCs w:val="22"/>
          <w:lang w:val="en-IE" w:eastAsia="zh-CN" w:bidi="hi-IN"/>
        </w:rPr>
        <w:t xml:space="preserve">and needs no qualifier).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Multa sub eo</w:t>
      </w:r>
      <w:r>
        <w:rPr>
          <w:rFonts w:ascii="Palatino Linotype" w:hAnsi="Palatino Linotype"/>
          <w:i w:val="false"/>
          <w:iCs w:val="false"/>
          <w:sz w:val="22"/>
          <w:szCs w:val="22"/>
          <w:lang w:val="en-IE" w:eastAsia="zh-CN" w:bidi="hi-IN"/>
        </w:rPr>
        <w:t>: Suetonius lists 17 various rules and regulations passed under Nero (</w:t>
      </w:r>
      <w:r>
        <w:rPr>
          <w:rFonts w:ascii="Palatino Linotype" w:hAnsi="Palatino Linotype"/>
          <w:i/>
          <w:iCs/>
          <w:sz w:val="22"/>
          <w:szCs w:val="22"/>
          <w:lang w:val="en-IE" w:eastAsia="zh-CN" w:bidi="hi-IN"/>
        </w:rPr>
        <w:t>sub eo</w:t>
      </w:r>
      <w:r>
        <w:rPr>
          <w:rFonts w:ascii="Palatino Linotype" w:hAnsi="Palatino Linotype"/>
          <w:i w:val="false"/>
          <w:iCs w:val="false"/>
          <w:sz w:val="22"/>
          <w:szCs w:val="22"/>
          <w:lang w:val="en-IE" w:eastAsia="zh-CN" w:bidi="hi-IN"/>
        </w:rPr>
        <w:t>). They were likely suggested by others and he agreed with their passing; however, it is likely that for anything of this nature, you’d get imperial approval before you brought it to the Senate for voting.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animadversa:</w:t>
      </w:r>
      <w:r>
        <w:rPr>
          <w:rFonts w:ascii="Palatino Linotype" w:hAnsi="Palatino Linotype"/>
          <w:sz w:val="22"/>
          <w:szCs w:val="22"/>
          <w:lang w:val="en-IE" w:eastAsia="zh-CN" w:bidi="hi-IN"/>
        </w:rPr>
        <w:t xml:space="preserve"> this comes from the perfect passive participle of</w:t>
      </w:r>
      <w:r>
        <w:rPr>
          <w:rFonts w:ascii="Palatino Linotype" w:hAnsi="Palatino Linotype"/>
          <w:i/>
          <w:iCs/>
          <w:sz w:val="22"/>
          <w:szCs w:val="22"/>
          <w:lang w:val="en-IE" w:eastAsia="zh-CN" w:bidi="hi-IN"/>
        </w:rPr>
        <w:t xml:space="preserve"> animadverto,</w:t>
      </w:r>
      <w:r>
        <w:rPr>
          <w:rFonts w:ascii="Palatino Linotype" w:hAnsi="Palatino Linotype"/>
          <w:sz w:val="22"/>
          <w:szCs w:val="22"/>
          <w:lang w:val="en-IE" w:eastAsia="zh-CN" w:bidi="hi-IN"/>
        </w:rPr>
        <w:t xml:space="preserve"> and here means to pay attention to in a negative sense, that is, ‘censure’, ‘make worthy of punishment’, ‘punish’.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et...et: </w:t>
      </w:r>
      <w:r>
        <w:rPr>
          <w:rFonts w:ascii="Palatino Linotype" w:hAnsi="Palatino Linotype"/>
          <w:i w:val="false"/>
          <w:iCs w:val="false"/>
          <w:sz w:val="22"/>
          <w:szCs w:val="22"/>
          <w:lang w:val="en-IE" w:eastAsia="zh-CN" w:bidi="hi-IN"/>
        </w:rPr>
        <w:t>both...and.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multa: </w:t>
      </w:r>
      <w:r>
        <w:rPr>
          <w:rFonts w:ascii="Palatino Linotype" w:hAnsi="Palatino Linotype"/>
          <w:i w:val="false"/>
          <w:iCs w:val="false"/>
          <w:sz w:val="22"/>
          <w:szCs w:val="22"/>
          <w:lang w:val="en-IE" w:eastAsia="zh-CN" w:bidi="hi-IN"/>
        </w:rPr>
        <w:t>this agrees with all three participles that follow.</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superstitio, -ionis </w:t>
      </w:r>
      <w:r>
        <w:rPr>
          <w:rFonts w:ascii="Palatino Linotype" w:hAnsi="Palatino Linotype"/>
          <w:i w:val="false"/>
          <w:iCs w:val="false"/>
          <w:sz w:val="22"/>
          <w:szCs w:val="22"/>
          <w:lang w:val="en-IE" w:eastAsia="zh-CN" w:bidi="hi-IN"/>
        </w:rPr>
        <w:t>(f.): this refers to any unreasonable religious opinion or cultish devotion, and is the regular term used for any non-Roman or Greek religion, and it’s the same term Tacitus and Pliny the Younger use to describe Christianity. Although it’s tempting, please avoid using ‘superstition’ to translate it with, as this has a different connotation to us, and by our standards even Romans like Suetonius were incredibly superstitious – remember he started this life off with omens.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coercita: ‘</w:t>
      </w:r>
      <w:r>
        <w:rPr>
          <w:rFonts w:ascii="Palatino Linotype" w:hAnsi="Palatino Linotype"/>
          <w:i w:val="false"/>
          <w:iCs w:val="false"/>
          <w:sz w:val="22"/>
          <w:szCs w:val="22"/>
          <w:lang w:val="en-IE" w:eastAsia="zh-CN" w:bidi="hi-IN"/>
        </w:rPr>
        <w:t xml:space="preserve">repressed’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adhibeo </w:t>
      </w:r>
      <w:r>
        <w:rPr>
          <w:rFonts w:ascii="Palatino Linotype" w:hAnsi="Palatino Linotype"/>
          <w:i w:val="false"/>
          <w:iCs w:val="false"/>
          <w:sz w:val="22"/>
          <w:szCs w:val="22"/>
          <w:lang w:val="en-IE" w:eastAsia="zh-CN" w:bidi="hi-IN"/>
        </w:rPr>
        <w:t>(2) + (abl. sometimes): here translate as ‘to set to’ ‘apply’; it’s also one of the verbs you can use to invite someone to a feast, hence there is a play on its meanings here that is quite clever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sumptus, -us </w:t>
      </w:r>
      <w:r>
        <w:rPr>
          <w:rFonts w:ascii="Palatino Linotype" w:hAnsi="Palatino Linotype"/>
          <w:i w:val="false"/>
          <w:iCs w:val="false"/>
          <w:sz w:val="22"/>
          <w:szCs w:val="22"/>
          <w:lang w:val="en-IE" w:eastAsia="zh-CN" w:bidi="hi-IN"/>
        </w:rPr>
        <w:t>(m.): this was the cost you could spend on particular foods, clothes, events, and the like. Romans loved passing sumptuary laws, none of which worked. We know nothing about what law Nero passed, and some have suggested he just reinforced or enforced Augustus’ sumptuary law of 22 BCE.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publicae cenae...redactae: </w:t>
      </w:r>
      <w:r>
        <w:rPr>
          <w:rFonts w:ascii="Palatino Linotype" w:hAnsi="Palatino Linotype"/>
          <w:i w:val="false"/>
          <w:iCs w:val="false"/>
          <w:sz w:val="22"/>
          <w:szCs w:val="22"/>
          <w:lang w:val="en-IE" w:eastAsia="zh-CN" w:bidi="hi-IN"/>
        </w:rPr>
        <w:t xml:space="preserve">emperors rarely opt to make themselves less popular by depriving the crowd of things they had come to expect from the state; this probably means that he restricted public feasts given by private individuals to those who were under their patronage (which would include ex-slaves).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interdictum: </w:t>
      </w:r>
      <w:r>
        <w:rPr>
          <w:rFonts w:ascii="Palatino Linotype" w:hAnsi="Palatino Linotype"/>
          <w:i w:val="false"/>
          <w:iCs w:val="false"/>
          <w:sz w:val="22"/>
          <w:szCs w:val="22"/>
          <w:lang w:val="en-IE" w:eastAsia="zh-CN" w:bidi="hi-IN"/>
        </w:rPr>
        <w:t xml:space="preserve">understand </w:t>
      </w:r>
      <w:r>
        <w:rPr>
          <w:rFonts w:ascii="Palatino Linotype" w:hAnsi="Palatino Linotype"/>
          <w:i/>
          <w:iCs/>
          <w:sz w:val="22"/>
          <w:szCs w:val="22"/>
          <w:lang w:val="en-IE" w:eastAsia="zh-CN" w:bidi="hi-IN"/>
        </w:rPr>
        <w:t xml:space="preserve">est; </w:t>
      </w:r>
      <w:r>
        <w:rPr>
          <w:rFonts w:ascii="Palatino Linotype" w:hAnsi="Palatino Linotype"/>
          <w:i w:val="false"/>
          <w:iCs w:val="false"/>
          <w:sz w:val="22"/>
          <w:szCs w:val="22"/>
          <w:lang w:val="en-IE" w:eastAsia="zh-CN" w:bidi="hi-IN"/>
        </w:rPr>
        <w:t>this is an impersonal use of the verb: ‘it was forbidden’.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obsonium, -ii </w:t>
      </w:r>
      <w:r>
        <w:rPr>
          <w:rFonts w:ascii="Palatino Linotype" w:hAnsi="Palatino Linotype"/>
          <w:i w:val="false"/>
          <w:iCs w:val="false"/>
          <w:sz w:val="22"/>
          <w:szCs w:val="22"/>
          <w:lang w:val="en-IE" w:eastAsia="zh-CN" w:bidi="hi-IN"/>
        </w:rPr>
        <w:t xml:space="preserve">(n.): this refers to any cooked food that was eaten with bread, which is most of what was sold in the </w:t>
      </w:r>
      <w:r>
        <w:rPr>
          <w:rFonts w:ascii="Palatino Linotype" w:hAnsi="Palatino Linotype"/>
          <w:i/>
          <w:iCs/>
          <w:sz w:val="22"/>
          <w:szCs w:val="22"/>
          <w:lang w:val="en-IE" w:eastAsia="zh-CN" w:bidi="hi-IN"/>
        </w:rPr>
        <w:t xml:space="preserve">popinae, </w:t>
      </w:r>
      <w:r>
        <w:rPr>
          <w:rFonts w:ascii="Palatino Linotype" w:hAnsi="Palatino Linotype"/>
          <w:i w:val="false"/>
          <w:iCs w:val="false"/>
          <w:sz w:val="22"/>
          <w:szCs w:val="22"/>
          <w:lang w:val="en-IE" w:eastAsia="zh-CN" w:bidi="hi-IN"/>
        </w:rPr>
        <w:t>of which there were a huge amount (Pompeii had over 100). This would affect a great deal of people, and especially the poor, as very few except the wealthy had access to cooking facilities at home; on the other hand, they were probably not buying many meat dishes as they cost more. It may have been intended to decrease their attractiveness as a place for people to hang out, and thus improve public safety, as a great deal of drinking and its inevitable results happened in and around these places.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legumin, -inis </w:t>
      </w:r>
      <w:r>
        <w:rPr>
          <w:rFonts w:ascii="Palatino Linotype" w:hAnsi="Palatino Linotype"/>
          <w:i w:val="false"/>
          <w:iCs w:val="false"/>
          <w:sz w:val="22"/>
          <w:szCs w:val="22"/>
          <w:lang w:val="en-IE" w:eastAsia="zh-CN" w:bidi="hi-IN"/>
        </w:rPr>
        <w:t>(n): pulse, bean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holus, -eris </w:t>
      </w:r>
      <w:r>
        <w:rPr>
          <w:rFonts w:ascii="Palatino Linotype" w:hAnsi="Palatino Linotype"/>
          <w:i w:val="false"/>
          <w:iCs w:val="false"/>
          <w:sz w:val="22"/>
          <w:szCs w:val="22"/>
          <w:lang w:val="en-IE" w:eastAsia="zh-CN" w:bidi="hi-IN"/>
        </w:rPr>
        <w:t>(n): cabbage, turnip, any sort of green vegetable or leaves.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supplicium, -ii </w:t>
      </w:r>
      <w:r>
        <w:rPr>
          <w:rFonts w:ascii="Palatino Linotype" w:hAnsi="Palatino Linotype"/>
          <w:i w:val="false"/>
          <w:iCs w:val="false"/>
          <w:sz w:val="22"/>
          <w:szCs w:val="22"/>
          <w:lang w:val="en-IE" w:eastAsia="zh-CN" w:bidi="hi-IN"/>
        </w:rPr>
        <w:t>(n.): punishment, torture, pain.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Christiani</w:t>
      </w:r>
      <w:r>
        <w:rPr>
          <w:rFonts w:ascii="Palatino Linotype" w:hAnsi="Palatino Linotype"/>
          <w:i w:val="false"/>
          <w:iCs w:val="false"/>
          <w:sz w:val="22"/>
          <w:szCs w:val="22"/>
          <w:lang w:val="en-IE" w:eastAsia="zh-CN" w:bidi="hi-IN"/>
        </w:rPr>
        <w:t>: this is a famous passage, for obvious reasons, and the punishment of the Christians is associated by Tacitus with Nero trying to blame them for the great fire of Rome (</w:t>
      </w:r>
      <w:r>
        <w:rPr>
          <w:rFonts w:ascii="Palatino Linotype" w:hAnsi="Palatino Linotype"/>
          <w:i/>
          <w:iCs/>
          <w:sz w:val="22"/>
          <w:szCs w:val="22"/>
          <w:lang w:val="en-IE" w:eastAsia="zh-CN" w:bidi="hi-IN"/>
        </w:rPr>
        <w:t>Annales</w:t>
      </w:r>
      <w:r>
        <w:rPr>
          <w:rFonts w:ascii="Palatino Linotype" w:hAnsi="Palatino Linotype"/>
          <w:i w:val="false"/>
          <w:iCs w:val="false"/>
          <w:sz w:val="22"/>
          <w:szCs w:val="22"/>
          <w:lang w:val="en-IE" w:eastAsia="zh-CN" w:bidi="hi-IN"/>
        </w:rPr>
        <w:t xml:space="preserve"> 15.44.3-8), but Suetonius doesn’t do that, and Christian authors of the next three centuries don’t either.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lusus, lusus </w:t>
      </w:r>
      <w:r>
        <w:rPr>
          <w:rFonts w:ascii="Palatino Linotype" w:hAnsi="Palatino Linotype"/>
          <w:i w:val="false"/>
          <w:iCs w:val="false"/>
          <w:sz w:val="22"/>
          <w:szCs w:val="22"/>
          <w:lang w:val="en-IE" w:eastAsia="zh-CN" w:bidi="hi-IN"/>
        </w:rPr>
        <w:t>(m.): games (derogatory)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inveterata licentia</w:t>
      </w:r>
      <w:r>
        <w:rPr>
          <w:rFonts w:ascii="Palatino Linotype" w:hAnsi="Palatino Linotype"/>
          <w:i w:val="false"/>
          <w:iCs w:val="false"/>
          <w:sz w:val="22"/>
          <w:szCs w:val="22"/>
          <w:lang w:val="en-IE" w:eastAsia="zh-CN" w:bidi="hi-IN"/>
        </w:rPr>
        <w:t>: charioteers were superstars and had many devoted fans at all levels of society, and this had been the case likely since the first of them roared around the Circus Maximus. As a result, they got away with an incredible amount of wrong doing of all sorts.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vagantibus: </w:t>
      </w:r>
      <w:r>
        <w:rPr>
          <w:rFonts w:ascii="Palatino Linotype" w:hAnsi="Palatino Linotype"/>
          <w:i w:val="false"/>
          <w:iCs w:val="false"/>
          <w:sz w:val="22"/>
          <w:szCs w:val="22"/>
          <w:lang w:val="en-IE" w:eastAsia="zh-CN" w:bidi="hi-IN"/>
        </w:rPr>
        <w:t>this refers to the charioteers as they wandered about the city.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furor </w:t>
      </w:r>
      <w:r>
        <w:rPr>
          <w:rFonts w:ascii="Palatino Linotype" w:hAnsi="Palatino Linotype"/>
          <w:i w:val="false"/>
          <w:iCs w:val="false"/>
          <w:sz w:val="22"/>
          <w:szCs w:val="22"/>
          <w:lang w:val="en-IE" w:eastAsia="zh-CN" w:bidi="hi-IN"/>
        </w:rPr>
        <w:t>(1): rob, steal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 iocum: </w:t>
      </w:r>
      <w:r>
        <w:rPr>
          <w:rFonts w:ascii="Palatino Linotype" w:hAnsi="Palatino Linotype"/>
          <w:i w:val="false"/>
          <w:iCs w:val="false"/>
          <w:sz w:val="22"/>
          <w:szCs w:val="22"/>
          <w:lang w:val="en-IE" w:eastAsia="zh-CN" w:bidi="hi-IN"/>
        </w:rPr>
        <w:t>as a joke,  for fun: obviously this is from their perspective: being set upon by a group of drunken charioteers would be no joke – they had to be incredibly strong to control teams of horses and balance on their tiny and light chariots without meeting disaster, so they’d not be easy to fight.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factio, -onis </w:t>
      </w:r>
      <w:r>
        <w:rPr>
          <w:rFonts w:ascii="Palatino Linotype" w:hAnsi="Palatino Linotype"/>
          <w:i w:val="false"/>
          <w:iCs w:val="false"/>
          <w:sz w:val="22"/>
          <w:szCs w:val="22"/>
          <w:lang w:val="en-IE" w:eastAsia="zh-CN" w:bidi="hi-IN"/>
        </w:rPr>
        <w:t>(f.): here this refers to groups of those who were fans of particular pantomimes (who also attracted immense fan worship)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ipsis: </w:t>
      </w:r>
      <w:r>
        <w:rPr>
          <w:rFonts w:ascii="Palatino Linotype" w:hAnsi="Palatino Linotype"/>
          <w:i w:val="false"/>
          <w:iCs w:val="false"/>
          <w:sz w:val="22"/>
          <w:szCs w:val="22"/>
          <w:lang w:val="en-IE" w:eastAsia="zh-CN" w:bidi="hi-IN"/>
        </w:rPr>
        <w:t>he also relegated the pantomime actors themselves. Different emperors did this at different times: it never lasted and the mimes and most of their supporters were always back in a few years. Again, I’d note that we hear that this became law (</w:t>
      </w:r>
      <w:r>
        <w:rPr>
          <w:rFonts w:ascii="Palatino Linotype" w:hAnsi="Palatino Linotype"/>
          <w:i/>
          <w:iCs/>
          <w:sz w:val="22"/>
          <w:szCs w:val="22"/>
          <w:lang w:val="en-IE" w:eastAsia="zh-CN" w:bidi="hi-IN"/>
        </w:rPr>
        <w:t>ius erat</w:t>
      </w:r>
      <w:r>
        <w:rPr>
          <w:rFonts w:ascii="Palatino Linotype" w:hAnsi="Palatino Linotype"/>
          <w:i w:val="false"/>
          <w:iCs w:val="false"/>
          <w:sz w:val="22"/>
          <w:szCs w:val="22"/>
          <w:lang w:val="en-IE" w:eastAsia="zh-CN" w:bidi="hi-IN"/>
        </w:rPr>
        <w:t>), not that Nero himself did this. He signed off on it, however.</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XVII Nero makes wills more secure, and controls legal charges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 xml:space="preserve">Romans loved making wills and leaving legacies. Receiving legacies was socially important, and not just for the money, but because it showed you were respected enough by people to be remembered in their will. There were many rules about how much you had to leave to various children and so forth, unless you explicitly had a reason to disinherit them: that reason had to be stated and able to stand up in court. </w:t>
      </w:r>
    </w:p>
    <w:p>
      <w:pPr>
        <w:pStyle w:val="Normal"/>
        <w:bidi w:val="0"/>
        <w:spacing w:lineRule="auto" w:line="240" w:before="0" w:after="0"/>
        <w:contextualSpacing/>
        <w:jc w:val="left"/>
        <w:rPr>
          <w:rFonts w:ascii="Palatino Linotype" w:hAnsi="Palatino Linotype"/>
          <w:i/>
          <w:i/>
          <w:iCs/>
          <w:sz w:val="22"/>
          <w:szCs w:val="22"/>
          <w:lang w:val="en-IE" w:eastAsia="zh-CN" w:bidi="hi-IN"/>
        </w:rPr>
      </w:pPr>
      <w:r>
        <w:rPr>
          <w:rFonts w:ascii="Palatino Linotype" w:hAnsi="Palatino Linotype"/>
          <w:i/>
          <w:iCs/>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falsarius, -ii</w:t>
      </w:r>
      <w:r>
        <w:rPr>
          <w:rFonts w:ascii="Palatino Linotype" w:hAnsi="Palatino Linotype"/>
          <w:i w:val="false"/>
          <w:iCs w:val="false"/>
          <w:sz w:val="22"/>
          <w:szCs w:val="22"/>
          <w:lang w:val="en-IE" w:eastAsia="zh-CN" w:bidi="hi-IN"/>
        </w:rPr>
        <w:t xml:space="preserve"> (m.): someone who forged written documents (as opposed to coins, etc.). This rule was probably introduced in 55 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pertundo, -tundere, -tudi, -tusum: </w:t>
      </w:r>
      <w:r>
        <w:rPr>
          <w:rFonts w:ascii="Palatino Linotype" w:hAnsi="Palatino Linotype"/>
          <w:i w:val="false"/>
          <w:iCs w:val="false"/>
          <w:sz w:val="22"/>
          <w:szCs w:val="22"/>
          <w:lang w:val="en-IE" w:eastAsia="zh-CN" w:bidi="hi-IN"/>
        </w:rPr>
        <w:t>bore through, perforate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linum, -i </w:t>
      </w:r>
      <w:r>
        <w:rPr>
          <w:rFonts w:ascii="Palatino Linotype" w:hAnsi="Palatino Linotype"/>
          <w:i w:val="false"/>
          <w:iCs w:val="false"/>
          <w:sz w:val="22"/>
          <w:szCs w:val="22"/>
          <w:lang w:val="en-IE" w:eastAsia="zh-CN" w:bidi="hi-IN"/>
        </w:rPr>
        <w:t>(n.): thread  -in this case a special thread for legal documents.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foramin, -inis </w:t>
      </w:r>
      <w:r>
        <w:rPr>
          <w:rFonts w:ascii="Palatino Linotype" w:hAnsi="Palatino Linotype"/>
          <w:i w:val="false"/>
          <w:iCs w:val="false"/>
          <w:sz w:val="22"/>
          <w:szCs w:val="22"/>
          <w:lang w:val="en-IE" w:eastAsia="zh-CN" w:bidi="hi-IN"/>
        </w:rPr>
        <w:t>(n.): hole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obsigno </w:t>
      </w:r>
      <w:r>
        <w:rPr>
          <w:rFonts w:ascii="Palatino Linotype" w:hAnsi="Palatino Linotype"/>
          <w:i w:val="false"/>
          <w:iCs w:val="false"/>
          <w:sz w:val="22"/>
          <w:szCs w:val="22"/>
          <w:lang w:val="en-IE" w:eastAsia="zh-CN" w:bidi="hi-IN"/>
        </w:rPr>
        <w:t>(1): to seal up, seal; used for the act of sealing legal documents.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caveo, cavere, cavi, cautum: </w:t>
      </w:r>
      <w:r>
        <w:rPr>
          <w:rFonts w:ascii="Palatino Linotype" w:hAnsi="Palatino Linotype"/>
          <w:i w:val="false"/>
          <w:iCs w:val="false"/>
          <w:sz w:val="22"/>
          <w:szCs w:val="22"/>
          <w:lang w:val="en-IE" w:eastAsia="zh-CN" w:bidi="hi-IN"/>
        </w:rPr>
        <w:t xml:space="preserve">this is the impersonal use of the verb with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u w:val="none"/>
          <w:lang w:val="en-IE" w:eastAsia="zh-CN" w:bidi="hi-IN"/>
        </w:rPr>
        <w:t>so the translation is something like ‘it was made sure that’, rather than the usual uses of the verb that you see. Nero makes it so that a will consist of three copies bound together; the witnesses did not see the contents of the will but authenticated the identity of the person making the will, so it could not be rejected as false. If any new clauses were added to the will, the seals had to be broken and then the documents resealed and reauthenticaed.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testamentum, -i </w:t>
      </w:r>
      <w:r>
        <w:rPr>
          <w:rFonts w:ascii="Palatino Linotype" w:hAnsi="Palatino Linotype"/>
          <w:i w:val="false"/>
          <w:iCs w:val="false"/>
          <w:sz w:val="22"/>
          <w:szCs w:val="22"/>
          <w:u w:val="none"/>
          <w:lang w:val="en-IE" w:eastAsia="zh-CN" w:bidi="hi-IN"/>
        </w:rPr>
        <w:t xml:space="preserve">(n.): a will.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cera, -ae </w:t>
      </w:r>
      <w:r>
        <w:rPr>
          <w:rFonts w:ascii="Palatino Linotype" w:hAnsi="Palatino Linotype"/>
          <w:i w:val="false"/>
          <w:iCs w:val="false"/>
          <w:sz w:val="22"/>
          <w:szCs w:val="22"/>
          <w:u w:val="none"/>
          <w:lang w:val="en-IE" w:eastAsia="zh-CN" w:bidi="hi-IN"/>
        </w:rPr>
        <w:t>(f.): although this is used most often to describe a wax tablet, Suetonius uses it to describe pages or leaves of something when combined with numbers. Quite clearly you would not want a will to be written or signed on wax as that is just asking for trouble.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testator, -oris </w:t>
      </w:r>
      <w:r>
        <w:rPr>
          <w:rFonts w:ascii="Palatino Linotype" w:hAnsi="Palatino Linotype"/>
          <w:i w:val="false"/>
          <w:iCs w:val="false"/>
          <w:sz w:val="22"/>
          <w:szCs w:val="22"/>
          <w:u w:val="none"/>
          <w:lang w:val="en-IE" w:eastAsia="zh-CN" w:bidi="hi-IN"/>
        </w:rPr>
        <w:t>(m.): a witness to a will.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signator, -oris </w:t>
      </w:r>
      <w:r>
        <w:rPr>
          <w:rFonts w:ascii="Palatino Linotype" w:hAnsi="Palatino Linotype"/>
          <w:i w:val="false"/>
          <w:iCs w:val="false"/>
          <w:sz w:val="22"/>
          <w:szCs w:val="22"/>
          <w:u w:val="none"/>
          <w:lang w:val="en-IE" w:eastAsia="zh-CN" w:bidi="hi-IN"/>
        </w:rPr>
        <w:t>(m):  a signatory (usually to either wills or marriages).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scriptor, -oris </w:t>
      </w:r>
      <w:r>
        <w:rPr>
          <w:rFonts w:ascii="Palatino Linotype" w:hAnsi="Palatino Linotype"/>
          <w:i w:val="false"/>
          <w:iCs w:val="false"/>
          <w:sz w:val="22"/>
          <w:szCs w:val="22"/>
          <w:u w:val="none"/>
          <w:lang w:val="en-IE" w:eastAsia="zh-CN" w:bidi="hi-IN"/>
        </w:rPr>
        <w:t>(m.): writer (the person who drafted and wrote out the will, not the person leaving the money.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litigator, oris </w:t>
      </w:r>
      <w:r>
        <w:rPr>
          <w:rFonts w:ascii="Palatino Linotype" w:hAnsi="Palatino Linotype"/>
          <w:i w:val="false"/>
          <w:iCs w:val="false"/>
          <w:sz w:val="22"/>
          <w:szCs w:val="22"/>
          <w:u w:val="none"/>
          <w:lang w:val="en-IE" w:eastAsia="zh-CN" w:bidi="hi-IN"/>
        </w:rPr>
        <w:t>(m.): any party in a lawsuit (not necessarily the lawyer).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patrocinium, -ii</w:t>
      </w:r>
      <w:r>
        <w:rPr>
          <w:rFonts w:ascii="Palatino Linotype" w:hAnsi="Palatino Linotype"/>
          <w:i w:val="false"/>
          <w:iCs w:val="false"/>
          <w:sz w:val="22"/>
          <w:szCs w:val="22"/>
          <w:u w:val="none"/>
          <w:lang w:val="en-IE" w:eastAsia="zh-CN" w:bidi="hi-IN"/>
        </w:rPr>
        <w:t xml:space="preserve"> (n.)</w:t>
      </w:r>
      <w:r>
        <w:rPr>
          <w:rFonts w:ascii="Palatino Linotype" w:hAnsi="Palatino Linotype"/>
          <w:i/>
          <w:iCs/>
          <w:sz w:val="22"/>
          <w:szCs w:val="22"/>
          <w:u w:val="none"/>
          <w:lang w:val="en-IE" w:eastAsia="zh-CN" w:bidi="hi-IN"/>
        </w:rPr>
        <w:t xml:space="preserve">: </w:t>
      </w:r>
      <w:r>
        <w:rPr>
          <w:rFonts w:ascii="Palatino Linotype" w:hAnsi="Palatino Linotype"/>
          <w:i w:val="false"/>
          <w:iCs w:val="false"/>
          <w:sz w:val="22"/>
          <w:szCs w:val="22"/>
          <w:u w:val="none"/>
          <w:lang w:val="en-IE" w:eastAsia="zh-CN" w:bidi="hi-IN"/>
        </w:rPr>
        <w:t>here this refers to anyone representing someone in court (elsewhere it can refer to the defence only).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merces, -edis </w:t>
      </w:r>
      <w:r>
        <w:rPr>
          <w:rFonts w:ascii="Palatino Linotype" w:hAnsi="Palatino Linotype"/>
          <w:i w:val="false"/>
          <w:iCs w:val="false"/>
          <w:sz w:val="22"/>
          <w:szCs w:val="22"/>
          <w:u w:val="none"/>
          <w:lang w:val="en-IE" w:eastAsia="zh-CN" w:bidi="hi-IN"/>
        </w:rPr>
        <w:t>(f): price, cost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subsellium, -ii </w:t>
      </w:r>
      <w:r>
        <w:rPr>
          <w:rFonts w:ascii="Palatino Linotype" w:hAnsi="Palatino Linotype"/>
          <w:i w:val="false"/>
          <w:iCs w:val="false"/>
          <w:sz w:val="22"/>
          <w:szCs w:val="22"/>
          <w:u w:val="none"/>
          <w:lang w:val="en-IE" w:eastAsia="zh-CN" w:bidi="hi-IN"/>
        </w:rPr>
        <w:t>(n.): literally ‘benches’, these were the type of benches on which judges in certain courts sat (and is the origin of our phrase ‘the bench’ for judges), and thus can be used by metonymy for a court, as here. Exactly what Suetonius means here is a bit difficult to understand, because Tacitus seems to be talking about something different when he describes similar legislation (</w:t>
      </w:r>
      <w:r>
        <w:rPr>
          <w:rFonts w:ascii="Palatino Linotype" w:hAnsi="Palatino Linotype"/>
          <w:i/>
          <w:iCs/>
          <w:sz w:val="22"/>
          <w:szCs w:val="22"/>
          <w:u w:val="none"/>
          <w:lang w:val="en-IE" w:eastAsia="zh-CN" w:bidi="hi-IN"/>
        </w:rPr>
        <w:t xml:space="preserve">Annals </w:t>
      </w:r>
      <w:r>
        <w:rPr>
          <w:rFonts w:ascii="Palatino Linotype" w:hAnsi="Palatino Linotype"/>
          <w:i w:val="false"/>
          <w:iCs w:val="false"/>
          <w:sz w:val="22"/>
          <w:szCs w:val="22"/>
          <w:u w:val="none"/>
          <w:lang w:val="en-IE" w:eastAsia="zh-CN" w:bidi="hi-IN"/>
        </w:rPr>
        <w:t>13.5.1)</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aerarium, -ii </w:t>
      </w:r>
      <w:r>
        <w:rPr>
          <w:rFonts w:ascii="Palatino Linotype" w:hAnsi="Palatino Linotype"/>
          <w:i w:val="false"/>
          <w:iCs w:val="false"/>
          <w:sz w:val="22"/>
          <w:szCs w:val="22"/>
          <w:u w:val="none"/>
          <w:lang w:val="en-IE" w:eastAsia="zh-CN" w:bidi="hi-IN"/>
        </w:rPr>
        <w:t>(n.): public treasury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res, rei </w:t>
      </w:r>
      <w:r>
        <w:rPr>
          <w:rFonts w:ascii="Palatino Linotype" w:hAnsi="Palatino Linotype"/>
          <w:i w:val="false"/>
          <w:iCs w:val="false"/>
          <w:sz w:val="22"/>
          <w:szCs w:val="22"/>
          <w:u w:val="none"/>
          <w:lang w:val="en-IE" w:eastAsia="zh-CN" w:bidi="hi-IN"/>
        </w:rPr>
        <w:t xml:space="preserve">(f.): ‘court case’; </w:t>
      </w:r>
      <w:r>
        <w:rPr>
          <w:rFonts w:ascii="Palatino Linotype" w:hAnsi="Palatino Linotype"/>
          <w:i/>
          <w:iCs/>
          <w:sz w:val="22"/>
          <w:szCs w:val="22"/>
          <w:u w:val="none"/>
          <w:lang w:val="en-IE" w:eastAsia="zh-CN" w:bidi="hi-IN"/>
        </w:rPr>
        <w:t xml:space="preserve">res </w:t>
      </w:r>
      <w:r>
        <w:rPr>
          <w:rFonts w:ascii="Palatino Linotype" w:hAnsi="Palatino Linotype"/>
          <w:i w:val="false"/>
          <w:iCs w:val="false"/>
          <w:sz w:val="22"/>
          <w:szCs w:val="22"/>
          <w:u w:val="none"/>
          <w:lang w:val="en-IE" w:eastAsia="zh-CN" w:bidi="hi-IN"/>
        </w:rPr>
        <w:t>is a word whose meaning is entirely dependent on context, so its meaning shifts around a great deal. The base meaning is something that is of concern/interest to you or someone else.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aerarium, -ii </w:t>
      </w:r>
      <w:r>
        <w:rPr>
          <w:rFonts w:ascii="Palatino Linotype" w:hAnsi="Palatino Linotype"/>
          <w:i w:val="false"/>
          <w:iCs w:val="false"/>
          <w:sz w:val="22"/>
          <w:szCs w:val="22"/>
          <w:u w:val="none"/>
          <w:lang w:val="en-IE" w:eastAsia="zh-CN" w:bidi="hi-IN"/>
        </w:rPr>
        <w:t xml:space="preserve">(n.): treasury. The </w:t>
      </w:r>
      <w:r>
        <w:rPr>
          <w:rFonts w:ascii="Palatino Linotype" w:hAnsi="Palatino Linotype"/>
          <w:i/>
          <w:iCs/>
          <w:sz w:val="22"/>
          <w:szCs w:val="22"/>
          <w:u w:val="none"/>
          <w:lang w:val="en-IE" w:eastAsia="zh-CN" w:bidi="hi-IN"/>
        </w:rPr>
        <w:t xml:space="preserve">causae </w:t>
      </w:r>
      <w:r>
        <w:rPr>
          <w:rFonts w:ascii="Palatino Linotype" w:hAnsi="Palatino Linotype"/>
          <w:i w:val="false"/>
          <w:iCs w:val="false"/>
          <w:sz w:val="22"/>
          <w:szCs w:val="22"/>
          <w:u w:val="none"/>
          <w:lang w:val="en-IE" w:eastAsia="zh-CN" w:bidi="hi-IN"/>
        </w:rPr>
        <w:t>seem to be to do with fiscal crimes; Nero moved those cases from this location in the Temple of Saturn to the Forum.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reciperator, oris</w:t>
      </w:r>
      <w:r>
        <w:rPr>
          <w:rFonts w:ascii="Palatino Linotype" w:hAnsi="Palatino Linotype"/>
          <w:i w:val="false"/>
          <w:iCs w:val="false"/>
          <w:sz w:val="22"/>
          <w:szCs w:val="22"/>
          <w:u w:val="none"/>
          <w:lang w:val="en-IE" w:eastAsia="zh-CN" w:bidi="hi-IN"/>
        </w:rPr>
        <w:t xml:space="preserve"> (m.): this was a board of three to five men who sat as judges. At first these only deal with cases between Romans and</w:t>
      </w:r>
      <w:r>
        <w:rPr>
          <w:rFonts w:ascii="Palatino Linotype" w:hAnsi="Palatino Linotype"/>
          <w:i/>
          <w:iCs/>
          <w:sz w:val="22"/>
          <w:szCs w:val="22"/>
          <w:u w:val="none"/>
          <w:lang w:val="en-IE" w:eastAsia="zh-CN" w:bidi="hi-IN"/>
        </w:rPr>
        <w:t xml:space="preserve"> peregrini</w:t>
      </w:r>
      <w:r>
        <w:rPr>
          <w:rFonts w:ascii="Palatino Linotype" w:hAnsi="Palatino Linotype"/>
          <w:i w:val="false"/>
          <w:iCs w:val="false"/>
          <w:sz w:val="22"/>
          <w:szCs w:val="22"/>
          <w:u w:val="none"/>
          <w:lang w:val="en-IE" w:eastAsia="zh-CN" w:bidi="hi-IN"/>
        </w:rPr>
        <w:t xml:space="preserve"> (residents of the empire who were not citizens), but they later judged property cases in general.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reciptatio, -onis</w:t>
      </w:r>
      <w:r>
        <w:rPr>
          <w:rFonts w:ascii="Palatino Linotype" w:hAnsi="Palatino Linotype"/>
          <w:i w:val="false"/>
          <w:iCs w:val="false"/>
          <w:sz w:val="22"/>
          <w:szCs w:val="22"/>
          <w:u w:val="none"/>
          <w:lang w:val="en-IE" w:eastAsia="zh-CN" w:bidi="hi-IN"/>
        </w:rPr>
        <w:t xml:space="preserve"> (f.): appeal              </w:t>
      </w:r>
    </w:p>
    <w:p>
      <w:pPr>
        <w:pStyle w:val="Normal"/>
        <w:bidi w:val="0"/>
        <w:spacing w:lineRule="auto" w:line="240" w:before="0" w:after="0"/>
        <w:contextualSpacing/>
        <w:jc w:val="left"/>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XVIII Nero shows no desire to expand the empire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augendi propagandique</w:t>
      </w:r>
      <w:r>
        <w:rPr>
          <w:rFonts w:ascii="Palatino Linotype" w:hAnsi="Palatino Linotype"/>
          <w:i w:val="false"/>
          <w:iCs w:val="false"/>
          <w:sz w:val="22"/>
          <w:szCs w:val="22"/>
          <w:lang w:val="en-IE" w:eastAsia="zh-CN" w:bidi="hi-IN"/>
        </w:rPr>
        <w:t xml:space="preserve">: these are practically the same thing, except for the fact that </w:t>
      </w:r>
      <w:r>
        <w:rPr>
          <w:rFonts w:ascii="Palatino Linotype" w:hAnsi="Palatino Linotype"/>
          <w:i/>
          <w:iCs/>
          <w:sz w:val="22"/>
          <w:szCs w:val="22"/>
          <w:u w:val="none"/>
          <w:lang w:val="en-IE" w:eastAsia="zh-CN" w:bidi="hi-IN"/>
        </w:rPr>
        <w:t xml:space="preserve">augeo </w:t>
      </w:r>
      <w:r>
        <w:rPr>
          <w:rFonts w:ascii="Palatino Linotype" w:hAnsi="Palatino Linotype"/>
          <w:i w:val="false"/>
          <w:iCs w:val="false"/>
          <w:sz w:val="22"/>
          <w:szCs w:val="22"/>
          <w:u w:val="none"/>
          <w:lang w:val="en-IE" w:eastAsia="zh-CN" w:bidi="hi-IN"/>
        </w:rPr>
        <w:t xml:space="preserve">has the implication of increasing in power, which </w:t>
      </w:r>
      <w:r>
        <w:rPr>
          <w:rFonts w:ascii="Palatino Linotype" w:hAnsi="Palatino Linotype"/>
          <w:i/>
          <w:iCs/>
          <w:sz w:val="22"/>
          <w:szCs w:val="22"/>
          <w:u w:val="none"/>
          <w:lang w:val="en-IE" w:eastAsia="zh-CN" w:bidi="hi-IN"/>
        </w:rPr>
        <w:t xml:space="preserve">propago </w:t>
      </w:r>
      <w:r>
        <w:rPr>
          <w:rFonts w:ascii="Palatino Linotype" w:hAnsi="Palatino Linotype"/>
          <w:i w:val="false"/>
          <w:iCs w:val="false"/>
          <w:sz w:val="22"/>
          <w:szCs w:val="22"/>
          <w:u w:val="none"/>
          <w:lang w:val="en-IE" w:eastAsia="zh-CN" w:bidi="hi-IN"/>
        </w:rPr>
        <w:t>does not.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voluntate ulla neque spe</w:t>
      </w:r>
      <w:r>
        <w:rPr>
          <w:rFonts w:ascii="Palatino Linotype" w:hAnsi="Palatino Linotype"/>
          <w:i w:val="false"/>
          <w:iCs w:val="false"/>
          <w:sz w:val="22"/>
          <w:szCs w:val="22"/>
          <w:lang w:val="en-IE" w:eastAsia="zh-CN" w:bidi="hi-IN"/>
        </w:rPr>
        <w:t>: the comparison here is between wanting to expand the empire because an emperor was into that sort of thing, and having a hope that somehow this would occur in their reign.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verecundia -ae </w:t>
      </w:r>
      <w:r>
        <w:rPr>
          <w:rFonts w:ascii="Palatino Linotype" w:hAnsi="Palatino Linotype"/>
          <w:i w:val="false"/>
          <w:iCs w:val="false"/>
          <w:sz w:val="22"/>
          <w:szCs w:val="22"/>
          <w:lang w:val="en-IE" w:eastAsia="zh-CN" w:bidi="hi-IN"/>
        </w:rPr>
        <w:t>(f.): shame. This is the subject of this half of the sentence.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obtrecto </w:t>
      </w:r>
      <w:r>
        <w:rPr>
          <w:rFonts w:ascii="Palatino Linotype" w:hAnsi="Palatino Linotype"/>
          <w:i w:val="false"/>
          <w:iCs w:val="false"/>
          <w:sz w:val="22"/>
          <w:szCs w:val="22"/>
          <w:lang w:val="en-IE" w:eastAsia="zh-CN" w:bidi="hi-IN"/>
        </w:rPr>
        <w:t>(1): to take away from (because of envy), detract from, injure (for the same reason). This verb can take a dative or accusative. Claudius had conquered (or reconquered, depending on your perspective) Britain, so pulling the army could be seen as Nero trying to make Claudius’ decision to do that look bad, especially if he wasn’t out there conquering other places.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Ponti: </w:t>
      </w:r>
      <w:r>
        <w:rPr>
          <w:rFonts w:ascii="Palatino Linotype" w:hAnsi="Palatino Linotype"/>
          <w:i w:val="false"/>
          <w:iCs w:val="false"/>
          <w:sz w:val="22"/>
          <w:szCs w:val="22"/>
          <w:lang w:val="en-IE" w:eastAsia="zh-CN" w:bidi="hi-IN"/>
        </w:rPr>
        <w:t>the kingdom of Pontus was a client kingdom of Rome, and was ruled over by Polemon II (c. 12 BCE-after 68 CE), who also ruled over parts of Cilicia. He had been given Pontus to rule over by Caligula, but in 62 CE Nero reorganised provincial boundaries and he lost Pontus. After his death Rome also made Cilicia a province.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defuncto Cottio</w:t>
      </w:r>
      <w:r>
        <w:rPr>
          <w:rFonts w:ascii="Palatino Linotype" w:hAnsi="Palatino Linotype"/>
          <w:i w:val="false"/>
          <w:iCs w:val="false"/>
          <w:sz w:val="22"/>
          <w:szCs w:val="22"/>
          <w:lang w:val="en-IE" w:eastAsia="zh-CN" w:bidi="hi-IN"/>
        </w:rPr>
        <w:t>: Marcus Julius Cottius was a tribal leader in the Alps, whose father, by virtue of friendship with Julius Caesar, kept his kingdom in the Alps; he then renegotiated this arrangement with Augustus. On his death it was incorporated into the Roman empire at some pint between 58-64 CE.</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XIX Expeditions and other projects Nero planned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peregrinatio, -onis </w:t>
      </w:r>
      <w:r>
        <w:rPr>
          <w:rFonts w:ascii="Palatino Linotype" w:hAnsi="Palatino Linotype"/>
          <w:i w:val="false"/>
          <w:iCs w:val="false"/>
          <w:sz w:val="22"/>
          <w:szCs w:val="22"/>
          <w:lang w:val="en-IE" w:eastAsia="zh-CN" w:bidi="hi-IN"/>
        </w:rPr>
        <w:t xml:space="preserve">(f.): travel, travel in foreign countries.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Alexandriam: </w:t>
      </w:r>
      <w:r>
        <w:rPr>
          <w:rFonts w:ascii="Palatino Linotype" w:hAnsi="Palatino Linotype"/>
          <w:i w:val="false"/>
          <w:iCs w:val="false"/>
          <w:sz w:val="22"/>
          <w:szCs w:val="22"/>
          <w:lang w:val="en-IE" w:eastAsia="zh-CN" w:bidi="hi-IN"/>
        </w:rPr>
        <w:t>this was planned for 64 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omnino </w:t>
      </w:r>
      <w:r>
        <w:rPr>
          <w:rFonts w:ascii="Palatino Linotype" w:hAnsi="Palatino Linotype"/>
          <w:i w:val="false"/>
          <w:iCs w:val="false"/>
          <w:sz w:val="22"/>
          <w:szCs w:val="22"/>
          <w:lang w:val="en-IE" w:eastAsia="zh-CN" w:bidi="hi-IN"/>
        </w:rPr>
        <w:t>(adv.)</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‘only’ ‘in total’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profectio, -onis </w:t>
      </w:r>
      <w:r>
        <w:rPr>
          <w:rFonts w:ascii="Palatino Linotype" w:hAnsi="Palatino Linotype"/>
          <w:i w:val="false"/>
          <w:iCs w:val="false"/>
          <w:sz w:val="22"/>
          <w:szCs w:val="22"/>
          <w:lang w:val="en-IE" w:eastAsia="zh-CN" w:bidi="hi-IN"/>
        </w:rPr>
        <w:t>(f.): departure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religione: religio </w:t>
      </w:r>
      <w:r>
        <w:rPr>
          <w:rFonts w:ascii="Palatino Linotype" w:hAnsi="Palatino Linotype"/>
          <w:i w:val="false"/>
          <w:iCs w:val="false"/>
          <w:sz w:val="22"/>
          <w:szCs w:val="22"/>
          <w:lang w:val="en-IE" w:eastAsia="zh-CN" w:bidi="hi-IN"/>
        </w:rPr>
        <w:t>is a difficult word to translate. It does mean religion but not in our sense, and means something more like ‘fear of the gods’ ‘respect for the gods’. It was considered right to take heed of omens that you were sent.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circumeo </w:t>
      </w:r>
      <w:r>
        <w:rPr>
          <w:rFonts w:ascii="Palatino Linotype" w:hAnsi="Palatino Linotype"/>
          <w:i w:val="false"/>
          <w:iCs w:val="false"/>
          <w:sz w:val="22"/>
          <w:szCs w:val="22"/>
          <w:lang w:val="en-IE" w:eastAsia="zh-CN" w:bidi="hi-IN"/>
        </w:rPr>
        <w:t>(2): to go around, make a circuit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lacinia, -ae </w:t>
      </w:r>
      <w:r>
        <w:rPr>
          <w:rFonts w:ascii="Palatino Linotype" w:hAnsi="Palatino Linotype"/>
          <w:i w:val="false"/>
          <w:iCs w:val="false"/>
          <w:sz w:val="22"/>
          <w:szCs w:val="22"/>
          <w:lang w:val="en-IE" w:eastAsia="zh-CN" w:bidi="hi-IN"/>
        </w:rPr>
        <w:t>(f.): the edge or corner of a garment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obhaeresco, -haerescere, -haesi: </w:t>
      </w:r>
      <w:r>
        <w:rPr>
          <w:rFonts w:ascii="Palatino Linotype" w:hAnsi="Palatino Linotype"/>
          <w:i w:val="false"/>
          <w:iCs w:val="false"/>
          <w:sz w:val="22"/>
          <w:szCs w:val="22"/>
          <w:lang w:val="en-IE" w:eastAsia="zh-CN" w:bidi="hi-IN"/>
        </w:rPr>
        <w:t>to stick fast, get caught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oborior, -ortus: </w:t>
      </w:r>
      <w:r>
        <w:rPr>
          <w:rFonts w:ascii="Palatino Linotype" w:hAnsi="Palatino Linotype"/>
          <w:i w:val="false"/>
          <w:iCs w:val="false"/>
          <w:sz w:val="22"/>
          <w:szCs w:val="22"/>
          <w:lang w:val="en-IE" w:eastAsia="zh-CN" w:bidi="hi-IN"/>
        </w:rPr>
        <w:t>to spring up, appear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caligo, -onis </w:t>
      </w:r>
      <w:r>
        <w:rPr>
          <w:rFonts w:ascii="Palatino Linotype" w:hAnsi="Palatino Linotype"/>
          <w:i w:val="false"/>
          <w:iCs w:val="false"/>
          <w:sz w:val="22"/>
          <w:szCs w:val="22"/>
          <w:lang w:val="en-IE" w:eastAsia="zh-CN" w:bidi="hi-IN"/>
        </w:rPr>
        <w:t>(f.): mist, darkness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dispicio, -spicere, -spexi, -spectum:</w:t>
      </w:r>
      <w:r>
        <w:rPr>
          <w:rFonts w:ascii="Palatino Linotype" w:hAnsi="Palatino Linotype"/>
          <w:i w:val="false"/>
          <w:iCs w:val="false"/>
          <w:sz w:val="22"/>
          <w:szCs w:val="22"/>
          <w:lang w:val="en-IE" w:eastAsia="zh-CN" w:bidi="hi-IN"/>
        </w:rPr>
        <w:t xml:space="preserve"> to see, perceive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perfodere: </w:t>
      </w:r>
      <w:r>
        <w:rPr>
          <w:rFonts w:ascii="Palatino Linotype" w:hAnsi="Palatino Linotype"/>
          <w:i w:val="false"/>
          <w:iCs w:val="false"/>
          <w:sz w:val="22"/>
          <w:szCs w:val="22"/>
          <w:lang w:val="en-IE" w:eastAsia="zh-CN" w:bidi="hi-IN"/>
        </w:rPr>
        <w:t>to dig through. There are remains still visible of some of his work, although most of it was destroyed by the digging of the current canal in 1880/1. Soldiers and POWs from Vespasian’s campaign in Galilee spent 3 to 4 months working on it before breaking off likely in response to the chaos of 68.</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adgredior, -gredi, -gressus:</w:t>
      </w:r>
      <w:r>
        <w:rPr>
          <w:rFonts w:ascii="Palatino Linotype" w:hAnsi="Palatino Linotype"/>
          <w:i w:val="false"/>
          <w:iCs w:val="false"/>
          <w:sz w:val="22"/>
          <w:szCs w:val="22"/>
          <w:lang w:val="en-IE" w:eastAsia="zh-CN" w:bidi="hi-IN"/>
        </w:rPr>
        <w:t xml:space="preserve"> to begin, attempt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praetorianos: </w:t>
      </w:r>
      <w:r>
        <w:rPr>
          <w:rFonts w:ascii="Palatino Linotype" w:hAnsi="Palatino Linotype"/>
          <w:i w:val="false"/>
          <w:iCs w:val="false"/>
          <w:sz w:val="22"/>
          <w:szCs w:val="22"/>
          <w:lang w:val="en-IE" w:eastAsia="zh-CN" w:bidi="hi-IN"/>
        </w:rPr>
        <w:t>obviously the Praetorians were with him (as was its head, Tigellinus), but even if he wanted to use them all for this, they would not be enough to make up a significant amount of the workforce. It’s likely that some sort of detachment was left in charge of things.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contio, -onis </w:t>
      </w:r>
      <w:r>
        <w:rPr>
          <w:rFonts w:ascii="Palatino Linotype" w:hAnsi="Palatino Linotype"/>
          <w:i w:val="false"/>
          <w:iCs w:val="false"/>
          <w:sz w:val="22"/>
          <w:szCs w:val="22"/>
          <w:lang w:val="en-IE" w:eastAsia="zh-CN" w:bidi="hi-IN"/>
        </w:rPr>
        <w:t>(f.): speech, oration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incoho </w:t>
      </w:r>
      <w:r>
        <w:rPr>
          <w:rFonts w:ascii="Palatino Linotype" w:hAnsi="Palatino Linotype"/>
          <w:i w:val="false"/>
          <w:iCs w:val="false"/>
          <w:sz w:val="22"/>
          <w:szCs w:val="22"/>
          <w:lang w:val="en-IE" w:eastAsia="zh-CN" w:bidi="hi-IN"/>
        </w:rPr>
        <w:t xml:space="preserve">(1): to lay the foundation, to begin, start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rastellus, -i </w:t>
      </w:r>
      <w:r>
        <w:rPr>
          <w:rFonts w:ascii="Palatino Linotype" w:hAnsi="Palatino Linotype"/>
          <w:i w:val="false"/>
          <w:iCs w:val="false"/>
          <w:sz w:val="22"/>
          <w:szCs w:val="22"/>
          <w:lang w:val="en-IE" w:eastAsia="zh-CN" w:bidi="hi-IN"/>
        </w:rPr>
        <w:t>(m.): hoe, mattock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corbula, -ae </w:t>
      </w:r>
      <w:r>
        <w:rPr>
          <w:rFonts w:ascii="Palatino Linotype" w:hAnsi="Palatino Linotype"/>
          <w:i w:val="false"/>
          <w:iCs w:val="false"/>
          <w:sz w:val="22"/>
          <w:szCs w:val="22"/>
          <w:lang w:val="en-IE" w:eastAsia="zh-CN" w:bidi="hi-IN"/>
        </w:rPr>
        <w:t>(f.): a little basket, basket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congestam: </w:t>
      </w:r>
      <w:r>
        <w:rPr>
          <w:rFonts w:ascii="Palatino Linotype" w:hAnsi="Palatino Linotype"/>
          <w:i w:val="false"/>
          <w:iCs w:val="false"/>
          <w:sz w:val="22"/>
          <w:szCs w:val="22"/>
          <w:lang w:val="en-IE" w:eastAsia="zh-CN" w:bidi="hi-IN"/>
        </w:rPr>
        <w:t xml:space="preserve">this refers to the earth he had dug up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 Caspias Portas: </w:t>
      </w:r>
      <w:r>
        <w:rPr>
          <w:rFonts w:ascii="Palatino Linotype" w:hAnsi="Palatino Linotype"/>
          <w:i w:val="false"/>
          <w:iCs w:val="false"/>
          <w:sz w:val="22"/>
          <w:szCs w:val="22"/>
          <w:lang w:val="en-IE" w:eastAsia="zh-CN" w:bidi="hi-IN"/>
        </w:rPr>
        <w:t>the Caspian Gates (Dariali Gorge) is a pass in the Caucasus Mountains in Modern Georgia. This was to be a military expedition with the intention to establish Roman control over both major passes through the mountains, which would mean the entire Black Sea was fully under Roman control. There were considerable preparations made for this campaign, including sending out spies and also assembling legions from various provinces. This occurred in early 68 and was rather overtaken by events.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senus, -a, -um (adj.): </w:t>
      </w:r>
      <w:r>
        <w:rPr>
          <w:rFonts w:ascii="Palatino Linotype" w:hAnsi="Palatino Linotype"/>
          <w:i w:val="false"/>
          <w:iCs w:val="false"/>
          <w:sz w:val="22"/>
          <w:szCs w:val="22"/>
          <w:lang w:val="en-IE" w:eastAsia="zh-CN" w:bidi="hi-IN"/>
        </w:rPr>
        <w:t>six</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tiro, tironis (m.):</w:t>
      </w:r>
      <w:r>
        <w:rPr>
          <w:rFonts w:ascii="Palatino Linotype" w:hAnsi="Palatino Linotype"/>
          <w:sz w:val="22"/>
          <w:szCs w:val="22"/>
          <w:lang w:val="en-IE" w:eastAsia="zh-CN" w:bidi="hi-IN"/>
        </w:rPr>
        <w:t xml:space="preserve"> in the context of the army this means a new recruit.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phalanga:</w:t>
      </w:r>
      <w:r>
        <w:rPr>
          <w:rFonts w:ascii="Palatino Linotype" w:hAnsi="Palatino Linotype"/>
          <w:i w:val="false"/>
          <w:iCs w:val="false"/>
          <w:sz w:val="22"/>
          <w:szCs w:val="22"/>
          <w:lang w:val="en-IE" w:eastAsia="zh-CN" w:bidi="hi-IN"/>
        </w:rPr>
        <w:t xml:space="preserve"> phalanx; this is a Greek accusative singular. The phalanx was a Greek military unit.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reprehensio, -onis </w:t>
      </w:r>
      <w:r>
        <w:rPr>
          <w:rFonts w:ascii="Palatino Linotype" w:hAnsi="Palatino Linotype"/>
          <w:i w:val="false"/>
          <w:iCs w:val="false"/>
          <w:sz w:val="22"/>
          <w:szCs w:val="22"/>
          <w:lang w:val="en-IE" w:eastAsia="zh-CN" w:bidi="hi-IN"/>
        </w:rPr>
        <w:t>(f.): fault, blame.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confero, -ferre, -tuli, latum: </w:t>
      </w:r>
      <w:r>
        <w:rPr>
          <w:rFonts w:ascii="Palatino Linotype" w:hAnsi="Palatino Linotype"/>
          <w:i w:val="false"/>
          <w:iCs w:val="false"/>
          <w:sz w:val="22"/>
          <w:szCs w:val="22"/>
          <w:lang w:val="en-IE" w:eastAsia="zh-CN" w:bidi="hi-IN"/>
        </w:rPr>
        <w:t>to bring together, collect.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secerno, secernere, secrevi, secretum</w:t>
      </w:r>
      <w:r>
        <w:rPr>
          <w:rFonts w:ascii="Palatino Linotype" w:hAnsi="Palatino Linotype"/>
          <w:sz w:val="22"/>
          <w:szCs w:val="22"/>
          <w:lang w:val="en-IE" w:eastAsia="zh-CN" w:bidi="hi-IN"/>
        </w:rPr>
        <w:t>: to divide, distinguish.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probus, -a, -um (adj.): </w:t>
      </w:r>
      <w:r>
        <w:rPr>
          <w:rFonts w:ascii="Palatino Linotype" w:hAnsi="Palatino Linotype"/>
          <w:i w:val="false"/>
          <w:iCs w:val="false"/>
          <w:sz w:val="22"/>
          <w:szCs w:val="22"/>
          <w:lang w:val="en-IE" w:eastAsia="zh-CN" w:bidi="hi-IN"/>
        </w:rPr>
        <w:t xml:space="preserve">honourable, excellent, decent; </w:t>
      </w:r>
      <w:r>
        <w:rPr>
          <w:rFonts w:ascii="Palatino Linotype" w:hAnsi="Palatino Linotype"/>
          <w:i/>
          <w:iCs/>
          <w:sz w:val="22"/>
          <w:szCs w:val="22"/>
          <w:lang w:val="en-IE" w:eastAsia="zh-CN" w:bidi="hi-IN"/>
        </w:rPr>
        <w:t xml:space="preserve">probis = </w:t>
      </w:r>
      <w:r>
        <w:rPr>
          <w:rFonts w:ascii="Palatino Linotype" w:hAnsi="Palatino Linotype"/>
          <w:i w:val="false"/>
          <w:iCs w:val="false"/>
          <w:sz w:val="22"/>
          <w:szCs w:val="22"/>
          <w:lang w:val="en-IE" w:eastAsia="zh-CN" w:bidi="hi-IN"/>
        </w:rPr>
        <w:t>good actions.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dehinc: </w:t>
      </w:r>
      <w:r>
        <w:rPr>
          <w:rFonts w:ascii="Palatino Linotype" w:hAnsi="Palatino Linotype"/>
          <w:i w:val="false"/>
          <w:iCs w:val="false"/>
          <w:sz w:val="22"/>
          <w:szCs w:val="22"/>
          <w:lang w:val="en-IE" w:eastAsia="zh-CN" w:bidi="hi-IN"/>
        </w:rPr>
        <w:t>after this, next. Now we are moving on to Bad Nero, starting with five chapters on music and charioteering.</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 xml:space="preserve">XX </w:t>
      </w:r>
      <w:r>
        <w:rPr>
          <w:rFonts w:ascii="Palatino Linotype" w:hAnsi="Palatino Linotype"/>
          <w:b/>
          <w:bCs/>
          <w:i w:val="false"/>
          <w:iCs w:val="false"/>
          <w:sz w:val="22"/>
          <w:szCs w:val="22"/>
          <w:lang w:val="en-IE" w:eastAsia="zh-CN" w:bidi="hi-IN"/>
        </w:rPr>
        <w:t>Nero goes music mad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disciplina, -ae </w:t>
      </w:r>
      <w:r>
        <w:rPr>
          <w:rFonts w:ascii="Palatino Linotype" w:hAnsi="Palatino Linotype"/>
          <w:i w:val="false"/>
          <w:iCs w:val="false"/>
          <w:sz w:val="22"/>
          <w:szCs w:val="22"/>
          <w:lang w:val="en-IE" w:eastAsia="zh-CN" w:bidi="hi-IN"/>
        </w:rPr>
        <w:t>(f): areas of instruction, subject.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pueritia, -ae</w:t>
      </w:r>
      <w:r>
        <w:rPr>
          <w:rFonts w:ascii="Palatino Linotype" w:hAnsi="Palatino Linotype"/>
          <w:sz w:val="22"/>
          <w:szCs w:val="22"/>
          <w:lang w:val="en-IE" w:eastAsia="zh-CN" w:bidi="hi-IN"/>
        </w:rPr>
        <w:t xml:space="preserve"> (f.): boyhood, childhood, youth.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imbutus:</w:t>
      </w:r>
      <w:r>
        <w:rPr>
          <w:rFonts w:ascii="Palatino Linotype" w:hAnsi="Palatino Linotype"/>
          <w:i w:val="false"/>
          <w:iCs w:val="false"/>
          <w:sz w:val="22"/>
          <w:szCs w:val="22"/>
          <w:lang w:val="en-IE" w:eastAsia="zh-CN" w:bidi="hi-IN"/>
        </w:rPr>
        <w:t xml:space="preserve"> the perfect participle of </w:t>
      </w:r>
      <w:r>
        <w:rPr>
          <w:rFonts w:ascii="Palatino Linotype" w:hAnsi="Palatino Linotype"/>
          <w:i/>
          <w:iCs/>
          <w:sz w:val="22"/>
          <w:szCs w:val="22"/>
          <w:lang w:val="en-IE" w:eastAsia="zh-CN" w:bidi="hi-IN"/>
        </w:rPr>
        <w:t xml:space="preserve">imbuo </w:t>
      </w:r>
      <w:r>
        <w:rPr>
          <w:rFonts w:ascii="Palatino Linotype" w:hAnsi="Palatino Linotype"/>
          <w:i w:val="false"/>
          <w:iCs w:val="false"/>
          <w:sz w:val="22"/>
          <w:szCs w:val="22"/>
          <w:lang w:val="en-IE" w:eastAsia="zh-CN" w:bidi="hi-IN"/>
        </w:rPr>
        <w:t>often, as here, means ‘trained’, ‘instructed’, and the like.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adeptus est: </w:t>
      </w:r>
      <w:r>
        <w:rPr>
          <w:rFonts w:ascii="Palatino Linotype" w:hAnsi="Palatino Linotype"/>
          <w:i w:val="false"/>
          <w:iCs w:val="false"/>
          <w:sz w:val="22"/>
          <w:szCs w:val="22"/>
          <w:lang w:val="en-IE" w:eastAsia="zh-CN" w:bidi="hi-IN"/>
        </w:rPr>
        <w:t xml:space="preserve">this is the perfect of </w:t>
      </w:r>
      <w:r>
        <w:rPr>
          <w:rFonts w:ascii="Palatino Linotype" w:hAnsi="Palatino Linotype"/>
          <w:i/>
          <w:iCs/>
          <w:sz w:val="22"/>
          <w:szCs w:val="22"/>
          <w:lang w:val="en-IE" w:eastAsia="zh-CN" w:bidi="hi-IN"/>
        </w:rPr>
        <w:t xml:space="preserve">adipiscor, </w:t>
      </w:r>
      <w:r>
        <w:rPr>
          <w:rFonts w:ascii="Palatino Linotype" w:hAnsi="Palatino Linotype"/>
          <w:i w:val="false"/>
          <w:iCs w:val="false"/>
          <w:sz w:val="22"/>
          <w:szCs w:val="22"/>
          <w:lang w:val="en-IE" w:eastAsia="zh-CN" w:bidi="hi-IN"/>
        </w:rPr>
        <w:t>which means ‘to achieve’, ‘get’, ‘obtain’, and the like, but with the implication that you had to overcome obstacles along the way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Terpnus, -i</w:t>
      </w:r>
      <w:r>
        <w:rPr>
          <w:rFonts w:ascii="Palatino Linotype" w:hAnsi="Palatino Linotype"/>
          <w:i w:val="false"/>
          <w:iCs w:val="false"/>
          <w:sz w:val="22"/>
          <w:szCs w:val="22"/>
          <w:lang w:val="en-IE" w:eastAsia="zh-CN" w:bidi="hi-IN"/>
        </w:rPr>
        <w:t xml:space="preserve"> (m): Terpnus was an incredibly celebrated player of the cithara, as well as a singer. His career continued on after Nero – Suetonius reports that Vespasian gave him 200,000 sesterces at his dedication of a new stage at the Theatre of Marcellus (</w:t>
      </w:r>
      <w:r>
        <w:rPr>
          <w:rFonts w:ascii="Palatino Linotype" w:hAnsi="Palatino Linotype"/>
          <w:i/>
          <w:iCs/>
          <w:sz w:val="22"/>
          <w:szCs w:val="22"/>
          <w:lang w:val="en-IE" w:eastAsia="zh-CN" w:bidi="hi-IN"/>
        </w:rPr>
        <w:t xml:space="preserve">Vespasian </w:t>
      </w:r>
      <w:r>
        <w:rPr>
          <w:rFonts w:ascii="Palatino Linotype" w:hAnsi="Palatino Linotype"/>
          <w:i w:val="false"/>
          <w:iCs w:val="false"/>
          <w:sz w:val="22"/>
          <w:szCs w:val="22"/>
          <w:lang w:val="en-IE" w:eastAsia="zh-CN" w:bidi="hi-IN"/>
        </w:rPr>
        <w:t>19.1). This would mean he was a star from c.50-c.70</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citharoedus, -i</w:t>
      </w:r>
      <w:r>
        <w:rPr>
          <w:rFonts w:ascii="Palatino Linotype" w:hAnsi="Palatino Linotype"/>
          <w:i w:val="false"/>
          <w:iCs w:val="false"/>
          <w:sz w:val="22"/>
          <w:szCs w:val="22"/>
          <w:lang w:val="en-IE" w:eastAsia="zh-CN" w:bidi="hi-IN"/>
        </w:rPr>
        <w:t xml:space="preserve"> (m): someone who played the lyre and sang in accompaniment to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vigeo, -ere:</w:t>
      </w:r>
      <w:r>
        <w:rPr>
          <w:rFonts w:ascii="Palatino Linotype" w:hAnsi="Palatino Linotype"/>
          <w:i w:val="false"/>
          <w:iCs w:val="false"/>
          <w:sz w:val="22"/>
          <w:szCs w:val="22"/>
          <w:lang w:val="en-IE" w:eastAsia="zh-CN" w:bidi="hi-IN"/>
        </w:rPr>
        <w:t xml:space="preserve"> ‘to be very famous’; this is a very specific translation of the verb and not its normal one, although it is connected to the central idea of the verb of flourishing.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arcesso, -cessere, -cessivi/ii, -cessitum: </w:t>
      </w:r>
      <w:r>
        <w:rPr>
          <w:rFonts w:ascii="Palatino Linotype" w:hAnsi="Palatino Linotype"/>
          <w:i w:val="false"/>
          <w:iCs w:val="false"/>
          <w:sz w:val="22"/>
          <w:szCs w:val="22"/>
          <w:lang w:val="en-IE" w:eastAsia="zh-CN" w:bidi="hi-IN"/>
        </w:rPr>
        <w:t>to invite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paulatim:</w:t>
      </w:r>
      <w:r>
        <w:rPr>
          <w:rFonts w:ascii="Palatino Linotype" w:hAnsi="Palatino Linotype"/>
          <w:i w:val="false"/>
          <w:iCs w:val="false"/>
          <w:sz w:val="22"/>
          <w:szCs w:val="22"/>
          <w:lang w:val="en-IE" w:eastAsia="zh-CN" w:bidi="hi-IN"/>
        </w:rPr>
        <w:t xml:space="preserve"> little by little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artifices: </w:t>
      </w:r>
      <w:r>
        <w:rPr>
          <w:rFonts w:ascii="Palatino Linotype" w:hAnsi="Palatino Linotype"/>
          <w:i w:val="false"/>
          <w:iCs w:val="false"/>
          <w:sz w:val="22"/>
          <w:szCs w:val="22"/>
          <w:lang w:val="en-IE" w:eastAsia="zh-CN" w:bidi="hi-IN"/>
        </w:rPr>
        <w:t xml:space="preserve">artists (in the wider sense and not painters).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eorum</w:t>
      </w:r>
      <w:r>
        <w:rPr>
          <w:rFonts w:ascii="Palatino Linotype" w:hAnsi="Palatino Linotype"/>
          <w:i w:val="false"/>
          <w:iCs w:val="false"/>
          <w:sz w:val="22"/>
          <w:szCs w:val="22"/>
          <w:lang w:val="en-IE" w:eastAsia="zh-CN" w:bidi="hi-IN"/>
        </w:rPr>
        <w:t>: partitive genitive with quicquam.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quae</w:t>
      </w:r>
      <w:r>
        <w:rPr>
          <w:rFonts w:ascii="Palatino Linotype" w:hAnsi="Palatino Linotype"/>
          <w:i w:val="false"/>
          <w:iCs w:val="false"/>
          <w:sz w:val="22"/>
          <w:szCs w:val="22"/>
          <w:lang w:val="en-IE" w:eastAsia="zh-CN" w:bidi="hi-IN"/>
        </w:rPr>
        <w:t xml:space="preserve">: the antecedent is </w:t>
      </w:r>
      <w:r>
        <w:rPr>
          <w:rFonts w:ascii="Palatino Linotype" w:hAnsi="Palatino Linotype"/>
          <w:i/>
          <w:iCs/>
          <w:sz w:val="22"/>
          <w:szCs w:val="22"/>
          <w:lang w:val="en-IE" w:eastAsia="zh-CN" w:bidi="hi-IN"/>
        </w:rPr>
        <w:t>eorum</w:t>
      </w:r>
      <w:r>
        <w:rPr>
          <w:rFonts w:ascii="Palatino Linotype" w:hAnsi="Palatino Linotype"/>
          <w:i w:val="false"/>
          <w:iCs w:val="false"/>
          <w:sz w:val="22"/>
          <w:szCs w:val="22"/>
          <w:lang w:val="en-IE" w:eastAsia="zh-CN" w:bidi="hi-IN"/>
        </w:rPr>
        <w:t xml:space="preserve">. The relative pronoun introduces a relative clause of purpose: </w:t>
      </w:r>
      <w:r>
        <w:rPr>
          <w:rFonts w:ascii="Palatino Linotype" w:hAnsi="Palatino Linotype"/>
          <w:i/>
          <w:iCs/>
          <w:sz w:val="22"/>
          <w:szCs w:val="22"/>
          <w:lang w:val="en-IE" w:eastAsia="zh-CN" w:bidi="hi-IN"/>
        </w:rPr>
        <w:t>factitaterent</w:t>
      </w:r>
      <w:r>
        <w:rPr>
          <w:rFonts w:ascii="Palatino Linotype" w:hAnsi="Palatino Linotype"/>
          <w:i w:val="false"/>
          <w:iCs w:val="false"/>
          <w:sz w:val="22"/>
          <w:szCs w:val="22"/>
          <w:lang w:val="en-IE" w:eastAsia="zh-CN" w:bidi="hi-IN"/>
        </w:rPr>
        <w:t xml:space="preserve">: note that this is a frequentative version of </w:t>
      </w:r>
      <w:r>
        <w:rPr>
          <w:rFonts w:ascii="Palatino Linotype" w:hAnsi="Palatino Linotype"/>
          <w:i/>
          <w:iCs/>
          <w:sz w:val="22"/>
          <w:szCs w:val="22"/>
          <w:lang w:val="en-IE" w:eastAsia="zh-CN" w:bidi="hi-IN"/>
        </w:rPr>
        <w:t>facio</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conservandae</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vocis</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causa</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augendae</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conservandae</w:t>
      </w:r>
      <w:r>
        <w:rPr>
          <w:rFonts w:ascii="Palatino Linotype" w:hAnsi="Palatino Linotype"/>
          <w:i w:val="false"/>
          <w:iCs w:val="false"/>
          <w:sz w:val="22"/>
          <w:szCs w:val="22"/>
          <w:lang w:val="en-IE" w:eastAsia="zh-CN" w:bidi="hi-IN"/>
        </w:rPr>
        <w:t xml:space="preserve"> and </w:t>
      </w:r>
      <w:r>
        <w:rPr>
          <w:rFonts w:ascii="Palatino Linotype" w:hAnsi="Palatino Linotype"/>
          <w:i/>
          <w:iCs/>
          <w:sz w:val="22"/>
          <w:szCs w:val="22"/>
          <w:lang w:val="en-IE" w:eastAsia="zh-CN" w:bidi="hi-IN"/>
        </w:rPr>
        <w:t>augendae</w:t>
      </w:r>
      <w:r>
        <w:rPr>
          <w:rFonts w:ascii="Palatino Linotype" w:hAnsi="Palatino Linotype"/>
          <w:i w:val="false"/>
          <w:iCs w:val="false"/>
          <w:sz w:val="22"/>
          <w:szCs w:val="22"/>
          <w:lang w:val="en-IE" w:eastAsia="zh-CN" w:bidi="hi-IN"/>
        </w:rPr>
        <w:t xml:space="preserve"> are gerundive genitives agreeing with </w:t>
      </w:r>
      <w:r>
        <w:rPr>
          <w:rFonts w:ascii="Palatino Linotype" w:hAnsi="Palatino Linotype"/>
          <w:i/>
          <w:iCs/>
          <w:sz w:val="22"/>
          <w:szCs w:val="22"/>
          <w:lang w:val="en-IE" w:eastAsia="zh-CN" w:bidi="hi-IN"/>
        </w:rPr>
        <w:t>vocis</w:t>
      </w:r>
      <w:r>
        <w:rPr>
          <w:rFonts w:ascii="Palatino Linotype" w:hAnsi="Palatino Linotype"/>
          <w:i w:val="false"/>
          <w:iCs w:val="false"/>
          <w:sz w:val="22"/>
          <w:szCs w:val="22"/>
          <w:lang w:val="en-IE" w:eastAsia="zh-CN" w:bidi="hi-IN"/>
        </w:rPr>
        <w:t>; do not translate these literally.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plumbeam chartam supinus pectore sustinere</w:t>
      </w:r>
      <w:r>
        <w:rPr>
          <w:rFonts w:ascii="Palatino Linotype" w:hAnsi="Palatino Linotype"/>
          <w:i w:val="false"/>
          <w:iCs w:val="false"/>
          <w:sz w:val="22"/>
          <w:szCs w:val="22"/>
          <w:lang w:val="en-IE" w:eastAsia="zh-CN" w:bidi="hi-IN"/>
        </w:rPr>
        <w:t>: whether lying on your back with a thin lead plate (</w:t>
      </w:r>
      <w:r>
        <w:rPr>
          <w:rFonts w:ascii="Palatino Linotype" w:hAnsi="Palatino Linotype"/>
          <w:i/>
          <w:iCs/>
          <w:sz w:val="22"/>
          <w:szCs w:val="22"/>
          <w:lang w:val="en-IE" w:eastAsia="zh-CN" w:bidi="hi-IN"/>
        </w:rPr>
        <w:t>chartam</w:t>
      </w:r>
      <w:r>
        <w:rPr>
          <w:rFonts w:ascii="Palatino Linotype" w:hAnsi="Palatino Linotype"/>
          <w:i w:val="false"/>
          <w:iCs w:val="false"/>
          <w:sz w:val="22"/>
          <w:szCs w:val="22"/>
          <w:lang w:val="en-IE" w:eastAsia="zh-CN" w:bidi="hi-IN"/>
        </w:rPr>
        <w:t xml:space="preserve">) on your chest was a thing that ancient singers did is apparently not a subject about which we can be sure.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clystere</w:t>
      </w:r>
      <w:r>
        <w:rPr>
          <w:rFonts w:ascii="Palatino Linotype" w:hAnsi="Palatino Linotype"/>
          <w:sz w:val="22"/>
          <w:szCs w:val="22"/>
          <w:lang w:val="en-IE" w:eastAsia="zh-CN" w:bidi="hi-IN"/>
        </w:rPr>
        <w:t xml:space="preserve">: the ablative of </w:t>
      </w:r>
      <w:r>
        <w:rPr>
          <w:rFonts w:ascii="Palatino Linotype" w:hAnsi="Palatino Linotype"/>
          <w:i/>
          <w:iCs/>
          <w:sz w:val="22"/>
          <w:szCs w:val="22"/>
          <w:lang w:val="en-IE" w:eastAsia="zh-CN" w:bidi="hi-IN"/>
        </w:rPr>
        <w:t xml:space="preserve">clyster, </w:t>
      </w:r>
      <w:r>
        <w:rPr>
          <w:rFonts w:ascii="Palatino Linotype" w:hAnsi="Palatino Linotype"/>
          <w:i w:val="false"/>
          <w:iCs w:val="false"/>
          <w:sz w:val="22"/>
          <w:szCs w:val="22"/>
          <w:lang w:val="en-IE" w:eastAsia="zh-CN" w:bidi="hi-IN"/>
        </w:rPr>
        <w:t xml:space="preserve">a syringe used in the giving of enemas. Commentaries were useless in working out how much it was used for syringing other things, but given that </w:t>
      </w:r>
      <w:r>
        <w:rPr>
          <w:rFonts w:ascii="Palatino Linotype" w:hAnsi="Palatino Linotype"/>
          <w:i/>
          <w:iCs/>
          <w:sz w:val="22"/>
          <w:szCs w:val="22"/>
          <w:lang w:val="en-IE" w:eastAsia="zh-CN" w:bidi="hi-IN"/>
        </w:rPr>
        <w:t xml:space="preserve">vomitu </w:t>
      </w:r>
      <w:r>
        <w:rPr>
          <w:rFonts w:ascii="Palatino Linotype" w:hAnsi="Palatino Linotype"/>
          <w:i w:val="false"/>
          <w:iCs w:val="false"/>
          <w:sz w:val="22"/>
          <w:szCs w:val="22"/>
          <w:lang w:val="en-IE" w:eastAsia="zh-CN" w:bidi="hi-IN"/>
        </w:rPr>
        <w:t xml:space="preserve">means that it was used to make him vomit, then it cannot possibly mean that it was an enema syringe.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pomum, </w:t>
      </w:r>
      <w:r>
        <w:rPr>
          <w:rFonts w:ascii="Palatino Linotype" w:hAnsi="Palatino Linotype"/>
          <w:i w:val="false"/>
          <w:iCs w:val="false"/>
          <w:sz w:val="22"/>
          <w:szCs w:val="22"/>
          <w:lang w:val="en-IE" w:eastAsia="zh-CN" w:bidi="hi-IN"/>
        </w:rPr>
        <w:t>-i (n.): fruit of any sort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cibus, -i </w:t>
      </w:r>
      <w:r>
        <w:rPr>
          <w:rFonts w:ascii="Palatino Linotype" w:hAnsi="Palatino Linotype"/>
          <w:i w:val="false"/>
          <w:iCs w:val="false"/>
          <w:sz w:val="22"/>
          <w:szCs w:val="22"/>
          <w:lang w:val="en-IE" w:eastAsia="zh-CN" w:bidi="hi-IN"/>
        </w:rPr>
        <w:t>(m.): this word covers food for humans and animals; it wasn’t just singers who worried about foods obstructing the quality of the voice: Quintilian also talks about it (IO 11.3.20-1), though he also notes that orators and singers needed different diet.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officio, -ficere, -feci, fectum: </w:t>
      </w:r>
      <w:r>
        <w:rPr>
          <w:rFonts w:ascii="Palatino Linotype" w:hAnsi="Palatino Linotype"/>
          <w:i w:val="false"/>
          <w:iCs w:val="false"/>
          <w:sz w:val="22"/>
          <w:szCs w:val="22"/>
          <w:lang w:val="en-IE" w:eastAsia="zh-CN" w:bidi="hi-IN"/>
        </w:rPr>
        <w:t xml:space="preserve">to harm, to be harmful or detrimental to.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blandio, -ire</w:t>
      </w:r>
      <w:r>
        <w:rPr>
          <w:rFonts w:ascii="Palatino Linotype" w:hAnsi="Palatino Linotype"/>
          <w:i w:val="false"/>
          <w:iCs w:val="false"/>
          <w:sz w:val="22"/>
          <w:szCs w:val="22"/>
          <w:lang w:val="en-IE" w:eastAsia="zh-CN" w:bidi="hi-IN"/>
        </w:rPr>
        <w:t>: to coax, lure, encourage.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profectus, -us </w:t>
      </w:r>
      <w:r>
        <w:rPr>
          <w:rFonts w:ascii="Palatino Linotype" w:hAnsi="Palatino Linotype"/>
          <w:i w:val="false"/>
          <w:iCs w:val="false"/>
          <w:sz w:val="22"/>
          <w:szCs w:val="22"/>
          <w:lang w:val="en-IE" w:eastAsia="zh-CN" w:bidi="hi-IN"/>
        </w:rPr>
        <w:t>(m.): this word here likely means ‘growth [in ability]’ or ‘progress’; it can also mean success in a financial way.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exiguae vocis et fuscae</w:t>
      </w:r>
      <w:r>
        <w:rPr>
          <w:rFonts w:ascii="Palatino Linotype" w:hAnsi="Palatino Linotype"/>
          <w:sz w:val="22"/>
          <w:szCs w:val="22"/>
          <w:lang w:val="en-IE" w:eastAsia="zh-CN" w:bidi="hi-IN"/>
        </w:rPr>
        <w:t>: genitives of description. Did Nero really have a reedy and hoarse (</w:t>
      </w:r>
      <w:r>
        <w:rPr>
          <w:rFonts w:ascii="Palatino Linotype" w:hAnsi="Palatino Linotype"/>
          <w:i/>
          <w:iCs/>
          <w:sz w:val="22"/>
          <w:szCs w:val="22"/>
          <w:lang w:val="en-IE" w:eastAsia="zh-CN" w:bidi="hi-IN"/>
        </w:rPr>
        <w:t xml:space="preserve">fuscae) </w:t>
      </w:r>
      <w:r>
        <w:rPr>
          <w:rFonts w:ascii="Palatino Linotype" w:hAnsi="Palatino Linotype"/>
          <w:i w:val="false"/>
          <w:iCs w:val="false"/>
          <w:sz w:val="22"/>
          <w:szCs w:val="22"/>
          <w:lang w:val="en-IE" w:eastAsia="zh-CN" w:bidi="hi-IN"/>
        </w:rPr>
        <w:t xml:space="preserve">voice? It’s impossible to know if he was as bad a performer as Suetonius suggests, but I feel confident in saying that there is no way he could compare with a professional singer, who had trained all their life.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concupio:</w:t>
      </w:r>
      <w:r>
        <w:rPr>
          <w:rFonts w:ascii="Palatino Linotype" w:hAnsi="Palatino Linotype"/>
          <w:i w:val="false"/>
          <w:iCs w:val="false"/>
          <w:sz w:val="22"/>
          <w:szCs w:val="22"/>
          <w:lang w:val="en-IE" w:eastAsia="zh-CN" w:bidi="hi-IN"/>
        </w:rPr>
        <w:t xml:space="preserve"> this compound of</w:t>
      </w:r>
      <w:r>
        <w:rPr>
          <w:rFonts w:ascii="Palatino Linotype" w:hAnsi="Palatino Linotype"/>
          <w:i/>
          <w:iCs/>
          <w:sz w:val="22"/>
          <w:szCs w:val="22"/>
          <w:lang w:val="en-IE" w:eastAsia="zh-CN" w:bidi="hi-IN"/>
        </w:rPr>
        <w:t xml:space="preserve"> cupio</w:t>
      </w:r>
      <w:r>
        <w:rPr>
          <w:rFonts w:ascii="Palatino Linotype" w:hAnsi="Palatino Linotype"/>
          <w:i w:val="false"/>
          <w:iCs w:val="false"/>
          <w:sz w:val="22"/>
          <w:szCs w:val="22"/>
          <w:lang w:val="en-IE" w:eastAsia="zh-CN" w:bidi="hi-IN"/>
        </w:rPr>
        <w:t xml:space="preserve"> means that he really, really wanted to go on stage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familiaris, -is </w:t>
      </w:r>
      <w:r>
        <w:rPr>
          <w:rFonts w:ascii="Palatino Linotype" w:hAnsi="Palatino Linotype"/>
          <w:i w:val="false"/>
          <w:iCs w:val="false"/>
          <w:sz w:val="22"/>
          <w:szCs w:val="22"/>
          <w:lang w:val="en-IE" w:eastAsia="zh-CN" w:bidi="hi-IN"/>
        </w:rPr>
        <w:t xml:space="preserve">(m.): friend, acquaintance (this is a common substantive use of the adjective; it is the word from which we get familiar, familiarity, and so on. It is a synonym for </w:t>
      </w:r>
      <w:r>
        <w:rPr>
          <w:rFonts w:ascii="Palatino Linotype" w:hAnsi="Palatino Linotype"/>
          <w:i/>
          <w:iCs/>
          <w:sz w:val="22"/>
          <w:szCs w:val="22"/>
          <w:lang w:val="en-IE" w:eastAsia="zh-CN" w:bidi="hi-IN"/>
        </w:rPr>
        <w:t xml:space="preserve">amicus, sodalis, </w:t>
      </w:r>
      <w:r>
        <w:rPr>
          <w:rFonts w:ascii="Palatino Linotype" w:hAnsi="Palatino Linotype"/>
          <w:i w:val="false"/>
          <w:iCs w:val="false"/>
          <w:sz w:val="22"/>
          <w:szCs w:val="22"/>
          <w:lang w:val="en-IE" w:eastAsia="zh-CN" w:bidi="hi-IN"/>
        </w:rPr>
        <w:t>and</w:t>
      </w:r>
      <w:r>
        <w:rPr>
          <w:rFonts w:ascii="Palatino Linotype" w:hAnsi="Palatino Linotype"/>
          <w:i/>
          <w:iCs/>
          <w:sz w:val="22"/>
          <w:szCs w:val="22"/>
          <w:lang w:val="en-IE" w:eastAsia="zh-CN" w:bidi="hi-IN"/>
        </w:rPr>
        <w:t xml:space="preserve"> socius, </w:t>
      </w:r>
      <w:r>
        <w:rPr>
          <w:rFonts w:ascii="Palatino Linotype" w:hAnsi="Palatino Linotype"/>
          <w:i w:val="false"/>
          <w:iCs w:val="false"/>
          <w:sz w:val="22"/>
          <w:szCs w:val="22"/>
          <w:lang w:val="en-IE" w:eastAsia="zh-CN" w:bidi="hi-IN"/>
        </w:rPr>
        <w:t>which means the Romans had four words for friend with roughly the same meaning.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iacto</w:t>
      </w:r>
      <w:r>
        <w:rPr>
          <w:rFonts w:ascii="Palatino Linotype" w:hAnsi="Palatino Linotype"/>
          <w:i w:val="false"/>
          <w:iCs w:val="false"/>
          <w:sz w:val="22"/>
          <w:szCs w:val="22"/>
          <w:lang w:val="en-IE" w:eastAsia="zh-CN" w:bidi="hi-IN"/>
        </w:rPr>
        <w:t xml:space="preserve"> (1): ‘to say’, ‘discuss’. </w:t>
      </w:r>
      <w:r>
        <w:rPr>
          <w:rFonts w:ascii="Palatino Linotype" w:hAnsi="Palatino Linotype"/>
          <w:i/>
          <w:iCs/>
          <w:sz w:val="22"/>
          <w:szCs w:val="22"/>
          <w:lang w:val="en-IE" w:eastAsia="zh-CN" w:bidi="hi-IN"/>
        </w:rPr>
        <w:t xml:space="preserve">Iactans </w:t>
      </w:r>
      <w:r>
        <w:rPr>
          <w:rFonts w:ascii="Palatino Linotype" w:hAnsi="Palatino Linotype"/>
          <w:i w:val="false"/>
          <w:iCs w:val="false"/>
          <w:sz w:val="22"/>
          <w:szCs w:val="22"/>
          <w:lang w:val="en-IE" w:eastAsia="zh-CN" w:bidi="hi-IN"/>
        </w:rPr>
        <w:t>here introduces indirect speech because it is being used as one; I’d also advise translating it as a clause. It also can mean ‘to boast’, that is say something in a way that makes it all about you and how brilliant you are, so that’s also something to consider.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Graecum proverbium</w:t>
      </w:r>
      <w:r>
        <w:rPr>
          <w:rFonts w:ascii="Palatino Linotype" w:hAnsi="Palatino Linotype"/>
          <w:sz w:val="22"/>
          <w:szCs w:val="22"/>
          <w:lang w:val="en-IE" w:eastAsia="zh-CN" w:bidi="hi-IN"/>
        </w:rPr>
        <w:t>: was this a Greek proverb? Most likely it was and I should be aware of it, but it also strikes me that this could be the parallel for the quoting now of non existent proverbs from a range of cultures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Neapolis, -is </w:t>
      </w:r>
      <w:r>
        <w:rPr>
          <w:rFonts w:ascii="Palatino Linotype" w:hAnsi="Palatino Linotype"/>
          <w:i w:val="false"/>
          <w:iCs w:val="false"/>
          <w:sz w:val="22"/>
          <w:szCs w:val="22"/>
          <w:lang w:val="en-IE" w:eastAsia="zh-CN" w:bidi="hi-IN"/>
        </w:rPr>
        <w:t xml:space="preserve">(f.): Neapolis, modern Naples, makes its first, but not last appearance in this life. It was a very Greek city, and was among Nero’s favourite places.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sumpto...brevi tempore</w:t>
      </w:r>
      <w:r>
        <w:rPr>
          <w:rFonts w:ascii="Palatino Linotype" w:hAnsi="Palatino Linotype"/>
          <w:sz w:val="22"/>
          <w:szCs w:val="22"/>
          <w:lang w:val="en-IE" w:eastAsia="zh-CN" w:bidi="hi-IN"/>
        </w:rPr>
        <w:t>: probably best to translate this ablative phrase as active and with Nero as the subject.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ad reficiendam</w:t>
      </w:r>
      <w:r>
        <w:rPr>
          <w:rFonts w:ascii="Palatino Linotype" w:hAnsi="Palatino Linotype"/>
          <w:sz w:val="22"/>
          <w:szCs w:val="22"/>
          <w:lang w:val="en-IE" w:eastAsia="zh-CN" w:bidi="hi-IN"/>
        </w:rPr>
        <w:t>: to restore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impatiens</w:t>
      </w:r>
      <w:r>
        <w:rPr>
          <w:rFonts w:ascii="Palatino Linotype" w:hAnsi="Palatino Linotype"/>
          <w:sz w:val="22"/>
          <w:szCs w:val="22"/>
          <w:lang w:val="en-IE" w:eastAsia="zh-CN" w:bidi="hi-IN"/>
        </w:rPr>
        <w:t>: this takes a genitive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epulor</w:t>
      </w:r>
      <w:r>
        <w:rPr>
          <w:rFonts w:ascii="Palatino Linotype" w:hAnsi="Palatino Linotype"/>
          <w:sz w:val="22"/>
          <w:szCs w:val="22"/>
          <w:lang w:val="en-IE" w:eastAsia="zh-CN" w:bidi="hi-IN"/>
        </w:rPr>
        <w:t xml:space="preserve"> (1): to feast, banquet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Graeco sermone</w:t>
      </w:r>
      <w:r>
        <w:rPr>
          <w:rFonts w:ascii="Palatino Linotype" w:hAnsi="Palatino Linotype"/>
          <w:sz w:val="22"/>
          <w:szCs w:val="22"/>
          <w:lang w:val="en-IE" w:eastAsia="zh-CN" w:bidi="hi-IN"/>
        </w:rPr>
        <w:t>: as Naples was a Greek city, it made sense to speak Greek, though a Roman emperor was supposed to use Latin on any vaguely public occasion. The crowd included members of the court, locals, some people from nearby Roman colonies, and soldiers.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sufferti tinniturum</w:t>
      </w:r>
      <w:r>
        <w:rPr>
          <w:rFonts w:ascii="Palatino Linotype" w:hAnsi="Palatino Linotype"/>
          <w:sz w:val="22"/>
          <w:szCs w:val="22"/>
          <w:lang w:val="en-IE" w:eastAsia="zh-CN" w:bidi="hi-IN"/>
        </w:rPr>
        <w:t>: ‘stuffed fulled of jingling’ or, more nicely, ‘sonorous and loud’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modulatis laudationibus: modulatis </w:t>
      </w:r>
      <w:r>
        <w:rPr>
          <w:rFonts w:ascii="Palatino Linotype" w:hAnsi="Palatino Linotype"/>
          <w:i w:val="false"/>
          <w:iCs w:val="false"/>
          <w:sz w:val="22"/>
          <w:szCs w:val="22"/>
          <w:lang w:val="en-IE" w:eastAsia="zh-CN" w:bidi="hi-IN"/>
        </w:rPr>
        <w:t xml:space="preserve">is rhythmic or musical, while </w:t>
      </w:r>
      <w:r>
        <w:rPr>
          <w:rFonts w:ascii="Palatino Linotype" w:hAnsi="Palatino Linotype"/>
          <w:i/>
          <w:iCs/>
          <w:sz w:val="22"/>
          <w:szCs w:val="22"/>
          <w:lang w:val="en-IE" w:eastAsia="zh-CN" w:bidi="hi-IN"/>
        </w:rPr>
        <w:t>laudationibus</w:t>
      </w:r>
      <w:r>
        <w:rPr>
          <w:rFonts w:ascii="Palatino Linotype" w:hAnsi="Palatino Linotype"/>
          <w:i w:val="false"/>
          <w:iCs w:val="false"/>
          <w:sz w:val="22"/>
          <w:szCs w:val="22"/>
          <w:lang w:val="en-IE" w:eastAsia="zh-CN" w:bidi="hi-IN"/>
        </w:rPr>
        <w:t xml:space="preserve"> is not just praise, but the sounds that you make giving praise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novo commeatu: </w:t>
      </w:r>
      <w:r>
        <w:rPr>
          <w:rFonts w:ascii="Palatino Linotype" w:hAnsi="Palatino Linotype"/>
          <w:i w:val="false"/>
          <w:iCs w:val="false"/>
          <w:sz w:val="22"/>
          <w:szCs w:val="22"/>
          <w:lang w:val="en-IE" w:eastAsia="zh-CN" w:bidi="hi-IN"/>
        </w:rPr>
        <w:t xml:space="preserve">this likely refers to grain being landed in May, the month when shipments of grain started up again after the winter; </w:t>
      </w:r>
      <w:r>
        <w:rPr>
          <w:rFonts w:ascii="Palatino Linotype" w:hAnsi="Palatino Linotype"/>
          <w:i/>
          <w:iCs/>
          <w:sz w:val="22"/>
          <w:szCs w:val="22"/>
          <w:lang w:val="en-IE" w:eastAsia="zh-CN" w:bidi="hi-IN"/>
        </w:rPr>
        <w:t xml:space="preserve">commeatus </w:t>
      </w:r>
      <w:r>
        <w:rPr>
          <w:rFonts w:ascii="Palatino Linotype" w:hAnsi="Palatino Linotype"/>
          <w:i w:val="false"/>
          <w:iCs w:val="false"/>
          <w:sz w:val="22"/>
          <w:szCs w:val="22"/>
          <w:lang w:val="en-IE" w:eastAsia="zh-CN" w:bidi="hi-IN"/>
        </w:rPr>
        <w:t>can refer both to a caravan or convoy of people and the supplies they carry.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ne eo segnius: ‘</w:t>
      </w:r>
      <w:r>
        <w:rPr>
          <w:rFonts w:ascii="Palatino Linotype" w:hAnsi="Palatino Linotype"/>
          <w:i w:val="false"/>
          <w:iCs w:val="false"/>
          <w:sz w:val="22"/>
          <w:szCs w:val="22"/>
          <w:lang w:val="en-IE" w:eastAsia="zh-CN" w:bidi="hi-IN"/>
        </w:rPr>
        <w:t>none the slower than that’ (the summoning of more Alexandrian applauders) = ‘as eagerly’.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adulescentulos equestris</w:t>
      </w:r>
      <w:r>
        <w:rPr>
          <w:rFonts w:ascii="Palatino Linotype" w:hAnsi="Palatino Linotype"/>
          <w:sz w:val="22"/>
          <w:szCs w:val="22"/>
          <w:lang w:val="en-IE" w:eastAsia="zh-CN" w:bidi="hi-IN"/>
        </w:rPr>
        <w:t xml:space="preserve">: this and the next sentence refer to the Augustani (see 25.1 and Tacitus, </w:t>
      </w:r>
      <w:r>
        <w:rPr>
          <w:rFonts w:ascii="Palatino Linotype" w:hAnsi="Palatino Linotype"/>
          <w:i/>
          <w:iCs/>
          <w:sz w:val="22"/>
          <w:szCs w:val="22"/>
          <w:lang w:val="en-IE" w:eastAsia="zh-CN" w:bidi="hi-IN"/>
        </w:rPr>
        <w:t xml:space="preserve">Annals </w:t>
      </w:r>
      <w:r>
        <w:rPr>
          <w:rFonts w:ascii="Palatino Linotype" w:hAnsi="Palatino Linotype"/>
          <w:i w:val="false"/>
          <w:iCs w:val="false"/>
          <w:sz w:val="22"/>
          <w:szCs w:val="22"/>
          <w:lang w:val="en-IE" w:eastAsia="zh-CN" w:bidi="hi-IN"/>
        </w:rPr>
        <w:t>14.15.18), who were both his cheering section at events and his bodyguard (or at least some of them were). They travelled with him to Greece.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qui... condiscerent: </w:t>
      </w:r>
      <w:r>
        <w:rPr>
          <w:rFonts w:ascii="Palatino Linotype" w:hAnsi="Palatino Linotype"/>
          <w:i w:val="false"/>
          <w:iCs w:val="false"/>
          <w:sz w:val="22"/>
          <w:szCs w:val="22"/>
          <w:lang w:val="en-IE" w:eastAsia="zh-CN" w:bidi="hi-IN"/>
        </w:rPr>
        <w:t>this is a relative clause of purpose, but, for once, it’s probably better to translate it with the relative: ‘who were to learn carefully’.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plausus, -us</w:t>
      </w:r>
      <w:r>
        <w:rPr>
          <w:rFonts w:ascii="Palatino Linotype" w:hAnsi="Palatino Linotype"/>
          <w:sz w:val="22"/>
          <w:szCs w:val="22"/>
          <w:lang w:val="en-IE" w:eastAsia="zh-CN" w:bidi="hi-IN"/>
        </w:rPr>
        <w:t xml:space="preserve"> (m): applause, clapping.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bombus, -i </w:t>
      </w:r>
      <w:r>
        <w:rPr>
          <w:rFonts w:ascii="Palatino Linotype" w:hAnsi="Palatino Linotype"/>
          <w:i w:val="false"/>
          <w:iCs w:val="false"/>
          <w:sz w:val="22"/>
          <w:szCs w:val="22"/>
          <w:lang w:val="en-IE" w:eastAsia="zh-CN" w:bidi="hi-IN"/>
        </w:rPr>
        <w:t>(m.): a hollow deep sound, buzzing. This and following two nouns describe the types of sounds the groups made.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imbrex, -ricis </w:t>
      </w:r>
      <w:r>
        <w:rPr>
          <w:rFonts w:ascii="Palatino Linotype" w:hAnsi="Palatino Linotype"/>
          <w:i w:val="false"/>
          <w:iCs w:val="false"/>
          <w:sz w:val="22"/>
          <w:szCs w:val="22"/>
          <w:lang w:val="en-IE" w:eastAsia="zh-CN" w:bidi="hi-IN"/>
        </w:rPr>
        <w:t>(f.): this is the hollow roof tile that rain from the roof escapes through.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testa, -ae </w:t>
      </w:r>
      <w:r>
        <w:rPr>
          <w:rFonts w:ascii="Palatino Linotype" w:hAnsi="Palatino Linotype"/>
          <w:i w:val="false"/>
          <w:iCs w:val="false"/>
          <w:sz w:val="22"/>
          <w:szCs w:val="22"/>
          <w:lang w:val="en-IE" w:eastAsia="zh-CN" w:bidi="hi-IN"/>
        </w:rPr>
        <w:t xml:space="preserve">(f.): brick.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navo</w:t>
      </w:r>
      <w:r>
        <w:rPr>
          <w:rFonts w:ascii="Palatino Linotype" w:hAnsi="Palatino Linotype"/>
          <w:i w:val="false"/>
          <w:iCs w:val="false"/>
          <w:sz w:val="22"/>
          <w:szCs w:val="22"/>
          <w:lang w:val="en-IE" w:eastAsia="zh-CN" w:bidi="hi-IN"/>
        </w:rPr>
        <w:t xml:space="preserve"> (1):</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to perform enthusiastically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pinguissima</w:t>
      </w:r>
      <w:r>
        <w:rPr>
          <w:rFonts w:ascii="Palatino Linotype" w:hAnsi="Palatino Linotype"/>
          <w:sz w:val="22"/>
          <w:szCs w:val="22"/>
          <w:lang w:val="en-IE" w:eastAsia="zh-CN" w:bidi="hi-IN"/>
        </w:rPr>
        <w:t xml:space="preserve">: ‘very luxurious’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puris: </w:t>
      </w:r>
      <w:r>
        <w:rPr>
          <w:rFonts w:ascii="Palatino Linotype" w:hAnsi="Palatino Linotype"/>
          <w:i w:val="false"/>
          <w:iCs w:val="false"/>
          <w:sz w:val="22"/>
          <w:szCs w:val="22"/>
          <w:lang w:val="en-IE" w:eastAsia="zh-CN" w:bidi="hi-IN"/>
        </w:rPr>
        <w:t>here = ‘bare’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laevus, -a, um</w:t>
      </w:r>
      <w:r>
        <w:rPr>
          <w:rFonts w:ascii="Palatino Linotype" w:hAnsi="Palatino Linotype"/>
          <w:i w:val="false"/>
          <w:iCs w:val="false"/>
          <w:sz w:val="22"/>
          <w:szCs w:val="22"/>
          <w:lang w:val="en-IE" w:eastAsia="zh-CN" w:bidi="hi-IN"/>
        </w:rPr>
        <w:t xml:space="preserve">: left (understand </w:t>
      </w:r>
      <w:r>
        <w:rPr>
          <w:rFonts w:ascii="Palatino Linotype" w:hAnsi="Palatino Linotype"/>
          <w:i/>
          <w:iCs/>
          <w:sz w:val="22"/>
          <w:szCs w:val="22"/>
          <w:lang w:val="en-IE" w:eastAsia="zh-CN" w:bidi="hi-IN"/>
        </w:rPr>
        <w:t>manibus,</w:t>
      </w:r>
      <w:r>
        <w:rPr>
          <w:rFonts w:ascii="Palatino Linotype" w:hAnsi="Palatino Linotype"/>
          <w:i w:val="false"/>
          <w:iCs w:val="false"/>
          <w:sz w:val="22"/>
          <w:szCs w:val="22"/>
          <w:lang w:val="en-IE" w:eastAsia="zh-CN" w:bidi="hi-IN"/>
        </w:rPr>
        <w:t xml:space="preserve"> hands, with </w:t>
      </w:r>
      <w:r>
        <w:rPr>
          <w:rFonts w:ascii="Palatino Linotype" w:hAnsi="Palatino Linotype"/>
          <w:i/>
          <w:iCs/>
          <w:sz w:val="22"/>
          <w:szCs w:val="22"/>
          <w:lang w:val="en-IE" w:eastAsia="zh-CN" w:bidi="hi-IN"/>
        </w:rPr>
        <w:t>laevis</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anulus, -i </w:t>
      </w:r>
      <w:r>
        <w:rPr>
          <w:rFonts w:ascii="Palatino Linotype" w:hAnsi="Palatino Linotype"/>
          <w:i w:val="false"/>
          <w:iCs w:val="false"/>
          <w:sz w:val="22"/>
          <w:szCs w:val="22"/>
          <w:lang w:val="en-IE" w:eastAsia="zh-CN" w:bidi="hi-IN"/>
        </w:rPr>
        <w:t>(m.): signet ring, ring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mereo </w:t>
      </w:r>
      <w:r>
        <w:rPr>
          <w:rFonts w:ascii="Palatino Linotype" w:hAnsi="Palatino Linotype"/>
          <w:i w:val="false"/>
          <w:iCs w:val="false"/>
          <w:sz w:val="22"/>
          <w:szCs w:val="22"/>
          <w:lang w:val="en-IE" w:eastAsia="zh-CN" w:bidi="hi-IN"/>
        </w:rPr>
        <w:t>(2): to earn</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XXI. Nero returns to Rome and celebrates the Neronia a second time.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 xml:space="preserve">In actual fact Nero did not go right back to Rome, but to Beneventum to see a gladiatorial show, and then went back to Rome. The month that the Neronia was celebrated is not known for sure, but this second celebration most likely took place in 65, though 64 is also possible (Bradley 1978, 131 argues for 64). </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magni</w:t>
      </w:r>
      <w:r>
        <w:rPr>
          <w:rFonts w:ascii="Palatino Linotype" w:hAnsi="Palatino Linotype"/>
          <w:i w:val="false"/>
          <w:iCs w:val="false"/>
          <w:sz w:val="22"/>
          <w:szCs w:val="22"/>
          <w:lang w:val="en-IE" w:eastAsia="zh-CN" w:bidi="hi-IN"/>
        </w:rPr>
        <w:t xml:space="preserve"> is genitive with </w:t>
      </w:r>
      <w:r>
        <w:rPr>
          <w:rFonts w:ascii="Palatino Linotype" w:hAnsi="Palatino Linotype"/>
          <w:i/>
          <w:iCs/>
          <w:sz w:val="22"/>
          <w:szCs w:val="22"/>
          <w:lang w:val="en-IE" w:eastAsia="zh-CN" w:bidi="hi-IN"/>
        </w:rPr>
        <w:t xml:space="preserve">aestimaret </w:t>
      </w:r>
      <w:r>
        <w:rPr>
          <w:rFonts w:ascii="Palatino Linotype" w:hAnsi="Palatino Linotype"/>
          <w:i w:val="false"/>
          <w:iCs w:val="false"/>
          <w:sz w:val="22"/>
          <w:szCs w:val="22"/>
          <w:lang w:val="en-IE" w:eastAsia="zh-CN" w:bidi="hi-IN"/>
        </w:rPr>
        <w:t>(as is usual with a verb denoting price).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Neroneum agona:</w:t>
      </w:r>
      <w:r>
        <w:rPr>
          <w:rFonts w:ascii="Palatino Linotype" w:hAnsi="Palatino Linotype"/>
          <w:i w:val="false"/>
          <w:iCs w:val="false"/>
          <w:sz w:val="22"/>
          <w:szCs w:val="22"/>
          <w:u w:val="none"/>
          <w:lang w:val="en-IE" w:eastAsia="zh-CN" w:bidi="hi-IN"/>
        </w:rPr>
        <w:t xml:space="preserve"> these two words are in agreement with each other; </w:t>
      </w:r>
      <w:r>
        <w:rPr>
          <w:rFonts w:ascii="Palatino Linotype" w:hAnsi="Palatino Linotype"/>
          <w:i/>
          <w:iCs/>
          <w:sz w:val="22"/>
          <w:szCs w:val="22"/>
          <w:u w:val="none"/>
          <w:lang w:val="en-IE" w:eastAsia="zh-CN" w:bidi="hi-IN"/>
        </w:rPr>
        <w:t xml:space="preserve">agona </w:t>
      </w:r>
      <w:r>
        <w:rPr>
          <w:rFonts w:ascii="Palatino Linotype" w:hAnsi="Palatino Linotype"/>
          <w:i w:val="false"/>
          <w:iCs w:val="false"/>
          <w:sz w:val="22"/>
          <w:szCs w:val="22"/>
          <w:u w:val="none"/>
          <w:lang w:val="en-IE" w:eastAsia="zh-CN" w:bidi="hi-IN"/>
        </w:rPr>
        <w:t xml:space="preserve">is </w:t>
      </w:r>
      <w:r>
        <w:rPr>
          <w:rFonts w:ascii="Palatino Linotype" w:hAnsi="Palatino Linotype"/>
          <w:i w:val="false"/>
          <w:iCs w:val="false"/>
          <w:sz w:val="22"/>
          <w:szCs w:val="22"/>
          <w:lang w:val="en-IE" w:eastAsia="zh-CN" w:bidi="hi-IN"/>
        </w:rPr>
        <w:t xml:space="preserve">Greek singular accusative of the Greek noun </w:t>
      </w:r>
      <w:r>
        <w:rPr>
          <w:rFonts w:ascii="Palatino Linotype" w:hAnsi="Palatino Linotype"/>
          <w:i/>
          <w:iCs/>
          <w:sz w:val="22"/>
          <w:szCs w:val="22"/>
          <w:lang w:val="en-IE" w:eastAsia="zh-CN" w:bidi="hi-IN"/>
        </w:rPr>
        <w:t xml:space="preserve">agon. </w:t>
      </w:r>
      <w:r>
        <w:rPr>
          <w:rFonts w:ascii="Palatino Linotype" w:hAnsi="Palatino Linotype"/>
          <w:i w:val="false"/>
          <w:iCs w:val="false"/>
          <w:sz w:val="22"/>
          <w:szCs w:val="22"/>
          <w:lang w:val="en-IE" w:eastAsia="zh-CN" w:bidi="hi-IN"/>
        </w:rPr>
        <w:t xml:space="preserve">Suetonius uses this word four times in </w:t>
      </w:r>
      <w:r>
        <w:rPr>
          <w:rFonts w:ascii="Palatino Linotype" w:hAnsi="Palatino Linotype"/>
          <w:i/>
          <w:iCs/>
          <w:sz w:val="22"/>
          <w:szCs w:val="22"/>
          <w:lang w:val="en-IE" w:eastAsia="zh-CN" w:bidi="hi-IN"/>
        </w:rPr>
        <w:t>Nero</w:t>
      </w:r>
      <w:r>
        <w:rPr>
          <w:rFonts w:ascii="Palatino Linotype" w:hAnsi="Palatino Linotype"/>
          <w:i w:val="false"/>
          <w:iCs w:val="false"/>
          <w:sz w:val="22"/>
          <w:szCs w:val="22"/>
          <w:lang w:val="en-IE" w:eastAsia="zh-CN" w:bidi="hi-IN"/>
        </w:rPr>
        <w:t>, and then nowhere else in his imperial lives – or, indeed, in any of his extant work.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ante praestitutam diem:</w:t>
      </w:r>
      <w:r>
        <w:rPr>
          <w:rFonts w:ascii="Palatino Linotype" w:hAnsi="Palatino Linotype"/>
          <w:i w:val="false"/>
          <w:iCs w:val="false"/>
          <w:sz w:val="22"/>
          <w:szCs w:val="22"/>
          <w:lang w:val="en-IE" w:eastAsia="zh-CN" w:bidi="hi-IN"/>
        </w:rPr>
        <w:t xml:space="preserve"> he had it early, but as we are not exactly sure when it should be and whether it was on a five or four year cycle, what the correct date was is not clear.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flagitantibusque cunctis</w:t>
      </w:r>
      <w:r>
        <w:rPr>
          <w:rFonts w:ascii="Palatino Linotype" w:hAnsi="Palatino Linotype"/>
          <w:i w:val="false"/>
          <w:iCs w:val="false"/>
          <w:sz w:val="22"/>
          <w:szCs w:val="22"/>
          <w:lang w:val="en-IE" w:eastAsia="zh-CN" w:bidi="hi-IN"/>
        </w:rPr>
        <w:t xml:space="preserve">: this is the object of </w:t>
      </w:r>
      <w:r>
        <w:rPr>
          <w:rFonts w:ascii="Palatino Linotype" w:hAnsi="Palatino Linotype"/>
          <w:i/>
          <w:iCs/>
          <w:sz w:val="22"/>
          <w:szCs w:val="22"/>
          <w:lang w:val="en-IE" w:eastAsia="zh-CN" w:bidi="hi-IN"/>
        </w:rPr>
        <w:t xml:space="preserve">respondit, </w:t>
      </w:r>
      <w:r>
        <w:rPr>
          <w:rFonts w:ascii="Palatino Linotype" w:hAnsi="Palatino Linotype"/>
          <w:i w:val="false"/>
          <w:iCs w:val="false"/>
          <w:sz w:val="22"/>
          <w:szCs w:val="22"/>
          <w:lang w:val="en-IE" w:eastAsia="zh-CN" w:bidi="hi-IN"/>
        </w:rPr>
        <w:t xml:space="preserve">while </w:t>
      </w:r>
      <w:r>
        <w:rPr>
          <w:rFonts w:ascii="Palatino Linotype" w:hAnsi="Palatino Linotype"/>
          <w:i/>
          <w:iCs/>
          <w:sz w:val="22"/>
          <w:szCs w:val="22"/>
          <w:lang w:val="en-IE" w:eastAsia="zh-CN" w:bidi="hi-IN"/>
        </w:rPr>
        <w:t xml:space="preserve">caelestem vocem </w:t>
      </w:r>
      <w:r>
        <w:rPr>
          <w:rFonts w:ascii="Palatino Linotype" w:hAnsi="Palatino Linotype"/>
          <w:i w:val="false"/>
          <w:iCs w:val="false"/>
          <w:sz w:val="22"/>
          <w:szCs w:val="22"/>
          <w:lang w:val="en-IE" w:eastAsia="zh-CN" w:bidi="hi-IN"/>
        </w:rPr>
        <w:t xml:space="preserve">is its object – that is, the ‘divine voice’ was what they were clamouring for. There was actually a cult to Nero’s divine voice.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se copiam...facturum</w:t>
      </w:r>
      <w:r>
        <w:rPr>
          <w:rFonts w:ascii="Palatino Linotype" w:hAnsi="Palatino Linotype"/>
          <w:i w:val="false"/>
          <w:iCs w:val="false"/>
          <w:sz w:val="22"/>
          <w:szCs w:val="22"/>
          <w:lang w:val="en-IE" w:eastAsia="zh-CN" w:bidi="hi-IN"/>
        </w:rPr>
        <w:t>: prepare his resources = he would sing for them.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statione militum: </w:t>
      </w:r>
      <w:r>
        <w:rPr>
          <w:rFonts w:ascii="Palatino Linotype" w:hAnsi="Palatino Linotype"/>
          <w:i w:val="false"/>
          <w:iCs w:val="false"/>
          <w:sz w:val="22"/>
          <w:szCs w:val="22"/>
          <w:lang w:val="en-IE" w:eastAsia="zh-CN" w:bidi="hi-IN"/>
        </w:rPr>
        <w:t>this detachment of soldiers on guard duty were probably praetorians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excubo </w:t>
      </w:r>
      <w:r>
        <w:rPr>
          <w:rFonts w:ascii="Palatino Linotype" w:hAnsi="Palatino Linotype"/>
          <w:i w:val="false"/>
          <w:iCs w:val="false"/>
          <w:sz w:val="22"/>
          <w:szCs w:val="22"/>
          <w:lang w:val="en-IE" w:eastAsia="zh-CN" w:bidi="hi-IN"/>
        </w:rPr>
        <w:t>(1): to be on guard, to keep watch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repraesento </w:t>
      </w:r>
      <w:r>
        <w:rPr>
          <w:rFonts w:ascii="Palatino Linotype" w:hAnsi="Palatino Linotype"/>
          <w:i w:val="false"/>
          <w:iCs w:val="false"/>
          <w:sz w:val="22"/>
          <w:szCs w:val="22"/>
          <w:lang w:val="en-IE" w:eastAsia="zh-CN" w:bidi="hi-IN"/>
        </w:rPr>
        <w:t>(1): to exhibit, show, give a display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albo: </w:t>
      </w:r>
      <w:r>
        <w:rPr>
          <w:rFonts w:ascii="Palatino Linotype" w:hAnsi="Palatino Linotype"/>
          <w:i w:val="false"/>
          <w:iCs w:val="false"/>
          <w:sz w:val="22"/>
          <w:szCs w:val="22"/>
          <w:lang w:val="en-IE" w:eastAsia="zh-CN" w:bidi="hi-IN"/>
        </w:rPr>
        <w:t>to the list of names; white tablets were used for lists of names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profitentium citharoedorum</w:t>
      </w:r>
      <w:r>
        <w:rPr>
          <w:rFonts w:ascii="Palatino Linotype" w:hAnsi="Palatino Linotype"/>
          <w:i w:val="false"/>
          <w:iCs w:val="false"/>
          <w:sz w:val="22"/>
          <w:szCs w:val="22"/>
          <w:lang w:val="en-IE" w:eastAsia="zh-CN" w:bidi="hi-IN"/>
        </w:rPr>
        <w:t>: these lyre players were ‘declaring’ themselves in the sense of having already said that they would compete in the competition.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sorticula, -ae </w:t>
      </w:r>
      <w:r>
        <w:rPr>
          <w:rFonts w:ascii="Palatino Linotype" w:hAnsi="Palatino Linotype"/>
          <w:i w:val="false"/>
          <w:iCs w:val="false"/>
          <w:sz w:val="22"/>
          <w:szCs w:val="22"/>
          <w:lang w:val="en-IE" w:eastAsia="zh-CN" w:bidi="hi-IN"/>
        </w:rPr>
        <w:t>(f.): ‘a little lot/ticket’; this is the only time this diminutive of</w:t>
      </w:r>
      <w:r>
        <w:rPr>
          <w:rFonts w:ascii="Palatino Linotype" w:hAnsi="Palatino Linotype"/>
          <w:i/>
          <w:iCs/>
          <w:sz w:val="22"/>
          <w:szCs w:val="22"/>
          <w:lang w:val="en-IE" w:eastAsia="zh-CN" w:bidi="hi-IN"/>
        </w:rPr>
        <w:t xml:space="preserve"> sors</w:t>
      </w:r>
      <w:r>
        <w:rPr>
          <w:rFonts w:ascii="Palatino Linotype" w:hAnsi="Palatino Linotype"/>
          <w:i w:val="false"/>
          <w:iCs w:val="false"/>
          <w:sz w:val="22"/>
          <w:szCs w:val="22"/>
          <w:lang w:val="en-IE" w:eastAsia="zh-CN" w:bidi="hi-IN"/>
        </w:rPr>
        <w:t xml:space="preserve"> appears in literary Latin.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praefecti praetorii:</w:t>
      </w:r>
      <w:r>
        <w:rPr>
          <w:rFonts w:ascii="Palatino Linotype" w:hAnsi="Palatino Linotype"/>
          <w:i w:val="false"/>
          <w:iCs w:val="false"/>
          <w:sz w:val="22"/>
          <w:szCs w:val="22"/>
          <w:lang w:val="en-IE" w:eastAsia="zh-CN" w:bidi="hi-IN"/>
        </w:rPr>
        <w:t xml:space="preserve"> after the death of Burrus in 62 two prefects of the Praetorians were selected: Faenius Rufus and Ofonius Tigellinus.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intimus, -i </w:t>
      </w:r>
      <w:r>
        <w:rPr>
          <w:rFonts w:ascii="Palatino Linotype" w:hAnsi="Palatino Linotype"/>
          <w:i w:val="false"/>
          <w:iCs w:val="false"/>
          <w:sz w:val="22"/>
          <w:szCs w:val="22"/>
          <w:lang w:val="en-IE" w:eastAsia="zh-CN" w:bidi="hi-IN"/>
        </w:rPr>
        <w:t xml:space="preserve">(m.): a very close friend, an intimate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Niobe se cantaturm</w:t>
      </w:r>
      <w:r>
        <w:rPr>
          <w:rFonts w:ascii="Palatino Linotype" w:hAnsi="Palatino Linotype"/>
          <w:i w:val="false"/>
          <w:iCs w:val="false"/>
          <w:sz w:val="22"/>
          <w:szCs w:val="22"/>
          <w:lang w:val="en-IE" w:eastAsia="zh-CN" w:bidi="hi-IN"/>
        </w:rPr>
        <w:t>: he will sing a song in the role of Niobe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 Cluvium Rufum: </w:t>
      </w:r>
      <w:r>
        <w:rPr>
          <w:rFonts w:ascii="Palatino Linotype" w:hAnsi="Palatino Linotype"/>
          <w:i w:val="false"/>
          <w:iCs w:val="false"/>
          <w:sz w:val="22"/>
          <w:szCs w:val="22"/>
          <w:lang w:val="en-IE" w:eastAsia="zh-CN" w:bidi="hi-IN"/>
        </w:rPr>
        <w:t>we don’t know much about this man, except that he held his consulship before 64 (the date of this event), was wealthy and eloquent, and did not use his closeness to Nero to try to throw others under the bus. He acted as Nero’s herald also in Greece.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horam...decimam: </w:t>
      </w:r>
      <w:r>
        <w:rPr>
          <w:rFonts w:ascii="Palatino Linotype" w:hAnsi="Palatino Linotype"/>
          <w:i w:val="false"/>
          <w:iCs w:val="false"/>
          <w:sz w:val="22"/>
          <w:szCs w:val="22"/>
          <w:lang w:val="en-IE" w:eastAsia="zh-CN" w:bidi="hi-IN"/>
        </w:rPr>
        <w:t>the 10</w:t>
      </w:r>
      <w:r>
        <w:rPr>
          <w:rFonts w:ascii="Palatino Linotype" w:hAnsi="Palatino Linotype"/>
          <w:i w:val="false"/>
          <w:iCs w:val="false"/>
          <w:sz w:val="22"/>
          <w:szCs w:val="22"/>
          <w:vertAlign w:val="superscript"/>
          <w:lang w:val="en-IE" w:eastAsia="zh-CN" w:bidi="hi-IN"/>
        </w:rPr>
        <w:t>th</w:t>
      </w:r>
      <w:r>
        <w:rPr>
          <w:rFonts w:ascii="Palatino Linotype" w:hAnsi="Palatino Linotype"/>
          <w:i w:val="false"/>
          <w:iCs w:val="false"/>
          <w:sz w:val="22"/>
          <w:szCs w:val="22"/>
          <w:lang w:val="en-IE" w:eastAsia="zh-CN" w:bidi="hi-IN"/>
        </w:rPr>
        <w:t xml:space="preserve"> hour from dawn, not 10pm.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fere </w:t>
      </w:r>
      <w:r>
        <w:rPr>
          <w:rFonts w:ascii="Palatino Linotype" w:hAnsi="Palatino Linotype"/>
          <w:i w:val="false"/>
          <w:iCs w:val="false"/>
          <w:sz w:val="22"/>
          <w:szCs w:val="22"/>
          <w:lang w:val="en-IE" w:eastAsia="zh-CN" w:bidi="hi-IN"/>
        </w:rPr>
        <w:t>(adv.): nearly, almost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differo, differre, distuli, delatum:</w:t>
      </w:r>
      <w:r>
        <w:rPr>
          <w:rFonts w:ascii="Palatino Linotype" w:hAnsi="Palatino Linotype"/>
          <w:i w:val="false"/>
          <w:iCs w:val="false"/>
          <w:sz w:val="22"/>
          <w:szCs w:val="22"/>
          <w:lang w:val="en-IE" w:eastAsia="zh-CN" w:bidi="hi-IN"/>
        </w:rPr>
        <w:t xml:space="preserve"> when used of time this means ‘to postpone’, ‘to delay’. This means the festival would be run again in 65.</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canendi: </w:t>
      </w:r>
      <w:r>
        <w:rPr>
          <w:rFonts w:ascii="Palatino Linotype" w:hAnsi="Palatino Linotype"/>
          <w:i w:val="false"/>
          <w:iCs w:val="false"/>
          <w:sz w:val="22"/>
          <w:szCs w:val="22"/>
          <w:lang w:val="en-IE" w:eastAsia="zh-CN" w:bidi="hi-IN"/>
        </w:rPr>
        <w:t>a gerund – for once.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quod: </w:t>
      </w:r>
      <w:r>
        <w:rPr>
          <w:rFonts w:ascii="Palatino Linotype" w:hAnsi="Palatino Linotype"/>
          <w:i w:val="false"/>
          <w:iCs w:val="false"/>
          <w:sz w:val="22"/>
          <w:szCs w:val="22"/>
          <w:lang w:val="en-IE" w:eastAsia="zh-CN" w:bidi="hi-IN"/>
        </w:rPr>
        <w:t xml:space="preserve">a connecting relative, best translated here as a demonstrative; it is the subject of </w:t>
      </w:r>
      <w:r>
        <w:rPr>
          <w:rFonts w:ascii="Palatino Linotype" w:hAnsi="Palatino Linotype"/>
          <w:i/>
          <w:iCs/>
          <w:sz w:val="22"/>
          <w:szCs w:val="22"/>
          <w:lang w:val="en-IE" w:eastAsia="zh-CN" w:bidi="hi-IN"/>
        </w:rPr>
        <w:t>videretur.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publico </w:t>
      </w:r>
      <w:r>
        <w:rPr>
          <w:rFonts w:ascii="Palatino Linotype" w:hAnsi="Palatino Linotype"/>
          <w:i w:val="false"/>
          <w:iCs w:val="false"/>
          <w:sz w:val="22"/>
          <w:szCs w:val="22"/>
          <w:lang w:val="en-IE" w:eastAsia="zh-CN" w:bidi="hi-IN"/>
        </w:rPr>
        <w:t>(1): to be heard publicly.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Dubitavit...an: </w:t>
      </w:r>
      <w:r>
        <w:rPr>
          <w:rFonts w:ascii="Palatino Linotype" w:hAnsi="Palatino Linotype"/>
          <w:i w:val="false"/>
          <w:iCs w:val="false"/>
          <w:sz w:val="22"/>
          <w:szCs w:val="22"/>
          <w:lang w:val="en-IE" w:eastAsia="zh-CN" w:bidi="hi-IN"/>
        </w:rPr>
        <w:t xml:space="preserve">‘he doubted whether’; </w:t>
      </w:r>
      <w:r>
        <w:rPr>
          <w:rFonts w:ascii="Palatino Linotype" w:hAnsi="Palatino Linotype"/>
          <w:i/>
          <w:iCs/>
          <w:sz w:val="22"/>
          <w:szCs w:val="22"/>
          <w:lang w:val="en-IE" w:eastAsia="zh-CN" w:bidi="hi-IN"/>
        </w:rPr>
        <w:t xml:space="preserve">dubito </w:t>
      </w:r>
      <w:r>
        <w:rPr>
          <w:rFonts w:ascii="Palatino Linotype" w:hAnsi="Palatino Linotype"/>
          <w:i w:val="false"/>
          <w:iCs w:val="false"/>
          <w:sz w:val="22"/>
          <w:szCs w:val="22"/>
          <w:lang w:val="en-IE" w:eastAsia="zh-CN" w:bidi="hi-IN"/>
        </w:rPr>
        <w:t xml:space="preserve">is often followed by </w:t>
      </w:r>
      <w:r>
        <w:rPr>
          <w:rFonts w:ascii="Palatino Linotype" w:hAnsi="Palatino Linotype"/>
          <w:i/>
          <w:iCs/>
          <w:sz w:val="22"/>
          <w:szCs w:val="22"/>
          <w:lang w:val="en-IE" w:eastAsia="zh-CN" w:bidi="hi-IN"/>
        </w:rPr>
        <w:t>an</w:t>
      </w:r>
      <w:r>
        <w:rPr>
          <w:rFonts w:ascii="Palatino Linotype" w:hAnsi="Palatino Linotype"/>
          <w:i w:val="false"/>
          <w:iCs w:val="false"/>
          <w:sz w:val="22"/>
          <w:szCs w:val="22"/>
          <w:lang w:val="en-IE" w:eastAsia="zh-CN" w:bidi="hi-IN"/>
        </w:rPr>
        <w:t xml:space="preserve"> + subjunctive as here.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scaenicus, -i </w:t>
      </w:r>
      <w:r>
        <w:rPr>
          <w:rFonts w:ascii="Palatino Linotype" w:hAnsi="Palatino Linotype"/>
          <w:i w:val="false"/>
          <w:iCs w:val="false"/>
          <w:sz w:val="22"/>
          <w:szCs w:val="22"/>
          <w:lang w:val="en-IE" w:eastAsia="zh-CN" w:bidi="hi-IN"/>
        </w:rPr>
        <w:t>(m.): a professional performer.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decies:</w:t>
      </w:r>
      <w:r>
        <w:rPr>
          <w:rFonts w:ascii="Palatino Linotype" w:hAnsi="Palatino Linotype"/>
          <w:i w:val="false"/>
          <w:iCs w:val="false"/>
          <w:sz w:val="22"/>
          <w:szCs w:val="22"/>
          <w:lang w:val="en-IE" w:eastAsia="zh-CN" w:bidi="hi-IN"/>
        </w:rPr>
        <w:t xml:space="preserve"> this often just means ‘a lot’. According to Dio (63.21.2) the person was Larcius Lydus and Nero performed but did not take the money, although later Tigellinus got the money out of him in return for not killing him. This appears to have happened not in 64, but in 68, so Suetonius is mixing up the dates of events to create a better narrative.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personatus: </w:t>
      </w:r>
      <w:r>
        <w:rPr>
          <w:rFonts w:ascii="Palatino Linotype" w:hAnsi="Palatino Linotype"/>
          <w:i w:val="false"/>
          <w:iCs w:val="false"/>
          <w:sz w:val="22"/>
          <w:szCs w:val="22"/>
          <w:lang w:val="en-IE" w:eastAsia="zh-CN" w:bidi="hi-IN"/>
        </w:rPr>
        <w:t xml:space="preserve">from </w:t>
      </w:r>
      <w:r>
        <w:rPr>
          <w:rFonts w:ascii="Palatino Linotype" w:hAnsi="Palatino Linotype"/>
          <w:i/>
          <w:iCs/>
          <w:sz w:val="22"/>
          <w:szCs w:val="22"/>
          <w:lang w:val="en-IE" w:eastAsia="zh-CN" w:bidi="hi-IN"/>
        </w:rPr>
        <w:t xml:space="preserve">persona, </w:t>
      </w:r>
      <w:r>
        <w:rPr>
          <w:rFonts w:ascii="Palatino Linotype" w:hAnsi="Palatino Linotype"/>
          <w:i w:val="false"/>
          <w:iCs w:val="false"/>
          <w:sz w:val="22"/>
          <w:szCs w:val="22"/>
          <w:lang w:val="en-IE" w:eastAsia="zh-CN" w:bidi="hi-IN"/>
        </w:rPr>
        <w:t>here it means ‘he played the part of’.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personis effectis</w:t>
      </w:r>
      <w:r>
        <w:rPr>
          <w:rFonts w:ascii="Palatino Linotype" w:hAnsi="Palatino Linotype"/>
          <w:i w:val="false"/>
          <w:iCs w:val="false"/>
          <w:sz w:val="22"/>
          <w:szCs w:val="22"/>
          <w:lang w:val="en-IE" w:eastAsia="zh-CN" w:bidi="hi-IN"/>
        </w:rPr>
        <w:t xml:space="preserve">: he had masks made for these roles.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prout </w:t>
      </w:r>
      <w:r>
        <w:rPr>
          <w:rFonts w:ascii="Palatino Linotype" w:hAnsi="Palatino Linotype"/>
          <w:i w:val="false"/>
          <w:iCs w:val="false"/>
          <w:sz w:val="22"/>
          <w:szCs w:val="22"/>
          <w:lang w:val="en-IE" w:eastAsia="zh-CN" w:bidi="hi-IN"/>
        </w:rPr>
        <w:t xml:space="preserve">(adv.): in proportion to; here </w:t>
      </w:r>
      <w:r>
        <w:rPr>
          <w:rFonts w:ascii="Palatino Linotype" w:hAnsi="Palatino Linotype"/>
          <w:i/>
          <w:iCs/>
          <w:sz w:val="22"/>
          <w:szCs w:val="22"/>
          <w:lang w:val="en-IE" w:eastAsia="zh-CN" w:bidi="hi-IN"/>
        </w:rPr>
        <w:t xml:space="preserve">prout quamque deligeret </w:t>
      </w:r>
      <w:r>
        <w:rPr>
          <w:rFonts w:ascii="Palatino Linotype" w:hAnsi="Palatino Linotype"/>
          <w:i w:val="false"/>
          <w:iCs w:val="false"/>
          <w:sz w:val="22"/>
          <w:szCs w:val="22"/>
          <w:lang w:val="en-IE" w:eastAsia="zh-CN" w:bidi="hi-IN"/>
        </w:rPr>
        <w:t xml:space="preserve">seems to mean ‘whichever woman he picked/was interested in’. According to Dio (63.9.4), the female masks all looked like Poppaea.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Canace: </w:t>
      </w:r>
      <w:r>
        <w:rPr>
          <w:rFonts w:ascii="Palatino Linotype" w:hAnsi="Palatino Linotype"/>
          <w:i w:val="false"/>
          <w:iCs w:val="false"/>
          <w:sz w:val="22"/>
          <w:szCs w:val="22"/>
          <w:lang w:val="en-IE" w:eastAsia="zh-CN" w:bidi="hi-IN"/>
        </w:rPr>
        <w:t xml:space="preserve">the story of this daughter of a king is filled with all the things you would expect of a woman that Ovid had a letter from in his </w:t>
      </w:r>
      <w:r>
        <w:rPr>
          <w:rFonts w:ascii="Palatino Linotype" w:hAnsi="Palatino Linotype"/>
          <w:i/>
          <w:iCs/>
          <w:sz w:val="22"/>
          <w:szCs w:val="22"/>
          <w:lang w:val="en-IE" w:eastAsia="zh-CN" w:bidi="hi-IN"/>
        </w:rPr>
        <w:t xml:space="preserve">Heroides. </w:t>
      </w:r>
      <w:r>
        <w:rPr>
          <w:rFonts w:ascii="Palatino Linotype" w:hAnsi="Palatino Linotype"/>
          <w:i w:val="false"/>
          <w:iCs w:val="false"/>
          <w:sz w:val="22"/>
          <w:szCs w:val="22"/>
          <w:lang w:val="en-IE" w:eastAsia="zh-CN" w:bidi="hi-IN"/>
        </w:rPr>
        <w:t>She gives birth to an illicit child, the product of an incestuous relationship (or with Poseidon) which is later exposed to die by her father.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excaeco</w:t>
      </w:r>
      <w:r>
        <w:rPr>
          <w:rFonts w:ascii="Palatino Linotype" w:hAnsi="Palatino Linotype"/>
          <w:i w:val="false"/>
          <w:iCs w:val="false"/>
          <w:sz w:val="22"/>
          <w:szCs w:val="22"/>
          <w:lang w:val="en-IE" w:eastAsia="zh-CN" w:bidi="hi-IN"/>
        </w:rPr>
        <w:t xml:space="preserve"> (1): to blind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tirunculum </w:t>
      </w:r>
      <w:r>
        <w:rPr>
          <w:rFonts w:ascii="Palatino Linotype" w:hAnsi="Palatino Linotype"/>
          <w:i w:val="false"/>
          <w:iCs w:val="false"/>
          <w:sz w:val="22"/>
          <w:szCs w:val="22"/>
          <w:lang w:val="en-IE" w:eastAsia="zh-CN" w:bidi="hi-IN"/>
        </w:rPr>
        <w:t xml:space="preserve">is a diminutive of </w:t>
      </w:r>
      <w:r>
        <w:rPr>
          <w:rFonts w:ascii="Palatino Linotype" w:hAnsi="Palatino Linotype"/>
          <w:i/>
          <w:iCs/>
          <w:sz w:val="22"/>
          <w:szCs w:val="22"/>
          <w:lang w:val="en-IE" w:eastAsia="zh-CN" w:bidi="hi-IN"/>
        </w:rPr>
        <w:t xml:space="preserve">tiro, </w:t>
      </w:r>
      <w:r>
        <w:rPr>
          <w:rFonts w:ascii="Palatino Linotype" w:hAnsi="Palatino Linotype"/>
          <w:i w:val="false"/>
          <w:iCs w:val="false"/>
          <w:sz w:val="22"/>
          <w:szCs w:val="22"/>
          <w:lang w:val="en-IE" w:eastAsia="zh-CN" w:bidi="hi-IN"/>
        </w:rPr>
        <w:t>so ‘little beginner’,  ‘a really new recruit’.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aditus, -us </w:t>
      </w:r>
      <w:r>
        <w:rPr>
          <w:rFonts w:ascii="Palatino Linotype" w:hAnsi="Palatino Linotype"/>
          <w:i w:val="false"/>
          <w:iCs w:val="false"/>
          <w:sz w:val="22"/>
          <w:szCs w:val="22"/>
          <w:lang w:val="en-IE" w:eastAsia="zh-CN" w:bidi="hi-IN"/>
        </w:rPr>
        <w:t>(m.): entrance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catena, -ae </w:t>
      </w:r>
      <w:r>
        <w:rPr>
          <w:rFonts w:ascii="Palatino Linotype" w:hAnsi="Palatino Linotype"/>
          <w:i w:val="false"/>
          <w:iCs w:val="false"/>
          <w:sz w:val="22"/>
          <w:szCs w:val="22"/>
          <w:lang w:val="en-IE" w:eastAsia="zh-CN" w:bidi="hi-IN"/>
        </w:rPr>
        <w:t>(f.): chain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ferendae opis gratia</w:t>
      </w:r>
      <w:r>
        <w:rPr>
          <w:rFonts w:ascii="Palatino Linotype" w:hAnsi="Palatino Linotype"/>
          <w:i w:val="false"/>
          <w:iCs w:val="false"/>
          <w:sz w:val="22"/>
          <w:szCs w:val="22"/>
          <w:lang w:val="en-IE" w:eastAsia="zh-CN" w:bidi="hi-IN"/>
        </w:rPr>
        <w:t>: yet another gerundive of attraction.</w:t>
      </w:r>
    </w:p>
    <w:p>
      <w:pPr>
        <w:pStyle w:val="Normal"/>
        <w:bidi w:val="0"/>
        <w:spacing w:lineRule="auto" w:line="240" w:before="0" w:after="0"/>
        <w:contextualSpacing/>
        <w:jc w:val="left"/>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XXII Nero is mad for horses.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ab</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ineunte</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aetate</w:t>
      </w:r>
      <w:r>
        <w:rPr>
          <w:rFonts w:ascii="Palatino Linotype" w:hAnsi="Palatino Linotype"/>
          <w:i w:val="false"/>
          <w:iCs w:val="false"/>
          <w:sz w:val="22"/>
          <w:szCs w:val="22"/>
          <w:lang w:val="en-IE" w:eastAsia="zh-CN" w:bidi="hi-IN"/>
        </w:rPr>
        <w:t>: from the start of his youth, from a very young 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plurimus...sermo: </w:t>
      </w:r>
      <w:r>
        <w:rPr>
          <w:rFonts w:ascii="Palatino Linotype" w:hAnsi="Palatino Linotype"/>
          <w:i w:val="false"/>
          <w:iCs w:val="false"/>
          <w:sz w:val="22"/>
          <w:szCs w:val="22"/>
          <w:lang w:val="en-IE" w:eastAsia="zh-CN" w:bidi="hi-IN"/>
        </w:rPr>
        <w:t xml:space="preserve">‘most of his conversation’; </w:t>
      </w:r>
      <w:r>
        <w:rPr>
          <w:rFonts w:ascii="Palatino Linotype" w:hAnsi="Palatino Linotype"/>
          <w:i/>
          <w:iCs/>
          <w:sz w:val="22"/>
          <w:szCs w:val="22"/>
          <w:lang w:val="en-IE" w:eastAsia="zh-CN" w:bidi="hi-IN"/>
        </w:rPr>
        <w:t xml:space="preserve">sermo </w:t>
      </w:r>
      <w:r>
        <w:rPr>
          <w:rFonts w:ascii="Palatino Linotype" w:hAnsi="Palatino Linotype"/>
          <w:i w:val="false"/>
          <w:iCs w:val="false"/>
          <w:sz w:val="22"/>
          <w:szCs w:val="22"/>
          <w:lang w:val="en-IE" w:eastAsia="zh-CN" w:bidi="hi-IN"/>
        </w:rPr>
        <w:t>is used for conversational and informal speech.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quanquam = quamquam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iCs/>
          <w:sz w:val="22"/>
          <w:szCs w:val="22"/>
          <w:lang w:val="en-IE" w:eastAsia="zh-CN" w:bidi="hi-IN"/>
        </w:rPr>
        <w:t xml:space="preserve">quondam: </w:t>
      </w:r>
      <w:r>
        <w:rPr>
          <w:rFonts w:ascii="Palatino Linotype" w:hAnsi="Palatino Linotype"/>
          <w:b w:val="false"/>
          <w:bCs w:val="false"/>
          <w:i w:val="false"/>
          <w:iCs w:val="false"/>
          <w:sz w:val="22"/>
          <w:szCs w:val="22"/>
          <w:lang w:val="en-IE" w:eastAsia="zh-CN" w:bidi="hi-IN"/>
        </w:rPr>
        <w:t>once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prasinus, -a, -um (adj.): </w:t>
      </w:r>
      <w:r>
        <w:rPr>
          <w:rFonts w:ascii="Palatino Linotype" w:hAnsi="Palatino Linotype"/>
          <w:i w:val="false"/>
          <w:iCs w:val="false"/>
          <w:sz w:val="22"/>
          <w:szCs w:val="22"/>
          <w:lang w:val="en-IE" w:eastAsia="zh-CN" w:bidi="hi-IN"/>
        </w:rPr>
        <w:t>Green. The Greens were one of the four factions of chariot teams that raced in Rome and throughout the empire.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agitor, agitoris (m): </w:t>
      </w:r>
      <w:r>
        <w:rPr>
          <w:rFonts w:ascii="Palatino Linotype" w:hAnsi="Palatino Linotype"/>
          <w:i w:val="false"/>
          <w:iCs w:val="false"/>
          <w:sz w:val="22"/>
          <w:szCs w:val="22"/>
          <w:lang w:val="en-IE" w:eastAsia="zh-CN" w:bidi="hi-IN"/>
        </w:rPr>
        <w:t>charioteer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obiurgante paedagogo:</w:t>
      </w:r>
      <w:r>
        <w:rPr>
          <w:rFonts w:ascii="Palatino Linotype" w:hAnsi="Palatino Linotype"/>
          <w:i w:val="false"/>
          <w:iCs w:val="false"/>
          <w:sz w:val="22"/>
          <w:szCs w:val="22"/>
          <w:lang w:val="en-IE" w:eastAsia="zh-CN" w:bidi="hi-IN"/>
        </w:rPr>
        <w:t xml:space="preserve"> ‘when his pedagogue criticised him’. I’m guessing that this was neither the barber nor the dancer.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objurgo</w:t>
      </w:r>
      <w:r>
        <w:rPr>
          <w:rFonts w:ascii="Palatino Linotype" w:hAnsi="Palatino Linotype"/>
          <w:i w:val="false"/>
          <w:iCs w:val="false"/>
          <w:sz w:val="22"/>
          <w:szCs w:val="22"/>
          <w:lang w:val="en-IE" w:eastAsia="zh-CN" w:bidi="hi-IN"/>
        </w:rPr>
        <w:t xml:space="preserve"> (1) to scold, reproach.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ēmentĭor</w:t>
      </w:r>
      <w:r>
        <w:rPr>
          <w:rFonts w:ascii="Palatino Linotype" w:hAnsi="Palatino Linotype"/>
          <w:i w:val="false"/>
          <w:iCs w:val="false"/>
          <w:sz w:val="22"/>
          <w:szCs w:val="22"/>
          <w:lang w:val="en-IE" w:eastAsia="zh-CN" w:bidi="hi-IN"/>
        </w:rPr>
        <w:t>, ītus: to lie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initium</w:t>
      </w:r>
      <w:r>
        <w:rPr>
          <w:rFonts w:ascii="Palatino Linotype" w:hAnsi="Palatino Linotype"/>
          <w:i w:val="false"/>
          <w:iCs w:val="false"/>
          <w:sz w:val="22"/>
          <w:szCs w:val="22"/>
          <w:lang w:val="en-IE" w:eastAsia="zh-CN" w:bidi="hi-IN"/>
        </w:rPr>
        <w:t>, -i (n.): beginning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quadrigus, =i </w:t>
      </w:r>
      <w:r>
        <w:rPr>
          <w:rFonts w:ascii="Palatino Linotype" w:hAnsi="Palatino Linotype"/>
          <w:i w:val="false"/>
          <w:iCs w:val="false"/>
          <w:sz w:val="22"/>
          <w:szCs w:val="22"/>
          <w:lang w:val="en-IE" w:eastAsia="zh-CN" w:bidi="hi-IN"/>
        </w:rPr>
        <w:t>(m): a chariot drawn by four horses.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abacus</w:t>
      </w:r>
      <w:r>
        <w:rPr>
          <w:rFonts w:ascii="Palatino Linotype" w:hAnsi="Palatino Linotype"/>
          <w:i w:val="false"/>
          <w:iCs w:val="false"/>
          <w:sz w:val="22"/>
          <w:szCs w:val="22"/>
          <w:lang w:val="en-IE" w:eastAsia="zh-CN" w:bidi="hi-IN"/>
        </w:rPr>
        <w:t xml:space="preserve"> -i (m): here = an ivory board for playing games.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secessus, -us </w:t>
      </w:r>
      <w:r>
        <w:rPr>
          <w:rFonts w:ascii="Palatino Linotype" w:hAnsi="Palatino Linotype"/>
          <w:i w:val="false"/>
          <w:iCs w:val="false"/>
          <w:sz w:val="22"/>
          <w:szCs w:val="22"/>
          <w:lang w:val="en-IE" w:eastAsia="zh-CN" w:bidi="hi-IN"/>
        </w:rPr>
        <w:t>(m): a retreat, recess in the countryside. It was common for rich Romans to get out of Rome when it was hot or they had had too much of it and stay in a countryside residence.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commeo </w:t>
      </w:r>
      <w:r>
        <w:rPr>
          <w:rFonts w:ascii="Palatino Linotype" w:hAnsi="Palatino Linotype"/>
          <w:i w:val="false"/>
          <w:iCs w:val="false"/>
          <w:sz w:val="22"/>
          <w:szCs w:val="22"/>
          <w:lang w:val="en-IE" w:eastAsia="zh-CN" w:bidi="hi-IN"/>
        </w:rPr>
        <w:t>(1): to mix, mingle, come and go repeatedly.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propalam: </w:t>
      </w:r>
      <w:r>
        <w:rPr>
          <w:rFonts w:ascii="Palatino Linotype" w:hAnsi="Palatino Linotype"/>
          <w:i w:val="false"/>
          <w:iCs w:val="false"/>
          <w:sz w:val="22"/>
          <w:szCs w:val="22"/>
          <w:lang w:val="en-IE" w:eastAsia="zh-CN" w:bidi="hi-IN"/>
        </w:rPr>
        <w:t>openly, blatantly.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nemini dubium esset</w:t>
      </w:r>
      <w:r>
        <w:rPr>
          <w:rFonts w:ascii="Palatino Linotype" w:hAnsi="Palatino Linotype"/>
          <w:i w:val="false"/>
          <w:iCs w:val="false"/>
          <w:sz w:val="22"/>
          <w:szCs w:val="22"/>
          <w:lang w:val="en-IE" w:eastAsia="zh-CN" w:bidi="hi-IN"/>
        </w:rPr>
        <w:t>: this is an impersonal verb with a dative. Literally = ‘it would be doubtful to no 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palmarum numerum ampliari;</w:t>
      </w:r>
      <w:r>
        <w:rPr>
          <w:rFonts w:ascii="Palatino Linotype" w:hAnsi="Palatino Linotype"/>
          <w:i w:val="false"/>
          <w:iCs w:val="false"/>
          <w:sz w:val="22"/>
          <w:szCs w:val="22"/>
          <w:lang w:val="en-IE" w:eastAsia="zh-CN" w:bidi="hi-IN"/>
        </w:rPr>
        <w:t xml:space="preserve"> winning charioteers carried palms; to thank the gods for revealing the Pisonian Conspiracy in 65 extra races were added to the Ludi Ceriales, meaning far more chances to win.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serum: </w:t>
      </w:r>
      <w:r>
        <w:rPr>
          <w:rFonts w:ascii="Palatino Linotype" w:hAnsi="Palatino Linotype"/>
          <w:i w:val="false"/>
          <w:iCs w:val="false"/>
          <w:sz w:val="22"/>
          <w:szCs w:val="22"/>
          <w:lang w:val="en-IE" w:eastAsia="zh-CN" w:bidi="hi-IN"/>
        </w:rPr>
        <w:t>into the late hours of the day.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dominis...factionum: </w:t>
      </w:r>
      <w:r>
        <w:rPr>
          <w:rFonts w:ascii="Palatino Linotype" w:hAnsi="Palatino Linotype"/>
          <w:i w:val="false"/>
          <w:iCs w:val="false"/>
          <w:sz w:val="22"/>
          <w:szCs w:val="22"/>
          <w:lang w:val="en-IE" w:eastAsia="zh-CN" w:bidi="hi-IN"/>
        </w:rPr>
        <w:t xml:space="preserve">this is the second time they’ve come up, so just a reminder that these are people who owned and ran the chariot factions, and so you need to come up with a sporting term that covers managers and owners and trainers if there is such a word.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aurigo </w:t>
      </w:r>
      <w:r>
        <w:rPr>
          <w:rFonts w:ascii="Palatino Linotype" w:hAnsi="Palatino Linotype"/>
          <w:i w:val="false"/>
          <w:iCs w:val="false"/>
          <w:sz w:val="22"/>
          <w:szCs w:val="22"/>
          <w:lang w:val="en-IE" w:eastAsia="zh-CN" w:bidi="hi-IN"/>
        </w:rPr>
        <w:t>(1): to drive a chariot.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posito...rudimento: </w:t>
      </w:r>
      <w:r>
        <w:rPr>
          <w:rFonts w:ascii="Palatino Linotype" w:hAnsi="Palatino Linotype"/>
          <w:i w:val="false"/>
          <w:iCs w:val="false"/>
          <w:sz w:val="22"/>
          <w:szCs w:val="22"/>
          <w:lang w:val="en-IE" w:eastAsia="zh-CN" w:bidi="hi-IN"/>
        </w:rPr>
        <w:t xml:space="preserve">a </w:t>
      </w:r>
      <w:r>
        <w:rPr>
          <w:rFonts w:ascii="Palatino Linotype" w:hAnsi="Palatino Linotype"/>
          <w:i/>
          <w:iCs/>
          <w:sz w:val="22"/>
          <w:szCs w:val="22"/>
          <w:lang w:val="en-IE" w:eastAsia="zh-CN" w:bidi="hi-IN"/>
        </w:rPr>
        <w:t xml:space="preserve">rudimentum </w:t>
      </w:r>
      <w:r>
        <w:rPr>
          <w:rFonts w:ascii="Palatino Linotype" w:hAnsi="Palatino Linotype"/>
          <w:i w:val="false"/>
          <w:iCs w:val="false"/>
          <w:sz w:val="22"/>
          <w:szCs w:val="22"/>
          <w:lang w:val="en-IE" w:eastAsia="zh-CN" w:bidi="hi-IN"/>
        </w:rPr>
        <w:t xml:space="preserve">is a first try or attempt. </w:t>
      </w:r>
      <w:r>
        <w:rPr>
          <w:rFonts w:ascii="Palatino Linotype" w:hAnsi="Palatino Linotype"/>
          <w:i/>
          <w:iCs/>
          <w:sz w:val="22"/>
          <w:szCs w:val="22"/>
          <w:lang w:val="en-IE" w:eastAsia="zh-CN" w:bidi="hi-IN"/>
        </w:rPr>
        <w:t xml:space="preserve">Pono </w:t>
      </w:r>
      <w:r>
        <w:rPr>
          <w:rFonts w:ascii="Palatino Linotype" w:hAnsi="Palatino Linotype"/>
          <w:i w:val="false"/>
          <w:iCs w:val="false"/>
          <w:sz w:val="22"/>
          <w:szCs w:val="22"/>
          <w:lang w:val="en-IE" w:eastAsia="zh-CN" w:bidi="hi-IN"/>
        </w:rPr>
        <w:t>is here used in the sense of ‘serving up [something to someone]’.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spectari: </w:t>
      </w:r>
      <w:r>
        <w:rPr>
          <w:rFonts w:ascii="Palatino Linotype" w:hAnsi="Palatino Linotype"/>
          <w:i w:val="false"/>
          <w:iCs w:val="false"/>
          <w:sz w:val="22"/>
          <w:szCs w:val="22"/>
          <w:lang w:val="en-IE" w:eastAsia="zh-CN" w:bidi="hi-IN"/>
        </w:rPr>
        <w:t xml:space="preserve">by the general public and not just his peers.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servitium, -i </w:t>
      </w:r>
      <w:r>
        <w:rPr>
          <w:rFonts w:ascii="Palatino Linotype" w:hAnsi="Palatino Linotype"/>
          <w:i w:val="false"/>
          <w:iCs w:val="false"/>
          <w:sz w:val="22"/>
          <w:szCs w:val="22"/>
          <w:lang w:val="en-IE" w:eastAsia="zh-CN" w:bidi="hi-IN"/>
        </w:rPr>
        <w:t>(n.): this refers to slaves as a class.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sordidum plebem: </w:t>
      </w:r>
      <w:r>
        <w:rPr>
          <w:rFonts w:ascii="Palatino Linotype" w:hAnsi="Palatino Linotype"/>
          <w:i w:val="false"/>
          <w:iCs w:val="false"/>
          <w:sz w:val="22"/>
          <w:szCs w:val="22"/>
          <w:lang w:val="en-IE" w:eastAsia="zh-CN" w:bidi="hi-IN"/>
        </w:rPr>
        <w:t xml:space="preserve">the filthy plebs/mob/horde, the dregs. There’s the good plebs and the bad plebs and this lot are very much the latter.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liberto mittente</w:t>
      </w:r>
      <w:r>
        <w:rPr>
          <w:rFonts w:ascii="Palatino Linotype" w:hAnsi="Palatino Linotype"/>
          <w:sz w:val="22"/>
          <w:szCs w:val="22"/>
          <w:lang w:val="en-IE" w:eastAsia="zh-CN" w:bidi="hi-IN"/>
        </w:rPr>
        <w:t>: the person who normally signalled the start of a race was a magistrate who in charge of the festival or event, though as a spontaneous race this would not have a praetor in charge, Suetonius still seems to feel that a freedman doing it brought the tone down.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mappa, -ae </w:t>
      </w:r>
      <w:r>
        <w:rPr>
          <w:rFonts w:ascii="Palatino Linotype" w:hAnsi="Palatino Linotype"/>
          <w:i w:val="false"/>
          <w:iCs w:val="false"/>
          <w:sz w:val="22"/>
          <w:szCs w:val="22"/>
          <w:lang w:val="en-IE" w:eastAsia="zh-CN" w:bidi="hi-IN"/>
        </w:rPr>
        <w:t>(f.): originally this just meant a napkin or towel, but at some point around this period it starts to mean the cloth that is dropped before the horses in a race are released.</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 xml:space="preserve">This is the only time Suetonius uses this word.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achaiam: </w:t>
      </w:r>
      <w:r>
        <w:rPr>
          <w:rFonts w:ascii="Palatino Linotype" w:hAnsi="Palatino Linotype"/>
          <w:i w:val="false"/>
          <w:iCs w:val="false"/>
          <w:sz w:val="22"/>
          <w:szCs w:val="22"/>
          <w:lang w:val="en-IE" w:eastAsia="zh-CN" w:bidi="hi-IN"/>
        </w:rPr>
        <w:t>Nero left for Greece in August 66.</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hinc </w:t>
      </w:r>
      <w:r>
        <w:rPr>
          <w:rFonts w:ascii="Palatino Linotype" w:hAnsi="Palatino Linotype"/>
          <w:i w:val="false"/>
          <w:iCs w:val="false"/>
          <w:sz w:val="22"/>
          <w:szCs w:val="22"/>
          <w:lang w:val="en-IE" w:eastAsia="zh-CN" w:bidi="hi-IN"/>
        </w:rPr>
        <w:t>(adv.): normally used for space this is being used to refer to the source or reason why Nero decided to go to Greece at that moment, so it means something like ‘for this reason’, ‘on this account’. It refers to the next sentence, which gives the reason.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maxime motus:</w:t>
      </w:r>
      <w:r>
        <w:rPr>
          <w:rFonts w:ascii="Palatino Linotype" w:hAnsi="Palatino Linotype"/>
          <w:sz w:val="22"/>
          <w:szCs w:val="22"/>
          <w:lang w:val="en-IE" w:eastAsia="zh-CN" w:bidi="hi-IN"/>
        </w:rPr>
        <w:t xml:space="preserve"> this was a long planned trip, and not one that a single event caused to be set in motion early, despite what Suetonius says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insto, -stare, -stiti, -statum: </w:t>
      </w:r>
      <w:r>
        <w:rPr>
          <w:rFonts w:ascii="Palatino Linotype" w:hAnsi="Palatino Linotype"/>
          <w:i w:val="false"/>
          <w:iCs w:val="false"/>
          <w:sz w:val="22"/>
          <w:szCs w:val="22"/>
          <w:lang w:val="en-IE" w:eastAsia="zh-CN" w:bidi="hi-IN"/>
        </w:rPr>
        <w:t>to urge something on someone.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civitates: </w:t>
      </w:r>
      <w:r>
        <w:rPr>
          <w:rFonts w:ascii="Palatino Linotype" w:hAnsi="Palatino Linotype"/>
          <w:i w:val="false"/>
          <w:iCs w:val="false"/>
          <w:sz w:val="22"/>
          <w:szCs w:val="22"/>
          <w:lang w:val="en-IE" w:eastAsia="zh-CN" w:bidi="hi-IN"/>
        </w:rPr>
        <w:t>it’s tempting to say ‘city-states’ for this, but they are no longer city-states in the independent sense.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recipiebat</w:t>
      </w:r>
      <w:r>
        <w:rPr>
          <w:rFonts w:ascii="Palatino Linotype" w:hAnsi="Palatino Linotype"/>
          <w:sz w:val="22"/>
          <w:szCs w:val="22"/>
          <w:lang w:val="en-IE" w:eastAsia="zh-CN" w:bidi="hi-IN"/>
        </w:rPr>
        <w:t>: the imperfect is being used because this happened more than once.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legatus, -i </w:t>
      </w:r>
      <w:r>
        <w:rPr>
          <w:rFonts w:ascii="Palatino Linotype" w:hAnsi="Palatino Linotype"/>
          <w:i w:val="false"/>
          <w:iCs w:val="false"/>
          <w:sz w:val="22"/>
          <w:szCs w:val="22"/>
          <w:lang w:val="en-IE" w:eastAsia="zh-CN" w:bidi="hi-IN"/>
        </w:rPr>
        <w:t>(m): this covers a wealth of various envoys of a range of statuses; I tend to ‘envoy’ as they are more than messengers.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non modo...sed: </w:t>
      </w:r>
      <w:r>
        <w:rPr>
          <w:rFonts w:ascii="Palatino Linotype" w:hAnsi="Palatino Linotype"/>
          <w:i w:val="false"/>
          <w:iCs w:val="false"/>
          <w:sz w:val="22"/>
          <w:szCs w:val="22"/>
          <w:lang w:val="en-IE" w:eastAsia="zh-CN" w:bidi="hi-IN"/>
        </w:rPr>
        <w:t>not only...but.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primos: </w:t>
      </w:r>
      <w:r>
        <w:rPr>
          <w:rFonts w:ascii="Palatino Linotype" w:hAnsi="Palatino Linotype"/>
          <w:i w:val="false"/>
          <w:iCs w:val="false"/>
          <w:sz w:val="22"/>
          <w:szCs w:val="22"/>
          <w:lang w:val="en-IE" w:eastAsia="zh-CN" w:bidi="hi-IN"/>
        </w:rPr>
        <w:t>they were admitted before Romans and others carrying more important (to Suetonius’ mind) information.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epula, -ae </w:t>
      </w:r>
      <w:r>
        <w:rPr>
          <w:rFonts w:ascii="Palatino Linotype" w:hAnsi="Palatino Linotype"/>
          <w:i w:val="false"/>
          <w:iCs w:val="false"/>
          <w:sz w:val="22"/>
          <w:szCs w:val="22"/>
          <w:lang w:val="en-IE" w:eastAsia="zh-CN" w:bidi="hi-IN"/>
        </w:rPr>
        <w:t xml:space="preserve">(f.): feast, banquet; note that this describes more than </w:t>
      </w:r>
      <w:r>
        <w:rPr>
          <w:rFonts w:ascii="Palatino Linotype" w:hAnsi="Palatino Linotype"/>
          <w:i/>
          <w:iCs/>
          <w:sz w:val="22"/>
          <w:szCs w:val="22"/>
          <w:lang w:val="en-IE" w:eastAsia="zh-CN" w:bidi="hi-IN"/>
        </w:rPr>
        <w:t xml:space="preserve">cena </w:t>
      </w:r>
      <w:r>
        <w:rPr>
          <w:rFonts w:ascii="Palatino Linotype" w:hAnsi="Palatino Linotype"/>
          <w:i w:val="false"/>
          <w:iCs w:val="false"/>
          <w:sz w:val="22"/>
          <w:szCs w:val="22"/>
          <w:lang w:val="en-IE" w:eastAsia="zh-CN" w:bidi="hi-IN"/>
        </w:rPr>
        <w:t>which can (as we see in the next sentence) just refer to the meal part of that.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super </w:t>
      </w:r>
      <w:r>
        <w:rPr>
          <w:rFonts w:ascii="Palatino Linotype" w:hAnsi="Palatino Linotype"/>
          <w:i w:val="false"/>
          <w:iCs w:val="false"/>
          <w:sz w:val="22"/>
          <w:szCs w:val="22"/>
          <w:lang w:val="en-IE" w:eastAsia="zh-CN" w:bidi="hi-IN"/>
        </w:rPr>
        <w:t>(prep): here this means ‘during’ or ‘at’.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Cassiopen</w:t>
      </w:r>
      <w:r>
        <w:rPr>
          <w:rFonts w:ascii="Palatino Linotype" w:hAnsi="Palatino Linotype"/>
          <w:sz w:val="22"/>
          <w:szCs w:val="22"/>
          <w:lang w:val="en-IE" w:eastAsia="zh-CN" w:bidi="hi-IN"/>
        </w:rPr>
        <w:t>: this was on Corcyra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Iovis Cassii: </w:t>
      </w:r>
      <w:r>
        <w:rPr>
          <w:rFonts w:ascii="Palatino Linotype" w:hAnsi="Palatino Linotype"/>
          <w:i w:val="false"/>
          <w:iCs w:val="false"/>
          <w:sz w:val="22"/>
          <w:szCs w:val="22"/>
          <w:lang w:val="en-IE" w:eastAsia="zh-CN" w:bidi="hi-IN"/>
        </w:rPr>
        <w:t>the cult of Jupiter/Zeus Kasios, a cult which originated from Syria.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auspicor</w:t>
      </w:r>
      <w:r>
        <w:rPr>
          <w:rFonts w:ascii="Palatino Linotype" w:hAnsi="Palatino Linotype"/>
          <w:i w:val="false"/>
          <w:iCs w:val="false"/>
          <w:sz w:val="22"/>
          <w:szCs w:val="22"/>
          <w:lang w:val="en-IE" w:eastAsia="zh-CN" w:bidi="hi-IN"/>
        </w:rPr>
        <w:t xml:space="preserve"> (1): to make a start, begin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obiit: </w:t>
      </w:r>
      <w:r>
        <w:rPr>
          <w:rFonts w:ascii="Palatino Linotype" w:hAnsi="Palatino Linotype"/>
          <w:i w:val="false"/>
          <w:iCs w:val="false"/>
          <w:sz w:val="22"/>
          <w:szCs w:val="22"/>
          <w:lang w:val="en-IE" w:eastAsia="zh-CN" w:bidi="hi-IN"/>
        </w:rPr>
        <w:t>he went around.</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XXIII</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quae diversissimorum temporum sunt</w:t>
      </w:r>
      <w:r>
        <w:rPr>
          <w:rFonts w:ascii="Palatino Linotype" w:hAnsi="Palatino Linotype"/>
          <w:i w:val="false"/>
          <w:iCs w:val="false"/>
          <w:sz w:val="22"/>
          <w:szCs w:val="22"/>
          <w:lang w:val="en-IE" w:eastAsia="zh-CN" w:bidi="hi-IN"/>
        </w:rPr>
        <w:t xml:space="preserve">: the four major crown games were held every four or two years.                      Nero forced </w:t>
      </w:r>
      <w:r>
        <w:rPr>
          <w:rFonts w:ascii="Palatino Linotype" w:hAnsi="Palatino Linotype"/>
          <w:i/>
          <w:iCs/>
          <w:sz w:val="22"/>
          <w:szCs w:val="22"/>
          <w:lang w:val="en-IE" w:eastAsia="zh-CN" w:bidi="hi-IN"/>
        </w:rPr>
        <w:t>(cogi</w:t>
      </w:r>
      <w:r>
        <w:rPr>
          <w:rFonts w:ascii="Palatino Linotype" w:hAnsi="Palatino Linotype"/>
          <w:i w:val="false"/>
          <w:iCs w:val="false"/>
          <w:sz w:val="22"/>
          <w:szCs w:val="22"/>
          <w:lang w:val="en-IE" w:eastAsia="zh-CN" w:bidi="hi-IN"/>
        </w:rPr>
        <w:t>) them to be held in one year so he could compete in them all. Then he added music competitions to them. The Olympics were postponed from 65 to 67 to allow him to participate.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consuetudo, -dinis </w:t>
      </w:r>
      <w:r>
        <w:rPr>
          <w:rFonts w:ascii="Palatino Linotype" w:hAnsi="Palatino Linotype"/>
          <w:i w:val="false"/>
          <w:iCs w:val="false"/>
          <w:sz w:val="22"/>
          <w:szCs w:val="22"/>
          <w:lang w:val="en-IE" w:eastAsia="zh-CN" w:bidi="hi-IN"/>
        </w:rPr>
        <w:t xml:space="preserve">(f.): established custom, customary habit. The Olympic Games did not have an artistic element in competition, although it attracted many artists looking for commissions.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Olympiae: </w:t>
      </w:r>
      <w:r>
        <w:rPr>
          <w:rFonts w:ascii="Palatino Linotype" w:hAnsi="Palatino Linotype"/>
          <w:i w:val="false"/>
          <w:iCs w:val="false"/>
          <w:sz w:val="22"/>
          <w:szCs w:val="22"/>
          <w:lang w:val="en-IE" w:eastAsia="zh-CN" w:bidi="hi-IN"/>
        </w:rPr>
        <w:t>at Olympia (this is the locative case)</w:t>
      </w:r>
      <w:r>
        <w:rPr>
          <w:rFonts w:ascii="Palatino Linotype" w:hAnsi="Palatino Linotype"/>
          <w:i/>
          <w:iCs/>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enixae: </w:t>
      </w:r>
      <w:r>
        <w:rPr>
          <w:rFonts w:ascii="Palatino Linotype" w:hAnsi="Palatino Linotype"/>
          <w:i w:val="false"/>
          <w:iCs w:val="false"/>
          <w:sz w:val="22"/>
          <w:szCs w:val="22"/>
          <w:lang w:val="en-IE" w:eastAsia="zh-CN" w:bidi="hi-IN"/>
        </w:rPr>
        <w:t xml:space="preserve">this comes from </w:t>
      </w:r>
      <w:r>
        <w:rPr>
          <w:rFonts w:ascii="Palatino Linotype" w:hAnsi="Palatino Linotype"/>
          <w:i/>
          <w:iCs/>
          <w:sz w:val="22"/>
          <w:szCs w:val="22"/>
          <w:lang w:val="en-IE" w:eastAsia="zh-CN" w:bidi="hi-IN"/>
        </w:rPr>
        <w:t xml:space="preserve">enitor, </w:t>
      </w:r>
      <w:r>
        <w:rPr>
          <w:rFonts w:ascii="Palatino Linotype" w:hAnsi="Palatino Linotype"/>
          <w:i w:val="false"/>
          <w:iCs w:val="false"/>
          <w:sz w:val="22"/>
          <w:szCs w:val="22"/>
          <w:lang w:val="en-IE" w:eastAsia="zh-CN" w:bidi="hi-IN"/>
        </w:rPr>
        <w:t xml:space="preserve">and here means ‘women giving birth’. It agrees with quaedam, and is the subject of </w:t>
      </w:r>
      <w:r>
        <w:rPr>
          <w:rFonts w:ascii="Palatino Linotype" w:hAnsi="Palatino Linotype"/>
          <w:i/>
          <w:iCs/>
          <w:sz w:val="22"/>
          <w:szCs w:val="22"/>
          <w:lang w:val="en-IE" w:eastAsia="zh-CN" w:bidi="hi-IN"/>
        </w:rPr>
        <w:t>dicuntur.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multi</w:t>
      </w:r>
      <w:r>
        <w:rPr>
          <w:rFonts w:ascii="Palatino Linotype" w:hAnsi="Palatino Linotype"/>
          <w:i w:val="false"/>
          <w:iCs w:val="false"/>
          <w:sz w:val="22"/>
          <w:szCs w:val="22"/>
          <w:lang w:val="en-IE" w:eastAsia="zh-CN" w:bidi="hi-IN"/>
        </w:rPr>
        <w:t>: this is a substantive use of the adjective.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taedium, -i </w:t>
      </w:r>
      <w:r>
        <w:rPr>
          <w:rFonts w:ascii="Palatino Linotype" w:hAnsi="Palatino Linotype"/>
          <w:i w:val="false"/>
          <w:iCs w:val="false"/>
          <w:sz w:val="22"/>
          <w:szCs w:val="22"/>
          <w:lang w:val="en-IE" w:eastAsia="zh-CN" w:bidi="hi-IN"/>
        </w:rPr>
        <w:t>(m.): weariness, exhaustion.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clausis...portis: </w:t>
      </w:r>
      <w:r>
        <w:rPr>
          <w:rFonts w:ascii="Palatino Linotype" w:hAnsi="Palatino Linotype"/>
          <w:i w:val="false"/>
          <w:iCs w:val="false"/>
          <w:sz w:val="22"/>
          <w:szCs w:val="22"/>
          <w:lang w:val="en-IE" w:eastAsia="zh-CN" w:bidi="hi-IN"/>
        </w:rPr>
        <w:t>translate this as a causal clause (with ‘because’).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furtim </w:t>
      </w:r>
      <w:r>
        <w:rPr>
          <w:rFonts w:ascii="Palatino Linotype" w:hAnsi="Palatino Linotype"/>
          <w:i w:val="false"/>
          <w:iCs w:val="false"/>
          <w:sz w:val="22"/>
          <w:szCs w:val="22"/>
          <w:lang w:val="en-IE" w:eastAsia="zh-CN" w:bidi="hi-IN"/>
        </w:rPr>
        <w:t>(adv.): secretly, furtively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desiluisse: </w:t>
      </w:r>
      <w:r>
        <w:rPr>
          <w:rFonts w:ascii="Palatino Linotype" w:hAnsi="Palatino Linotype"/>
          <w:i w:val="false"/>
          <w:iCs w:val="false"/>
          <w:sz w:val="22"/>
          <w:szCs w:val="22"/>
          <w:lang w:val="en-IE" w:eastAsia="zh-CN" w:bidi="hi-IN"/>
        </w:rPr>
        <w:t>this verb is in the infinitive in indirect speech.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morte simulata</w:t>
      </w:r>
      <w:r>
        <w:rPr>
          <w:rFonts w:ascii="Palatino Linotype" w:hAnsi="Palatino Linotype"/>
          <w:i w:val="false"/>
          <w:iCs w:val="false"/>
          <w:sz w:val="22"/>
          <w:szCs w:val="22"/>
          <w:lang w:val="en-IE" w:eastAsia="zh-CN" w:bidi="hi-IN"/>
        </w:rPr>
        <w:t>: besides childbirth and jumping off the walls, a faked death seems to have been the only other option for escape.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elati: </w:t>
      </w:r>
      <w:r>
        <w:rPr>
          <w:rFonts w:ascii="Palatino Linotype" w:hAnsi="Palatino Linotype"/>
          <w:i w:val="false"/>
          <w:iCs w:val="false"/>
          <w:sz w:val="22"/>
          <w:szCs w:val="22"/>
          <w:lang w:val="en-IE" w:eastAsia="zh-CN" w:bidi="hi-IN"/>
        </w:rPr>
        <w:t xml:space="preserve">this comes from </w:t>
      </w:r>
      <w:r>
        <w:rPr>
          <w:rFonts w:ascii="Palatino Linotype" w:hAnsi="Palatino Linotype"/>
          <w:i/>
          <w:iCs/>
          <w:sz w:val="22"/>
          <w:szCs w:val="22"/>
          <w:lang w:val="en-IE" w:eastAsia="zh-CN" w:bidi="hi-IN"/>
        </w:rPr>
        <w:t>effero</w:t>
      </w:r>
      <w:r>
        <w:rPr>
          <w:rFonts w:ascii="Palatino Linotype" w:hAnsi="Palatino Linotype"/>
          <w:i w:val="false"/>
          <w:iCs w:val="false"/>
          <w:sz w:val="22"/>
          <w:szCs w:val="22"/>
          <w:lang w:val="en-IE" w:eastAsia="zh-CN" w:bidi="hi-IN"/>
        </w:rPr>
        <w:t xml:space="preserve"> (which ultimately comes from </w:t>
      </w:r>
      <w:r>
        <w:rPr>
          <w:rFonts w:ascii="Palatino Linotype" w:hAnsi="Palatino Linotype"/>
          <w:i/>
          <w:iCs/>
          <w:sz w:val="22"/>
          <w:szCs w:val="22"/>
          <w:lang w:val="en-IE" w:eastAsia="zh-CN" w:bidi="hi-IN"/>
        </w:rPr>
        <w:t>exfero</w:t>
      </w:r>
      <w:r>
        <w:rPr>
          <w:rFonts w:ascii="Palatino Linotype" w:hAnsi="Palatino Linotype"/>
          <w:i w:val="false"/>
          <w:iCs w:val="false"/>
          <w:sz w:val="22"/>
          <w:szCs w:val="22"/>
          <w:lang w:val="en-IE" w:eastAsia="zh-CN" w:bidi="hi-IN"/>
        </w:rPr>
        <w:t>), which is the usual verb for carrying out a body to be buried.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certo </w:t>
      </w:r>
      <w:r>
        <w:rPr>
          <w:rFonts w:ascii="Palatino Linotype" w:hAnsi="Palatino Linotype"/>
          <w:i w:val="false"/>
          <w:iCs w:val="false"/>
          <w:sz w:val="22"/>
          <w:szCs w:val="22"/>
          <w:lang w:val="en-IE" w:eastAsia="zh-CN" w:bidi="hi-IN"/>
        </w:rPr>
        <w:t>(1): to enter a competition, to compete.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nonnumquam: </w:t>
      </w:r>
      <w:r>
        <w:rPr>
          <w:rFonts w:ascii="Palatino Linotype" w:hAnsi="Palatino Linotype"/>
          <w:i w:val="false"/>
          <w:iCs w:val="false"/>
          <w:sz w:val="22"/>
          <w:szCs w:val="22"/>
          <w:lang w:val="en-IE" w:eastAsia="zh-CN" w:bidi="hi-IN"/>
        </w:rPr>
        <w:t>not none = some.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observare, captare, infamare: </w:t>
      </w:r>
      <w:r>
        <w:rPr>
          <w:rFonts w:ascii="Palatino Linotype" w:hAnsi="Palatino Linotype"/>
          <w:i w:val="false"/>
          <w:iCs w:val="false"/>
          <w:sz w:val="22"/>
          <w:szCs w:val="22"/>
          <w:lang w:val="en-IE" w:eastAsia="zh-CN" w:bidi="hi-IN"/>
        </w:rPr>
        <w:t>these are historic infinitives; translate them like finite verbs with Nero as their subject.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secreto: </w:t>
      </w:r>
      <w:r>
        <w:rPr>
          <w:rFonts w:ascii="Palatino Linotype" w:hAnsi="Palatino Linotype"/>
          <w:i w:val="false"/>
          <w:iCs w:val="false"/>
          <w:sz w:val="22"/>
          <w:szCs w:val="22"/>
          <w:lang w:val="en-IE" w:eastAsia="zh-CN" w:bidi="hi-IN"/>
        </w:rPr>
        <w:t>in secret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praecelleo, praecellere: </w:t>
      </w:r>
      <w:r>
        <w:rPr>
          <w:rFonts w:ascii="Palatino Linotype" w:hAnsi="Palatino Linotype"/>
          <w:i w:val="false"/>
          <w:iCs w:val="false"/>
          <w:sz w:val="22"/>
          <w:szCs w:val="22"/>
          <w:lang w:val="en-IE" w:eastAsia="zh-CN" w:bidi="hi-IN"/>
        </w:rPr>
        <w:t>to be superior to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condicio, condicionis </w:t>
      </w:r>
      <w:r>
        <w:rPr>
          <w:rFonts w:ascii="Palatino Linotype" w:hAnsi="Palatino Linotype"/>
          <w:i w:val="false"/>
          <w:iCs w:val="false"/>
          <w:sz w:val="22"/>
          <w:szCs w:val="22"/>
          <w:lang w:val="en-IE" w:eastAsia="zh-CN" w:bidi="hi-IN"/>
        </w:rPr>
        <w:t>(f.): status, rank, social level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se</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fecisse</w:t>
      </w:r>
      <w:r>
        <w:rPr>
          <w:rFonts w:ascii="Palatino Linotype" w:hAnsi="Palatino Linotype"/>
          <w:i w:val="false"/>
          <w:iCs w:val="false"/>
          <w:sz w:val="22"/>
          <w:szCs w:val="22"/>
          <w:lang w:val="en-IE" w:eastAsia="zh-CN" w:bidi="hi-IN"/>
        </w:rPr>
        <w:t xml:space="preserve">: the first of many infinitives in a number of main clauses of indirect speech introduced by </w:t>
      </w:r>
      <w:r>
        <w:rPr>
          <w:rFonts w:ascii="Palatino Linotype" w:hAnsi="Palatino Linotype"/>
          <w:i/>
          <w:iCs/>
          <w:sz w:val="22"/>
          <w:szCs w:val="22"/>
          <w:lang w:val="en-IE" w:eastAsia="zh-CN" w:bidi="hi-IN"/>
        </w:rPr>
        <w:t>adloquebatur</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 xml:space="preserve"> Omnia facienda</w:t>
      </w:r>
      <w:r>
        <w:rPr>
          <w:rFonts w:ascii="Palatino Linotype" w:hAnsi="Palatino Linotype"/>
          <w:i w:val="false"/>
          <w:iCs w:val="false"/>
          <w:sz w:val="22"/>
          <w:szCs w:val="22"/>
          <w:lang w:val="en-IE" w:eastAsia="zh-CN" w:bidi="hi-IN"/>
        </w:rPr>
        <w:t xml:space="preserve"> is the object of</w:t>
      </w:r>
      <w:r>
        <w:rPr>
          <w:rFonts w:ascii="Palatino Linotype" w:hAnsi="Palatino Linotype"/>
          <w:i/>
          <w:iCs/>
          <w:sz w:val="22"/>
          <w:szCs w:val="22"/>
          <w:lang w:val="en-IE" w:eastAsia="zh-CN" w:bidi="hi-IN"/>
        </w:rPr>
        <w:t xml:space="preserve"> fecisse.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eventus, -us</w:t>
      </w:r>
      <w:r>
        <w:rPr>
          <w:rFonts w:ascii="Palatino Linotype" w:hAnsi="Palatino Linotype"/>
          <w:i w:val="false"/>
          <w:iCs w:val="false"/>
          <w:sz w:val="22"/>
          <w:szCs w:val="22"/>
          <w:lang w:val="en-IE" w:eastAsia="zh-CN" w:bidi="hi-IN"/>
        </w:rPr>
        <w:t xml:space="preserve"> (m.): outcome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ut:</w:t>
      </w:r>
      <w:r>
        <w:rPr>
          <w:rFonts w:ascii="Palatino Linotype" w:hAnsi="Palatino Linotype"/>
          <w:i w:val="false"/>
          <w:iCs w:val="false"/>
          <w:sz w:val="22"/>
          <w:szCs w:val="22"/>
          <w:lang w:val="en-IE" w:eastAsia="zh-CN" w:bidi="hi-IN"/>
        </w:rPr>
        <w:t xml:space="preserve"> as (there is no subjunctive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excludere</w:t>
      </w:r>
      <w:r>
        <w:rPr>
          <w:rFonts w:ascii="Palatino Linotype" w:hAnsi="Palatino Linotype"/>
          <w:i w:val="false"/>
          <w:iCs w:val="false"/>
          <w:sz w:val="22"/>
          <w:szCs w:val="22"/>
          <w:lang w:val="en-IE" w:eastAsia="zh-CN" w:bidi="hi-IN"/>
        </w:rPr>
        <w:t>: this infinitive is dependent on</w:t>
      </w:r>
      <w:r>
        <w:rPr>
          <w:rFonts w:ascii="Palatino Linotype" w:hAnsi="Palatino Linotype"/>
          <w:i/>
          <w:iCs/>
          <w:sz w:val="22"/>
          <w:szCs w:val="22"/>
          <w:lang w:val="en-IE" w:eastAsia="zh-CN" w:bidi="hi-IN"/>
        </w:rPr>
        <w:t xml:space="preserve"> debere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hortantibus:</w:t>
      </w:r>
      <w:r>
        <w:rPr>
          <w:rFonts w:ascii="Palatino Linotype" w:hAnsi="Palatino Linotype"/>
          <w:i w:val="false"/>
          <w:iCs w:val="false"/>
          <w:sz w:val="22"/>
          <w:szCs w:val="22"/>
          <w:lang w:val="en-IE" w:eastAsia="zh-CN" w:bidi="hi-IN"/>
        </w:rPr>
        <w:t xml:space="preserve"> this is a substantive use of the participle = ‘his cheerers’, ‘his fans’.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ne...quidem: </w:t>
      </w:r>
      <w:r>
        <w:rPr>
          <w:rFonts w:ascii="Palatino Linotype" w:hAnsi="Palatino Linotype"/>
          <w:i w:val="false"/>
          <w:iCs w:val="false"/>
          <w:sz w:val="22"/>
          <w:szCs w:val="22"/>
          <w:lang w:val="en-IE" w:eastAsia="zh-CN" w:bidi="hi-IN"/>
        </w:rPr>
        <w:t xml:space="preserve">not...even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sollicitudo, sollicitudonis</w:t>
      </w:r>
      <w:r>
        <w:rPr>
          <w:rFonts w:ascii="Palatino Linotype" w:hAnsi="Palatino Linotype"/>
          <w:i w:val="false"/>
          <w:iCs w:val="false"/>
          <w:sz w:val="22"/>
          <w:szCs w:val="22"/>
          <w:lang w:val="en-IE" w:eastAsia="zh-CN" w:bidi="hi-IN"/>
        </w:rPr>
        <w:t xml:space="preserve"> f.: anxiety, worry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taciturnitas, -atis </w:t>
      </w:r>
      <w:r>
        <w:rPr>
          <w:rFonts w:ascii="Palatino Linotype" w:hAnsi="Palatino Linotype"/>
          <w:i w:val="false"/>
          <w:iCs w:val="false"/>
          <w:sz w:val="22"/>
          <w:szCs w:val="22"/>
          <w:lang w:val="en-IE" w:eastAsia="zh-CN" w:bidi="hi-IN"/>
        </w:rPr>
        <w:t>(f.): silence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tristitia, -ae </w:t>
      </w:r>
      <w:r>
        <w:rPr>
          <w:rFonts w:ascii="Palatino Linotype" w:hAnsi="Palatino Linotype"/>
          <w:i w:val="false"/>
          <w:iCs w:val="false"/>
          <w:sz w:val="22"/>
          <w:szCs w:val="22"/>
          <w:lang w:val="en-IE" w:eastAsia="zh-CN" w:bidi="hi-IN"/>
        </w:rPr>
        <w:t>(f.): here = sternness, severity,</w:t>
      </w:r>
    </w:p>
    <w:p>
      <w:pPr>
        <w:pStyle w:val="Normal"/>
        <w:bidi w:val="0"/>
        <w:spacing w:lineRule="auto" w:line="240" w:before="0" w:after="0"/>
        <w:contextualSpacing/>
        <w:jc w:val="left"/>
        <w:rPr>
          <w:rFonts w:ascii="Palatino Linotype" w:hAnsi="Palatino Linotype"/>
          <w:i/>
          <w:i/>
          <w:iCs/>
          <w:sz w:val="22"/>
          <w:szCs w:val="22"/>
          <w:lang w:val="en-IE" w:eastAsia="zh-CN" w:bidi="hi-IN"/>
        </w:rPr>
      </w:pPr>
      <w:r>
        <w:rPr>
          <w:rFonts w:ascii="Palatino Linotype" w:hAnsi="Palatino Linotype"/>
          <w:i/>
          <w:iCs/>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XXIV. Nero as a performer, and his attempt at driving a 10 horse chariot team at Olympia. Then he gives a big announcement about Greece.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legi: </w:t>
      </w:r>
      <w:r>
        <w:rPr>
          <w:rFonts w:ascii="Palatino Linotype" w:hAnsi="Palatino Linotype"/>
          <w:i w:val="false"/>
          <w:iCs w:val="false"/>
          <w:sz w:val="22"/>
          <w:szCs w:val="22"/>
          <w:lang w:val="en-IE" w:eastAsia="zh-CN" w:bidi="hi-IN"/>
        </w:rPr>
        <w:t xml:space="preserve">dative with </w:t>
      </w:r>
      <w:r>
        <w:rPr>
          <w:rFonts w:ascii="Palatino Linotype" w:hAnsi="Palatino Linotype"/>
          <w:i/>
          <w:iCs/>
          <w:sz w:val="22"/>
          <w:szCs w:val="22"/>
          <w:lang w:val="en-IE" w:eastAsia="zh-CN" w:bidi="hi-IN"/>
        </w:rPr>
        <w:t xml:space="preserve">oboediebat </w:t>
      </w:r>
      <w:r>
        <w:rPr>
          <w:rFonts w:ascii="Palatino Linotype" w:hAnsi="Palatino Linotype"/>
          <w:i w:val="false"/>
          <w:iCs w:val="false"/>
          <w:sz w:val="22"/>
          <w:szCs w:val="22"/>
          <w:lang w:val="en-IE" w:eastAsia="zh-CN" w:bidi="hi-IN"/>
        </w:rPr>
        <w:t>(notice the use of the imperfect to denote repeated actions);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exscreo </w:t>
      </w:r>
      <w:r>
        <w:rPr>
          <w:rFonts w:ascii="Palatino Linotype" w:hAnsi="Palatino Linotype"/>
          <w:i w:val="false"/>
          <w:iCs w:val="false"/>
          <w:sz w:val="22"/>
          <w:szCs w:val="22"/>
          <w:lang w:val="en-IE" w:eastAsia="zh-CN" w:bidi="hi-IN"/>
        </w:rPr>
        <w:t>(1): to spit up (in order to clear his throat, for example).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sudor, -oris</w:t>
      </w:r>
      <w:r>
        <w:rPr>
          <w:rFonts w:ascii="Palatino Linotype" w:hAnsi="Palatino Linotype"/>
          <w:i w:val="false"/>
          <w:iCs w:val="false"/>
          <w:sz w:val="22"/>
          <w:szCs w:val="22"/>
          <w:lang w:val="en-IE" w:eastAsia="zh-CN" w:bidi="hi-IN"/>
        </w:rPr>
        <w:t xml:space="preserve"> (m): sweat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detergeo </w:t>
      </w:r>
      <w:r>
        <w:rPr>
          <w:rFonts w:ascii="Palatino Linotype" w:hAnsi="Palatino Linotype"/>
          <w:i w:val="false"/>
          <w:iCs w:val="false"/>
          <w:sz w:val="22"/>
          <w:szCs w:val="22"/>
          <w:lang w:val="en-IE" w:eastAsia="zh-CN" w:bidi="hi-IN"/>
        </w:rPr>
        <w:t>(2): to wipe off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actus, -us </w:t>
      </w:r>
      <w:r>
        <w:rPr>
          <w:rFonts w:ascii="Palatino Linotype" w:hAnsi="Palatino Linotype"/>
          <w:i w:val="false"/>
          <w:iCs w:val="false"/>
          <w:sz w:val="22"/>
          <w:szCs w:val="22"/>
          <w:lang w:val="en-IE" w:eastAsia="zh-CN" w:bidi="hi-IN"/>
        </w:rPr>
        <w:t>(m.): performance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baculum -i </w:t>
      </w:r>
      <w:r>
        <w:rPr>
          <w:rFonts w:ascii="Palatino Linotype" w:hAnsi="Palatino Linotype"/>
          <w:i w:val="false"/>
          <w:iCs w:val="false"/>
          <w:sz w:val="22"/>
          <w:szCs w:val="22"/>
          <w:lang w:val="en-IE" w:eastAsia="zh-CN" w:bidi="hi-IN"/>
        </w:rPr>
        <w:t>(n.): sceptre (here of the stage one Nero was carrying as a character in a tragedy).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pavidus, -a, -um (adj.):</w:t>
      </w:r>
      <w:r>
        <w:rPr>
          <w:rFonts w:ascii="Palatino Linotype" w:hAnsi="Palatino Linotype"/>
          <w:i w:val="false"/>
          <w:iCs w:val="false"/>
          <w:sz w:val="22"/>
          <w:szCs w:val="22"/>
          <w:lang w:val="en-IE" w:eastAsia="zh-CN" w:bidi="hi-IN"/>
        </w:rPr>
        <w:t xml:space="preserve"> fearful, terrified (this is on the ‘quaking with fear and turning white’ side of being afraid).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metuens ne…: </w:t>
      </w:r>
      <w:r>
        <w:rPr>
          <w:rFonts w:ascii="Palatino Linotype" w:hAnsi="Palatino Linotype"/>
          <w:i w:val="false"/>
          <w:iCs w:val="false"/>
          <w:sz w:val="22"/>
          <w:szCs w:val="22"/>
          <w:lang w:val="en-IE" w:eastAsia="zh-CN" w:bidi="hi-IN"/>
        </w:rPr>
        <w:t xml:space="preserve">as </w:t>
      </w:r>
      <w:r>
        <w:rPr>
          <w:rFonts w:ascii="Palatino Linotype" w:hAnsi="Palatino Linotype"/>
          <w:i/>
          <w:iCs/>
          <w:sz w:val="22"/>
          <w:szCs w:val="22"/>
          <w:lang w:val="en-IE" w:eastAsia="zh-CN" w:bidi="hi-IN"/>
        </w:rPr>
        <w:t xml:space="preserve">metuens </w:t>
      </w:r>
      <w:r>
        <w:rPr>
          <w:rFonts w:ascii="Palatino Linotype" w:hAnsi="Palatino Linotype"/>
          <w:i w:val="false"/>
          <w:iCs w:val="false"/>
          <w:sz w:val="22"/>
          <w:szCs w:val="22"/>
          <w:lang w:val="en-IE" w:eastAsia="zh-CN" w:bidi="hi-IN"/>
        </w:rPr>
        <w:t xml:space="preserve">introduces a fear clause, remember how to translate the </w:t>
      </w:r>
      <w:r>
        <w:rPr>
          <w:rFonts w:ascii="Palatino Linotype" w:hAnsi="Palatino Linotype"/>
          <w:i/>
          <w:iCs/>
          <w:sz w:val="22"/>
          <w:szCs w:val="22"/>
          <w:lang w:val="en-IE" w:eastAsia="zh-CN" w:bidi="hi-IN"/>
        </w:rPr>
        <w:t>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delictum, -i </w:t>
      </w:r>
      <w:r>
        <w:rPr>
          <w:rFonts w:ascii="Palatino Linotype" w:hAnsi="Palatino Linotype"/>
          <w:i w:val="false"/>
          <w:iCs w:val="false"/>
          <w:sz w:val="22"/>
          <w:szCs w:val="22"/>
          <w:lang w:val="en-IE" w:eastAsia="zh-CN" w:bidi="hi-IN"/>
        </w:rPr>
        <w:t>(n.): an offense or error which falls below the accepted standard of some law or value; try to see if you can think of a good English translation which covers that.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hypocrita/es, -ae </w:t>
      </w:r>
      <w:r>
        <w:rPr>
          <w:rFonts w:ascii="Palatino Linotype" w:hAnsi="Palatino Linotype"/>
          <w:i w:val="false"/>
          <w:iCs w:val="false"/>
          <w:sz w:val="22"/>
          <w:szCs w:val="22"/>
          <w:lang w:val="en-IE" w:eastAsia="zh-CN" w:bidi="hi-IN"/>
        </w:rPr>
        <w:t xml:space="preserve">(m): a mime who accompanies the words of an actor with gestures; it’s only used once by Suetonius and a few times by Quintilian. It does not mean hypocrite until you get to church Latin (it’s borrowed from Greek, hence the two nominatives). Here it is in the ablative case with </w:t>
      </w:r>
      <w:r>
        <w:rPr>
          <w:rFonts w:ascii="Palatino Linotype" w:hAnsi="Palatino Linotype"/>
          <w:i/>
          <w:iCs/>
          <w:sz w:val="22"/>
          <w:szCs w:val="22"/>
          <w:lang w:val="en-IE" w:eastAsia="zh-CN" w:bidi="hi-IN"/>
        </w:rPr>
        <w:t xml:space="preserve">adiurante </w:t>
      </w:r>
      <w:r>
        <w:rPr>
          <w:rFonts w:ascii="Palatino Linotype" w:hAnsi="Palatino Linotype"/>
          <w:i w:val="false"/>
          <w:iCs w:val="false"/>
          <w:sz w:val="22"/>
          <w:szCs w:val="22"/>
          <w:lang w:val="en-IE" w:eastAsia="zh-CN" w:bidi="hi-IN"/>
        </w:rPr>
        <w:t>(‘swearing’).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animadversum id</w:t>
      </w:r>
      <w:r>
        <w:rPr>
          <w:rFonts w:ascii="Palatino Linotype" w:hAnsi="Palatino Linotype"/>
          <w:i w:val="false"/>
          <w:iCs w:val="false"/>
          <w:sz w:val="22"/>
          <w:szCs w:val="22"/>
          <w:lang w:val="en-IE" w:eastAsia="zh-CN" w:bidi="hi-IN"/>
        </w:rPr>
        <w:t xml:space="preserve">: the verb of swearing introduces indirect speech, so understand a missing </w:t>
      </w:r>
      <w:r>
        <w:rPr>
          <w:rFonts w:ascii="Palatino Linotype" w:hAnsi="Palatino Linotype"/>
          <w:i/>
          <w:iCs/>
          <w:sz w:val="22"/>
          <w:szCs w:val="22"/>
          <w:lang w:val="en-IE" w:eastAsia="zh-CN" w:bidi="hi-IN"/>
        </w:rPr>
        <w:t xml:space="preserve">esse </w:t>
      </w:r>
      <w:r>
        <w:rPr>
          <w:rFonts w:ascii="Palatino Linotype" w:hAnsi="Palatino Linotype"/>
          <w:i w:val="false"/>
          <w:iCs w:val="false"/>
          <w:sz w:val="22"/>
          <w:szCs w:val="22"/>
          <w:lang w:val="en-IE" w:eastAsia="zh-CN" w:bidi="hi-IN"/>
        </w:rPr>
        <w:t xml:space="preserve">with </w:t>
      </w:r>
      <w:r>
        <w:rPr>
          <w:rFonts w:ascii="Palatino Linotype" w:hAnsi="Palatino Linotype"/>
          <w:i/>
          <w:iCs/>
          <w:sz w:val="22"/>
          <w:szCs w:val="22"/>
          <w:lang w:val="en-IE" w:eastAsia="zh-CN" w:bidi="hi-IN"/>
        </w:rPr>
        <w:t xml:space="preserve">animaadversum, </w:t>
      </w:r>
      <w:r>
        <w:rPr>
          <w:rFonts w:ascii="Palatino Linotype" w:hAnsi="Palatino Linotype"/>
          <w:i w:val="false"/>
          <w:iCs w:val="false"/>
          <w:sz w:val="22"/>
          <w:szCs w:val="22"/>
          <w:lang w:val="en-IE" w:eastAsia="zh-CN" w:bidi="hi-IN"/>
        </w:rPr>
        <w:t xml:space="preserve">which is a compound of </w:t>
      </w:r>
      <w:r>
        <w:rPr>
          <w:rFonts w:ascii="Palatino Linotype" w:hAnsi="Palatino Linotype"/>
          <w:i/>
          <w:iCs/>
          <w:sz w:val="22"/>
          <w:szCs w:val="22"/>
          <w:lang w:val="en-IE" w:eastAsia="zh-CN" w:bidi="hi-IN"/>
        </w:rPr>
        <w:t xml:space="preserve">anima </w:t>
      </w:r>
      <w:r>
        <w:rPr>
          <w:rFonts w:ascii="Palatino Linotype" w:hAnsi="Palatino Linotype"/>
          <w:i w:val="false"/>
          <w:iCs w:val="false"/>
          <w:sz w:val="22"/>
          <w:szCs w:val="22"/>
          <w:lang w:val="en-IE" w:eastAsia="zh-CN" w:bidi="hi-IN"/>
        </w:rPr>
        <w:t xml:space="preserve">and </w:t>
      </w:r>
      <w:r>
        <w:rPr>
          <w:rFonts w:ascii="Palatino Linotype" w:hAnsi="Palatino Linotype"/>
          <w:i/>
          <w:iCs/>
          <w:sz w:val="22"/>
          <w:szCs w:val="22"/>
          <w:lang w:val="en-IE" w:eastAsia="zh-CN" w:bidi="hi-IN"/>
        </w:rPr>
        <w:t xml:space="preserve">adverto </w:t>
      </w:r>
      <w:r>
        <w:rPr>
          <w:rFonts w:ascii="Palatino Linotype" w:hAnsi="Palatino Linotype"/>
          <w:i w:val="false"/>
          <w:iCs w:val="false"/>
          <w:sz w:val="22"/>
          <w:szCs w:val="22"/>
          <w:lang w:val="en-IE" w:eastAsia="zh-CN" w:bidi="hi-IN"/>
        </w:rPr>
        <w:t xml:space="preserve">(‘to turn your mind towards, to notice’).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exsultationes succlamationesque: </w:t>
      </w:r>
      <w:r>
        <w:rPr>
          <w:rFonts w:ascii="Palatino Linotype" w:hAnsi="Palatino Linotype"/>
          <w:i w:val="false"/>
          <w:iCs w:val="false"/>
          <w:sz w:val="22"/>
          <w:szCs w:val="22"/>
          <w:lang w:val="en-IE" w:eastAsia="zh-CN" w:bidi="hi-IN"/>
        </w:rPr>
        <w:t>they were both leaping around and crying out so great was their joy and approval.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pronuntiabat</w:t>
      </w:r>
      <w:r>
        <w:rPr>
          <w:rFonts w:ascii="Palatino Linotype" w:hAnsi="Palatino Linotype"/>
          <w:i w:val="false"/>
          <w:iCs w:val="false"/>
          <w:sz w:val="22"/>
          <w:szCs w:val="22"/>
          <w:lang w:val="en-IE" w:eastAsia="zh-CN" w:bidi="hi-IN"/>
        </w:rPr>
        <w:t>: notice that this is in the imperfect, which means that it happened repeatedly. Try to translate to reflect that, if you can.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praeconio...contendit: </w:t>
      </w:r>
      <w:r>
        <w:rPr>
          <w:rFonts w:ascii="Palatino Linotype" w:hAnsi="Palatino Linotype"/>
          <w:i w:val="false"/>
          <w:iCs w:val="false"/>
          <w:sz w:val="22"/>
          <w:szCs w:val="22"/>
          <w:lang w:val="en-IE" w:eastAsia="zh-CN" w:bidi="hi-IN"/>
        </w:rPr>
        <w:t>he competed in competitions for strength of voice; these were held before the other competitions as the winner of this announced their winners.</w:t>
      </w:r>
    </w:p>
    <w:p>
      <w:pPr>
        <w:pStyle w:val="Normal"/>
        <w:bidi w:val="0"/>
        <w:spacing w:lineRule="auto" w:line="240" w:before="0" w:after="0"/>
        <w:contextualSpacing/>
        <w:rPr>
          <w:rFonts w:ascii="Palatino Linotype" w:hAnsi="Palatino Linotype"/>
          <w:sz w:val="22"/>
          <w:szCs w:val="22"/>
        </w:rPr>
      </w:pPr>
      <w:r>
        <w:rPr>
          <w:rFonts w:ascii="Palatino Linotype" w:hAnsi="Palatino Linotype"/>
          <w:i/>
          <w:iCs/>
          <w:sz w:val="22"/>
          <w:szCs w:val="22"/>
          <w:lang w:val="en-IE" w:eastAsia="zh-CN" w:bidi="hi-IN"/>
        </w:rPr>
        <w:t>hieronica, -ae</w:t>
      </w:r>
      <w:r>
        <w:rPr>
          <w:rFonts w:ascii="Palatino Linotype" w:hAnsi="Palatino Linotype"/>
          <w:i w:val="false"/>
          <w:iCs w:val="false"/>
          <w:sz w:val="22"/>
          <w:szCs w:val="22"/>
          <w:lang w:val="en-IE" w:eastAsia="zh-CN" w:bidi="hi-IN"/>
        </w:rPr>
        <w:t xml:space="preserve"> (f.): a victor in any sacred games – this would include Olympia, Delphi, etc. This word, which is a transliteration of a Greek word, does not normally appear in literary Latin, but it does in inscriptions (Bradley 1978, 143). The pulling down of the monuments and statues does not seem to be true: he did come back with some statues from these locations, but he did not pull down monuments all over the place. (Though Dio (63.8.5) says that he did damage statues of the </w:t>
      </w:r>
      <w:r>
        <w:rPr>
          <w:rFonts w:ascii="Palatino Linotype" w:hAnsi="Palatino Linotype"/>
          <w:i/>
          <w:iCs/>
          <w:sz w:val="22"/>
          <w:szCs w:val="22"/>
          <w:lang w:val="en-IE" w:eastAsia="zh-CN" w:bidi="hi-IN"/>
        </w:rPr>
        <w:t xml:space="preserve">citharoedus </w:t>
      </w:r>
      <w:r>
        <w:rPr>
          <w:rFonts w:ascii="Palatino Linotype" w:hAnsi="Palatino Linotype"/>
          <w:sz w:val="22"/>
          <w:szCs w:val="22"/>
          <w:lang w:val="en-IE" w:eastAsia="zh-CN" w:bidi="hi-IN"/>
        </w:rPr>
        <w:t xml:space="preserve">Pammenes because he was jealous).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uncus, -i</w:t>
      </w:r>
      <w:r>
        <w:rPr>
          <w:rFonts w:ascii="Palatino Linotype" w:hAnsi="Palatino Linotype"/>
          <w:i w:val="false"/>
          <w:iCs w:val="false"/>
          <w:sz w:val="22"/>
          <w:szCs w:val="22"/>
          <w:lang w:val="en-IE" w:eastAsia="zh-CN" w:bidi="hi-IN"/>
        </w:rPr>
        <w:t xml:space="preserve"> (m.): usually a hook or anchor (you will also get it for talons and nails in some texts).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plurifariam</w:t>
      </w:r>
      <w:r>
        <w:rPr>
          <w:rFonts w:ascii="Palatino Linotype" w:hAnsi="Palatino Linotype"/>
          <w:i w:val="false"/>
          <w:iCs w:val="false"/>
          <w:sz w:val="22"/>
          <w:szCs w:val="22"/>
          <w:lang w:val="en-IE" w:eastAsia="zh-CN" w:bidi="hi-IN"/>
        </w:rPr>
        <w:t xml:space="preserve"> (adv.): in many places.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decemiugem</w:t>
      </w:r>
      <w:r>
        <w:rPr>
          <w:rFonts w:ascii="Palatino Linotype" w:hAnsi="Palatino Linotype"/>
          <w:i w:val="false"/>
          <w:iCs w:val="false"/>
          <w:sz w:val="22"/>
          <w:szCs w:val="22"/>
          <w:lang w:val="en-IE" w:eastAsia="zh-CN" w:bidi="hi-IN"/>
        </w:rPr>
        <w:t xml:space="preserve">: who even knows how they managed to get a 10 horse chariot team into the hippodrome at Olympia (remember the Romans and Greeks had these teams with all horses abreast), but that is what this word means.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carmine quodam suo</w:t>
      </w:r>
      <w:r>
        <w:rPr>
          <w:rFonts w:ascii="Palatino Linotype" w:hAnsi="Palatino Linotype"/>
          <w:i w:val="false"/>
          <w:iCs w:val="false"/>
          <w:sz w:val="22"/>
          <w:szCs w:val="22"/>
          <w:lang w:val="en-IE" w:eastAsia="zh-CN" w:bidi="hi-IN"/>
        </w:rPr>
        <w:t>: of course Nero had written a song that featured chariot racing. We know nothing else about this poem or what it said about Mithridates, but it was obviously not complimentary about him.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quamvis: </w:t>
      </w:r>
      <w:r>
        <w:rPr>
          <w:rFonts w:ascii="Palatino Linotype" w:hAnsi="Palatino Linotype"/>
          <w:i w:val="false"/>
          <w:iCs w:val="false"/>
          <w:sz w:val="22"/>
          <w:szCs w:val="22"/>
          <w:lang w:val="en-IE" w:eastAsia="zh-CN" w:bidi="hi-IN"/>
        </w:rPr>
        <w:t>this concessive conjunction is followed by a subjunctive.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excutio, cussi, cussum</w:t>
      </w:r>
      <w:r>
        <w:rPr>
          <w:rFonts w:ascii="Palatino Linotype" w:hAnsi="Palatino Linotype"/>
          <w:i w:val="false"/>
          <w:iCs w:val="false"/>
          <w:sz w:val="22"/>
          <w:szCs w:val="22"/>
          <w:lang w:val="en-IE" w:eastAsia="zh-CN" w:bidi="hi-IN"/>
        </w:rPr>
        <w:t>: to eject, cast out.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rursus:</w:t>
      </w:r>
      <w:r>
        <w:rPr>
          <w:rFonts w:ascii="Palatino Linotype" w:hAnsi="Palatino Linotype"/>
          <w:i w:val="false"/>
          <w:iCs w:val="false"/>
          <w:sz w:val="22"/>
          <w:szCs w:val="22"/>
          <w:lang w:val="en-IE" w:eastAsia="zh-CN" w:bidi="hi-IN"/>
        </w:rPr>
        <w:t xml:space="preserve"> again; yes, they just popped him back 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perduro</w:t>
      </w:r>
      <w:r>
        <w:rPr>
          <w:rFonts w:ascii="Palatino Linotype" w:hAnsi="Palatino Linotype"/>
          <w:i w:val="false"/>
          <w:iCs w:val="false"/>
          <w:sz w:val="22"/>
          <w:szCs w:val="22"/>
          <w:lang w:val="en-IE" w:eastAsia="zh-CN" w:bidi="hi-IN"/>
        </w:rPr>
        <w:t xml:space="preserve"> (1): to last out, continue.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decursus, -us </w:t>
      </w:r>
      <w:r>
        <w:rPr>
          <w:rFonts w:ascii="Palatino Linotype" w:hAnsi="Palatino Linotype"/>
          <w:i w:val="false"/>
          <w:iCs w:val="false"/>
          <w:sz w:val="22"/>
          <w:szCs w:val="22"/>
          <w:lang w:val="en-IE" w:eastAsia="zh-CN" w:bidi="hi-IN"/>
        </w:rPr>
        <w:t>(m): the course; he stopped before he finished the allotted course for the race. This is probably because it is incredibly hard to control a regular chariot team, let alone a 10 horse one, even if you are a professional at it, which Nero was not. I will note that if he fell out and suffered so little harm that they could put him back in, then he must have been going very slowly. Though it is impressive he managed to drive it at all.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setius </w:t>
      </w:r>
      <w:r>
        <w:rPr>
          <w:rFonts w:ascii="Palatino Linotype" w:hAnsi="Palatino Linotype"/>
          <w:i w:val="false"/>
          <w:iCs w:val="false"/>
          <w:sz w:val="22"/>
          <w:szCs w:val="22"/>
          <w:lang w:val="en-IE" w:eastAsia="zh-CN" w:bidi="hi-IN"/>
        </w:rPr>
        <w:t>(adv.): no less, nonetheless.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provinciam universam libertate donavit:</w:t>
      </w:r>
      <w:r>
        <w:rPr>
          <w:rFonts w:ascii="Palatino Linotype" w:hAnsi="Palatino Linotype"/>
          <w:i w:val="false"/>
          <w:iCs w:val="false"/>
          <w:sz w:val="22"/>
          <w:szCs w:val="22"/>
          <w:lang w:val="en-IE" w:eastAsia="zh-CN" w:bidi="hi-IN"/>
        </w:rPr>
        <w:t xml:space="preserve"> this gift of </w:t>
      </w:r>
      <w:r>
        <w:rPr>
          <w:rFonts w:ascii="Palatino Linotype" w:hAnsi="Palatino Linotype"/>
          <w:i/>
          <w:iCs/>
          <w:sz w:val="22"/>
          <w:szCs w:val="22"/>
          <w:lang w:val="en-IE" w:eastAsia="zh-CN" w:bidi="hi-IN"/>
        </w:rPr>
        <w:t xml:space="preserve">libertas </w:t>
      </w:r>
      <w:r>
        <w:rPr>
          <w:rFonts w:ascii="Palatino Linotype" w:hAnsi="Palatino Linotype"/>
          <w:i w:val="false"/>
          <w:iCs w:val="false"/>
          <w:sz w:val="22"/>
          <w:szCs w:val="22"/>
          <w:lang w:val="en-IE" w:eastAsia="zh-CN" w:bidi="hi-IN"/>
        </w:rPr>
        <w:t>to the province of Achaia/Achaea was announced on 28 November 67 CE. This gave the province freedom from taxation and autonomy, and it made Nero much loved in Greece; handing out citizenship and a lot of money also helped. He gave the senate Sardinia in return as Achaia was a senatorial province. Vespasian,  however, revoked this grant.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stadio</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Isthmiorum</w:t>
      </w:r>
      <w:r>
        <w:rPr>
          <w:rFonts w:ascii="Palatino Linotype" w:hAnsi="Palatino Linotype"/>
          <w:i w:val="false"/>
          <w:iCs w:val="false"/>
          <w:sz w:val="22"/>
          <w:szCs w:val="22"/>
          <w:lang w:val="en-IE" w:eastAsia="zh-CN" w:bidi="hi-IN"/>
        </w:rPr>
        <w:t xml:space="preserve">: the Isthmian Games were very popular because they were in central Greece, and thus much easier to get to than other games. As a result, proclamations from the Romans to the entire province were often first made there.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sua ipse voce pronuntiavit</w:t>
      </w:r>
      <w:r>
        <w:rPr>
          <w:rFonts w:ascii="Palatino Linotype" w:hAnsi="Palatino Linotype"/>
          <w:i w:val="false"/>
          <w:iCs w:val="false"/>
          <w:sz w:val="22"/>
          <w:szCs w:val="22"/>
          <w:lang w:val="en-IE" w:eastAsia="zh-CN" w:bidi="hi-IN"/>
        </w:rPr>
        <w:t xml:space="preserve">: Suetonius is making it very clear that Nero gave the announcement himself and not through another by using </w:t>
      </w:r>
      <w:r>
        <w:rPr>
          <w:rFonts w:ascii="Palatino Linotype" w:hAnsi="Palatino Linotype"/>
          <w:i/>
          <w:iCs/>
          <w:sz w:val="22"/>
          <w:szCs w:val="22"/>
          <w:lang w:val="en-IE" w:eastAsia="zh-CN" w:bidi="hi-IN"/>
        </w:rPr>
        <w:t xml:space="preserve">ipse </w:t>
      </w:r>
      <w:r>
        <w:rPr>
          <w:rFonts w:ascii="Palatino Linotype" w:hAnsi="Palatino Linotype"/>
          <w:i w:val="false"/>
          <w:iCs w:val="false"/>
          <w:sz w:val="22"/>
          <w:szCs w:val="22"/>
          <w:lang w:val="en-IE" w:eastAsia="zh-CN" w:bidi="hi-IN"/>
        </w:rPr>
        <w:t xml:space="preserve">and </w:t>
      </w:r>
      <w:r>
        <w:rPr>
          <w:rFonts w:ascii="Palatino Linotype" w:hAnsi="Palatino Linotype"/>
          <w:i/>
          <w:iCs/>
          <w:sz w:val="22"/>
          <w:szCs w:val="22"/>
          <w:lang w:val="en-IE" w:eastAsia="zh-CN" w:bidi="hi-IN"/>
        </w:rPr>
        <w:t xml:space="preserve">sua voce. </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 xml:space="preserve">XXV </w:t>
      </w:r>
      <w:r>
        <w:rPr>
          <w:rFonts w:ascii="Palatino Linotype" w:hAnsi="Palatino Linotype"/>
          <w:b/>
          <w:bCs/>
          <w:i w:val="false"/>
          <w:iCs w:val="false"/>
          <w:sz w:val="22"/>
          <w:szCs w:val="22"/>
          <w:lang w:val="en-IE" w:eastAsia="zh-CN" w:bidi="hi-IN"/>
        </w:rPr>
        <w:t>Nero makes his triumphant return to Rome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reversus e Graecia: </w:t>
      </w:r>
      <w:r>
        <w:rPr>
          <w:rFonts w:ascii="Palatino Linotype" w:hAnsi="Palatino Linotype"/>
          <w:i w:val="false"/>
          <w:iCs w:val="false"/>
          <w:sz w:val="22"/>
          <w:szCs w:val="22"/>
          <w:lang w:val="en-IE" w:eastAsia="zh-CN" w:bidi="hi-IN"/>
        </w:rPr>
        <w:t>this occurred in early December 67.</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albus, -a, -um (adj.): </w:t>
      </w:r>
      <w:r>
        <w:rPr>
          <w:rFonts w:ascii="Palatino Linotype" w:hAnsi="Palatino Linotype"/>
          <w:i w:val="false"/>
          <w:iCs w:val="false"/>
          <w:sz w:val="22"/>
          <w:szCs w:val="22"/>
          <w:lang w:val="en-IE" w:eastAsia="zh-CN" w:bidi="hi-IN"/>
        </w:rPr>
        <w:t>white.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disiecta parte muri, ut mos hieronicarum est</w:t>
      </w:r>
      <w:r>
        <w:rPr>
          <w:rFonts w:ascii="Palatino Linotype" w:hAnsi="Palatino Linotype"/>
          <w:sz w:val="22"/>
          <w:szCs w:val="22"/>
          <w:lang w:val="en-IE" w:eastAsia="zh-CN" w:bidi="hi-IN"/>
        </w:rPr>
        <w:t>: when winners of the four major crown games returned back to their cities people welcomed them in, and sometimes broke down part of the city wall to allow them to enter by a special way.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simili modo</w:t>
      </w:r>
      <w:r>
        <w:rPr>
          <w:rFonts w:ascii="Palatino Linotype" w:hAnsi="Palatino Linotype"/>
          <w:sz w:val="22"/>
          <w:szCs w:val="22"/>
          <w:lang w:val="en-IE" w:eastAsia="zh-CN" w:bidi="hi-IN"/>
        </w:rPr>
        <w:t>: he did this at the next three places.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Albanum: </w:t>
      </w:r>
      <w:r>
        <w:rPr>
          <w:rFonts w:ascii="Palatino Linotype" w:hAnsi="Palatino Linotype"/>
          <w:i w:val="false"/>
          <w:iCs w:val="false"/>
          <w:sz w:val="22"/>
          <w:szCs w:val="22"/>
          <w:lang w:val="en-IE" w:eastAsia="zh-CN" w:bidi="hi-IN"/>
        </w:rPr>
        <w:t>there was an imperial villa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distincta...chlamyde</w:t>
      </w:r>
      <w:r>
        <w:rPr>
          <w:rFonts w:ascii="Palatino Linotype" w:hAnsi="Palatino Linotype"/>
          <w:sz w:val="22"/>
          <w:szCs w:val="22"/>
          <w:lang w:val="en-IE" w:eastAsia="zh-CN" w:bidi="hi-IN"/>
        </w:rPr>
        <w:t>: a chlamys (borrowed into Latin in a number of forms) was</w:t>
      </w:r>
      <w:r>
        <w:rPr>
          <w:rFonts w:ascii="Palatino Linotype" w:hAnsi="Palatino Linotype"/>
          <w:i w:val="false"/>
          <w:iCs w:val="false"/>
          <w:sz w:val="22"/>
          <w:szCs w:val="22"/>
          <w:lang w:val="en-IE" w:eastAsia="zh-CN" w:bidi="hi-IN"/>
        </w:rPr>
        <w:t xml:space="preserve"> a Greek military robe, often with gold woven into it, and sometimes purple. This one was ornamented (</w:t>
      </w:r>
      <w:r>
        <w:rPr>
          <w:rFonts w:ascii="Palatino Linotype" w:hAnsi="Palatino Linotype"/>
          <w:i/>
          <w:iCs/>
          <w:sz w:val="22"/>
          <w:szCs w:val="22"/>
          <w:lang w:val="en-IE" w:eastAsia="zh-CN" w:bidi="hi-IN"/>
        </w:rPr>
        <w:t>distincta</w:t>
      </w:r>
      <w:r>
        <w:rPr>
          <w:rFonts w:ascii="Palatino Linotype" w:hAnsi="Palatino Linotype"/>
          <w:i w:val="false"/>
          <w:iCs w:val="false"/>
          <w:sz w:val="22"/>
          <w:szCs w:val="22"/>
          <w:lang w:val="en-IE" w:eastAsia="zh-CN" w:bidi="hi-IN"/>
        </w:rPr>
        <w:t>) with golden stars.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praeeunte pompa</w:t>
      </w:r>
      <w:r>
        <w:rPr>
          <w:rFonts w:ascii="Palatino Linotype" w:hAnsi="Palatino Linotype"/>
          <w:sz w:val="22"/>
          <w:szCs w:val="22"/>
          <w:lang w:val="en-IE" w:eastAsia="zh-CN" w:bidi="hi-IN"/>
        </w:rPr>
        <w:t>: this is what in my education was called the ‘ablative of attendant circumstances’.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titulus, -i </w:t>
      </w:r>
      <w:r>
        <w:rPr>
          <w:rFonts w:ascii="Palatino Linotype" w:hAnsi="Palatino Linotype"/>
          <w:i w:val="false"/>
          <w:iCs w:val="false"/>
          <w:sz w:val="22"/>
          <w:szCs w:val="22"/>
          <w:lang w:val="en-IE" w:eastAsia="zh-CN" w:bidi="hi-IN"/>
        </w:rPr>
        <w:t>(m): placard, title.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quos: </w:t>
      </w:r>
      <w:r>
        <w:rPr>
          <w:rFonts w:ascii="Palatino Linotype" w:hAnsi="Palatino Linotype"/>
          <w:i w:val="false"/>
          <w:iCs w:val="false"/>
          <w:sz w:val="22"/>
          <w:szCs w:val="22"/>
          <w:lang w:val="en-IE" w:eastAsia="zh-CN" w:bidi="hi-IN"/>
        </w:rPr>
        <w:t xml:space="preserve">this refers to the competitors Nero had defeated.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cantio, cantionis </w:t>
      </w:r>
      <w:r>
        <w:rPr>
          <w:rFonts w:ascii="Palatino Linotype" w:hAnsi="Palatino Linotype"/>
          <w:i w:val="false"/>
          <w:iCs w:val="false"/>
          <w:sz w:val="22"/>
          <w:szCs w:val="22"/>
          <w:lang w:val="en-IE" w:eastAsia="zh-CN" w:bidi="hi-IN"/>
        </w:rPr>
        <w:t>(f.): song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argumentum, -i </w:t>
      </w:r>
      <w:r>
        <w:rPr>
          <w:rFonts w:ascii="Palatino Linotype" w:hAnsi="Palatino Linotype"/>
          <w:i w:val="false"/>
          <w:iCs w:val="false"/>
          <w:sz w:val="22"/>
          <w:szCs w:val="22"/>
          <w:lang w:val="en-IE" w:eastAsia="zh-CN" w:bidi="hi-IN"/>
        </w:rPr>
        <w:t>(n.): subject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ovantium:</w:t>
      </w:r>
      <w:r>
        <w:rPr>
          <w:rFonts w:ascii="Palatino Linotype" w:hAnsi="Palatino Linotype"/>
          <w:i w:val="false"/>
          <w:iCs w:val="false"/>
          <w:sz w:val="22"/>
          <w:szCs w:val="22"/>
          <w:lang w:val="en-IE" w:eastAsia="zh-CN" w:bidi="hi-IN"/>
        </w:rPr>
        <w:t xml:space="preserve"> an ovation was a lesser form of a triumph.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plausor, -oris </w:t>
      </w:r>
      <w:r>
        <w:rPr>
          <w:rFonts w:ascii="Palatino Linotype" w:hAnsi="Palatino Linotype"/>
          <w:i w:val="false"/>
          <w:iCs w:val="false"/>
          <w:sz w:val="22"/>
          <w:szCs w:val="22"/>
          <w:lang w:val="en-IE" w:eastAsia="zh-CN" w:bidi="hi-IN"/>
        </w:rPr>
        <w:t>(m.): applauder.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plausoribus </w:t>
      </w:r>
      <w:r>
        <w:rPr>
          <w:rFonts w:ascii="Palatino Linotype" w:hAnsi="Palatino Linotype"/>
          <w:i w:val="false"/>
          <w:iCs w:val="false"/>
          <w:sz w:val="22"/>
          <w:szCs w:val="22"/>
          <w:lang w:val="en-IE" w:eastAsia="zh-CN" w:bidi="hi-IN"/>
        </w:rPr>
        <w:t xml:space="preserve">also agrees with </w:t>
      </w:r>
      <w:r>
        <w:rPr>
          <w:rFonts w:ascii="Palatino Linotype" w:hAnsi="Palatino Linotype"/>
          <w:i/>
          <w:iCs/>
          <w:sz w:val="22"/>
          <w:szCs w:val="22"/>
          <w:lang w:val="en-IE" w:eastAsia="zh-CN" w:bidi="hi-IN"/>
        </w:rPr>
        <w:t xml:space="preserve">clamitantibus, </w:t>
      </w:r>
      <w:r>
        <w:rPr>
          <w:rFonts w:ascii="Palatino Linotype" w:hAnsi="Palatino Linotype"/>
          <w:i w:val="false"/>
          <w:iCs w:val="false"/>
          <w:sz w:val="22"/>
          <w:szCs w:val="22"/>
          <w:lang w:val="en-IE" w:eastAsia="zh-CN" w:bidi="hi-IN"/>
        </w:rPr>
        <w:t xml:space="preserve">which introduces indirect speech:  </w:t>
      </w:r>
      <w:r>
        <w:rPr>
          <w:rFonts w:ascii="Palatino Linotype" w:hAnsi="Palatino Linotype"/>
          <w:i/>
          <w:iCs/>
          <w:sz w:val="22"/>
          <w:szCs w:val="22"/>
          <w:lang w:val="en-IE" w:eastAsia="zh-CN" w:bidi="hi-IN"/>
        </w:rPr>
        <w:t>Augustianos militesque se triumphi eius.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diruto...arcu ; </w:t>
      </w:r>
      <w:r>
        <w:rPr>
          <w:rFonts w:ascii="Palatino Linotype" w:hAnsi="Palatino Linotype"/>
          <w:i w:val="false"/>
          <w:iCs w:val="false"/>
          <w:sz w:val="22"/>
          <w:szCs w:val="22"/>
          <w:lang w:val="en-IE" w:eastAsia="zh-CN" w:bidi="hi-IN"/>
        </w:rPr>
        <w:t>the route that Nero takes is somewhat traditional in parts, but it does not start on the Campus Marius and end up on the Capitoline Hill and the temple of Jupiter Optimus Maximus, as with a usual triumph, but at the Palatine and Apollo.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passim</w:t>
      </w:r>
      <w:r>
        <w:rPr>
          <w:rFonts w:ascii="Palatino Linotype" w:hAnsi="Palatino Linotype"/>
          <w:i w:val="false"/>
          <w:iCs w:val="false"/>
          <w:sz w:val="22"/>
          <w:szCs w:val="22"/>
          <w:lang w:val="en-IE" w:eastAsia="zh-CN" w:bidi="hi-IN"/>
        </w:rPr>
        <w:t>: everywhere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incedo, -cedere, -cessi, -cessum</w:t>
      </w:r>
      <w:r>
        <w:rPr>
          <w:rFonts w:ascii="Palatino Linotype" w:hAnsi="Palatino Linotype"/>
          <w:i w:val="false"/>
          <w:iCs w:val="false"/>
          <w:sz w:val="22"/>
          <w:szCs w:val="22"/>
          <w:lang w:val="en-IE" w:eastAsia="zh-CN" w:bidi="hi-IN"/>
        </w:rPr>
        <w:t>: to march, march along.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identidem:</w:t>
      </w:r>
      <w:r>
        <w:rPr>
          <w:rFonts w:ascii="Palatino Linotype" w:hAnsi="Palatino Linotype"/>
          <w:sz w:val="22"/>
          <w:szCs w:val="22"/>
          <w:lang w:val="en-IE" w:eastAsia="zh-CN" w:bidi="hi-IN"/>
        </w:rPr>
        <w:t xml:space="preserve"> either ‘repeatedly’ or ‘continually’.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crocum, -i</w:t>
      </w:r>
      <w:r>
        <w:rPr>
          <w:rFonts w:ascii="Palatino Linotype" w:hAnsi="Palatino Linotype"/>
          <w:sz w:val="22"/>
          <w:szCs w:val="22"/>
          <w:lang w:val="en-IE" w:eastAsia="zh-CN" w:bidi="hi-IN"/>
        </w:rPr>
        <w:t xml:space="preserve"> (n.) and </w:t>
      </w:r>
      <w:r>
        <w:rPr>
          <w:rFonts w:ascii="Palatino Linotype" w:hAnsi="Palatino Linotype"/>
          <w:i/>
          <w:iCs/>
          <w:sz w:val="22"/>
          <w:szCs w:val="22"/>
          <w:lang w:val="en-IE" w:eastAsia="zh-CN" w:bidi="hi-IN"/>
        </w:rPr>
        <w:t>crocus, -i</w:t>
      </w:r>
      <w:r>
        <w:rPr>
          <w:rFonts w:ascii="Palatino Linotype" w:hAnsi="Palatino Linotype"/>
          <w:sz w:val="22"/>
          <w:szCs w:val="22"/>
          <w:lang w:val="en-IE" w:eastAsia="zh-CN" w:bidi="hi-IN"/>
        </w:rPr>
        <w:t xml:space="preserve"> (m): saffron.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ingestae </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sunt</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 xml:space="preserve">this verb (from </w:t>
      </w:r>
      <w:r>
        <w:rPr>
          <w:rFonts w:ascii="Palatino Linotype" w:hAnsi="Palatino Linotype"/>
          <w:i/>
          <w:iCs/>
          <w:sz w:val="22"/>
          <w:szCs w:val="22"/>
          <w:lang w:val="en-IE" w:eastAsia="zh-CN" w:bidi="hi-IN"/>
        </w:rPr>
        <w:t>ingero</w:t>
      </w:r>
      <w:r>
        <w:rPr>
          <w:rFonts w:ascii="Palatino Linotype" w:hAnsi="Palatino Linotype"/>
          <w:i w:val="false"/>
          <w:iCs w:val="false"/>
          <w:sz w:val="22"/>
          <w:szCs w:val="22"/>
          <w:lang w:val="en-IE" w:eastAsia="zh-CN" w:bidi="hi-IN"/>
        </w:rPr>
        <w:t>) describes the birds (</w:t>
      </w:r>
      <w:r>
        <w:rPr>
          <w:rFonts w:ascii="Palatino Linotype" w:hAnsi="Palatino Linotype"/>
          <w:i/>
          <w:iCs/>
          <w:sz w:val="22"/>
          <w:szCs w:val="22"/>
          <w:lang w:val="en-IE" w:eastAsia="zh-CN" w:bidi="hi-IN"/>
        </w:rPr>
        <w:t>aves</w:t>
      </w:r>
      <w:r>
        <w:rPr>
          <w:rFonts w:ascii="Palatino Linotype" w:hAnsi="Palatino Linotype"/>
          <w:i w:val="false"/>
          <w:iCs w:val="false"/>
          <w:sz w:val="22"/>
          <w:szCs w:val="22"/>
          <w:lang w:val="en-IE" w:eastAsia="zh-CN" w:bidi="hi-IN"/>
        </w:rPr>
        <w:t>) and other items bestowed on Nero as he went along. Presumably, people did not throw birds at him, but released them as he went along. It is feminine because it agrees with the noun closest to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lemniscus, -i</w:t>
      </w:r>
      <w:r>
        <w:rPr>
          <w:rFonts w:ascii="Palatino Linotype" w:hAnsi="Palatino Linotype"/>
          <w:sz w:val="22"/>
          <w:szCs w:val="22"/>
          <w:lang w:val="en-IE" w:eastAsia="zh-CN" w:bidi="hi-IN"/>
        </w:rPr>
        <w:t xml:space="preserve"> (m.): ‘ribbons’ or more likely a crown made of those ribbons.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bellaria, -arium </w:t>
      </w:r>
      <w:r>
        <w:rPr>
          <w:rFonts w:ascii="Palatino Linotype" w:hAnsi="Palatino Linotype"/>
          <w:i w:val="false"/>
          <w:iCs w:val="false"/>
          <w:sz w:val="22"/>
          <w:szCs w:val="22"/>
          <w:lang w:val="en-IE" w:eastAsia="zh-CN" w:bidi="hi-IN"/>
        </w:rPr>
        <w:t>(n.): this covers any food that can be used as a desert, including nuts, fruits, sweets of various sorts. It does not refer to the pie sort of dessert.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cubiculum, -i</w:t>
      </w:r>
      <w:r>
        <w:rPr>
          <w:rFonts w:ascii="Palatino Linotype" w:hAnsi="Palatino Linotype"/>
          <w:i w:val="false"/>
          <w:iCs w:val="false"/>
          <w:sz w:val="22"/>
          <w:szCs w:val="22"/>
          <w:lang w:val="en-IE" w:eastAsia="zh-CN" w:bidi="hi-IN"/>
        </w:rPr>
        <w:t xml:space="preserve"> (n.): bedroom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lectus, -i </w:t>
      </w:r>
      <w:r>
        <w:rPr>
          <w:rFonts w:ascii="Palatino Linotype" w:hAnsi="Palatino Linotype"/>
          <w:i w:val="false"/>
          <w:iCs w:val="false"/>
          <w:sz w:val="22"/>
          <w:szCs w:val="22"/>
          <w:lang w:val="en-IE" w:eastAsia="zh-CN" w:bidi="hi-IN"/>
        </w:rPr>
        <w:t>(m.): bed, couch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citharoedico habitu:</w:t>
      </w:r>
      <w:r>
        <w:rPr>
          <w:rFonts w:ascii="Palatino Linotype" w:hAnsi="Palatino Linotype"/>
          <w:sz w:val="22"/>
          <w:szCs w:val="22"/>
          <w:lang w:val="en-IE" w:eastAsia="zh-CN" w:bidi="hi-IN"/>
        </w:rPr>
        <w:t xml:space="preserve"> he was dressed as a lyre player. I assume the statue resembled that of Apollo Citharoedus,  given that coins were minted of him in this form.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nummus, -i </w:t>
      </w:r>
      <w:r>
        <w:rPr>
          <w:rFonts w:ascii="Palatino Linotype" w:hAnsi="Palatino Linotype"/>
          <w:i w:val="false"/>
          <w:iCs w:val="false"/>
          <w:sz w:val="22"/>
          <w:szCs w:val="22"/>
          <w:lang w:val="en-IE" w:eastAsia="zh-CN" w:bidi="hi-IN"/>
        </w:rPr>
        <w:t>(m.): money. This seems to have been struck before he went to Greece, not after.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tantum </w:t>
      </w:r>
      <w:r>
        <w:rPr>
          <w:rFonts w:ascii="Palatino Linotype" w:hAnsi="Palatino Linotype"/>
          <w:i w:val="false"/>
          <w:iCs w:val="false"/>
          <w:sz w:val="22"/>
          <w:szCs w:val="22"/>
          <w:lang w:val="en-IE" w:eastAsia="zh-CN" w:bidi="hi-IN"/>
        </w:rPr>
        <w:t>is being used adverbially here, but in an unusual sense as it must mean something like ‘not at all’.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remitto, -mittere, -misi, -missum: </w:t>
      </w:r>
      <w:r>
        <w:rPr>
          <w:rFonts w:ascii="Palatino Linotype" w:hAnsi="Palatino Linotype"/>
          <w:i w:val="false"/>
          <w:iCs w:val="false"/>
          <w:sz w:val="22"/>
          <w:szCs w:val="22"/>
          <w:lang w:val="en-IE" w:eastAsia="zh-CN" w:bidi="hi-IN"/>
        </w:rPr>
        <w:t>to slacken, relax (</w:t>
      </w:r>
      <w:r>
        <w:rPr>
          <w:rFonts w:ascii="Palatino Linotype" w:hAnsi="Palatino Linotype"/>
          <w:i/>
          <w:iCs/>
          <w:sz w:val="22"/>
          <w:szCs w:val="22"/>
          <w:lang w:val="en-IE" w:eastAsia="zh-CN" w:bidi="hi-IN"/>
        </w:rPr>
        <w:t xml:space="preserve">remittendo </w:t>
      </w:r>
      <w:r>
        <w:rPr>
          <w:rFonts w:ascii="Palatino Linotype" w:hAnsi="Palatino Linotype"/>
          <w:i w:val="false"/>
          <w:iCs w:val="false"/>
          <w:sz w:val="22"/>
          <w:szCs w:val="22"/>
          <w:lang w:val="en-IE" w:eastAsia="zh-CN" w:bidi="hi-IN"/>
        </w:rPr>
        <w:t>is the first of three gerundives by attraction).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gratia </w:t>
      </w:r>
      <w:r>
        <w:rPr>
          <w:rFonts w:ascii="Palatino Linotype" w:hAnsi="Palatino Linotype"/>
          <w:i w:val="false"/>
          <w:iCs w:val="false"/>
          <w:sz w:val="22"/>
          <w:szCs w:val="22"/>
          <w:lang w:val="en-IE" w:eastAsia="zh-CN" w:bidi="hi-IN"/>
        </w:rPr>
        <w:t>+ gen: for the sake of.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absens: </w:t>
      </w:r>
      <w:r>
        <w:rPr>
          <w:rFonts w:ascii="Palatino Linotype" w:hAnsi="Palatino Linotype"/>
          <w:i w:val="false"/>
          <w:iCs w:val="false"/>
          <w:sz w:val="22"/>
          <w:szCs w:val="22"/>
          <w:u w:val="none"/>
          <w:lang w:val="en-IE" w:eastAsia="zh-CN" w:bidi="hi-IN"/>
        </w:rPr>
        <w:t>through a letter sent to them to be read.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alio...pronuntiate: </w:t>
      </w:r>
      <w:r>
        <w:rPr>
          <w:rFonts w:ascii="Palatino Linotype" w:hAnsi="Palatino Linotype"/>
          <w:i w:val="false"/>
          <w:iCs w:val="false"/>
          <w:sz w:val="22"/>
          <w:szCs w:val="22"/>
          <w:u w:val="none"/>
          <w:lang w:val="en-IE" w:eastAsia="zh-CN" w:bidi="hi-IN"/>
        </w:rPr>
        <w:t>the contrast between this and what Nero did in Isthmia is pointed, especially because Roman officials were supposed to address provincials either in Latin with an interpreter translating into Greek (no matter how good the official’s Greek was), or via another, lower status Roman when transmitting official business. Unlike a good Roman, Nero reverses the order of who should get to hear the emperor speak.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serio iocove</w:t>
      </w:r>
      <w:r>
        <w:rPr>
          <w:rFonts w:ascii="Palatino Linotype" w:hAnsi="Palatino Linotype"/>
          <w:sz w:val="22"/>
          <w:szCs w:val="22"/>
          <w:lang w:val="en-IE" w:eastAsia="zh-CN" w:bidi="hi-IN"/>
        </w:rPr>
        <w:t xml:space="preserve">: </w:t>
      </w:r>
      <w:r>
        <w:rPr>
          <w:rFonts w:ascii="Palatino Linotype" w:hAnsi="Palatino Linotype"/>
          <w:i/>
          <w:iCs/>
          <w:sz w:val="22"/>
          <w:szCs w:val="22"/>
          <w:lang w:val="en-IE" w:eastAsia="zh-CN" w:bidi="hi-IN"/>
        </w:rPr>
        <w:t xml:space="preserve">-ve </w:t>
      </w:r>
      <w:r>
        <w:rPr>
          <w:rFonts w:ascii="Palatino Linotype" w:hAnsi="Palatino Linotype"/>
          <w:i w:val="false"/>
          <w:iCs w:val="false"/>
          <w:sz w:val="22"/>
          <w:szCs w:val="22"/>
          <w:lang w:val="en-IE" w:eastAsia="zh-CN" w:bidi="hi-IN"/>
        </w:rPr>
        <w:t>is an enclitic.</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phonascus, -i </w:t>
      </w:r>
      <w:r>
        <w:rPr>
          <w:rFonts w:ascii="Palatino Linotype" w:hAnsi="Palatino Linotype"/>
          <w:i w:val="false"/>
          <w:iCs w:val="false"/>
          <w:sz w:val="22"/>
          <w:szCs w:val="22"/>
          <w:lang w:val="en-IE" w:eastAsia="zh-CN" w:bidi="hi-IN"/>
        </w:rPr>
        <w:t>(m): this is a rather rare word, which also appears in Quintilian. It means a teacher of singing and declamation. It is a direct borrowing of a Greek word, which means ‘singing teacher’.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qui moneret</w:t>
      </w:r>
      <w:r>
        <w:rPr>
          <w:rFonts w:ascii="Palatino Linotype" w:hAnsi="Palatino Linotype"/>
          <w:sz w:val="22"/>
          <w:szCs w:val="22"/>
          <w:lang w:val="en-IE" w:eastAsia="zh-CN" w:bidi="hi-IN"/>
        </w:rPr>
        <w:t>: a relative clause of purpose (translate it as a regular purpose clause).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parceret </w:t>
      </w:r>
      <w:r>
        <w:rPr>
          <w:rFonts w:ascii="Palatino Linotype" w:hAnsi="Palatino Linotype"/>
          <w:i w:val="false"/>
          <w:iCs w:val="false"/>
          <w:sz w:val="22"/>
          <w:szCs w:val="22"/>
          <w:lang w:val="en-IE" w:eastAsia="zh-CN" w:bidi="hi-IN"/>
        </w:rPr>
        <w:t xml:space="preserve">and </w:t>
      </w:r>
      <w:r>
        <w:rPr>
          <w:rFonts w:ascii="Palatino Linotype" w:hAnsi="Palatino Linotype"/>
          <w:i/>
          <w:iCs/>
          <w:sz w:val="22"/>
          <w:szCs w:val="22"/>
          <w:lang w:val="en-IE" w:eastAsia="zh-CN" w:bidi="hi-IN"/>
        </w:rPr>
        <w:t xml:space="preserve">applicaret </w:t>
      </w:r>
      <w:r>
        <w:rPr>
          <w:rFonts w:ascii="Palatino Linotype" w:hAnsi="Palatino Linotype"/>
          <w:i w:val="false"/>
          <w:iCs w:val="false"/>
          <w:sz w:val="22"/>
          <w:szCs w:val="22"/>
          <w:lang w:val="en-IE" w:eastAsia="zh-CN" w:bidi="hi-IN"/>
        </w:rPr>
        <w:t xml:space="preserve">are subjunctives in indirect command; there is no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lang w:val="en-IE" w:eastAsia="zh-CN" w:bidi="hi-IN"/>
        </w:rPr>
        <w:t>because some of the command verbs can leave it out, should the author chose to. (</w:t>
      </w:r>
      <w:r>
        <w:rPr>
          <w:rFonts w:ascii="Palatino Linotype" w:hAnsi="Palatino Linotype"/>
          <w:i/>
          <w:iCs/>
          <w:sz w:val="22"/>
          <w:szCs w:val="22"/>
          <w:lang w:val="en-IE" w:eastAsia="zh-CN" w:bidi="hi-IN"/>
        </w:rPr>
        <w:t xml:space="preserve">Impero </w:t>
      </w:r>
      <w:r>
        <w:rPr>
          <w:rFonts w:ascii="Palatino Linotype" w:hAnsi="Palatino Linotype"/>
          <w:i w:val="false"/>
          <w:iCs w:val="false"/>
          <w:sz w:val="22"/>
          <w:szCs w:val="22"/>
          <w:lang w:val="en-IE" w:eastAsia="zh-CN" w:bidi="hi-IN"/>
        </w:rPr>
        <w:t>is another verb that can do this.)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arteria, -ae </w:t>
      </w:r>
      <w:r>
        <w:rPr>
          <w:rFonts w:ascii="Palatino Linotype" w:hAnsi="Palatino Linotype"/>
          <w:i w:val="false"/>
          <w:iCs w:val="false"/>
          <w:sz w:val="22"/>
          <w:szCs w:val="22"/>
          <w:lang w:val="en-IE" w:eastAsia="zh-CN" w:bidi="hi-IN"/>
        </w:rPr>
        <w:t>(f.): although this can mean ‘artery’, it is here used of the windpipe.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sudarium, -ii </w:t>
      </w:r>
      <w:r>
        <w:rPr>
          <w:rFonts w:ascii="Palatino Linotype" w:hAnsi="Palatino Linotype"/>
          <w:i w:val="false"/>
          <w:iCs w:val="false"/>
          <w:sz w:val="22"/>
          <w:szCs w:val="22"/>
          <w:lang w:val="en-IE" w:eastAsia="zh-CN" w:bidi="hi-IN"/>
        </w:rPr>
        <w:t>(n.): a cloth for wiping off sweat (</w:t>
      </w:r>
      <w:r>
        <w:rPr>
          <w:rFonts w:ascii="Palatino Linotype" w:hAnsi="Palatino Linotype"/>
          <w:i/>
          <w:iCs/>
          <w:sz w:val="22"/>
          <w:szCs w:val="22"/>
          <w:lang w:val="en-IE" w:eastAsia="zh-CN" w:bidi="hi-IN"/>
        </w:rPr>
        <w:t>sudor</w:t>
      </w:r>
      <w:r>
        <w:rPr>
          <w:rFonts w:ascii="Palatino Linotype" w:hAnsi="Palatino Linotype"/>
          <w:i w:val="false"/>
          <w:iCs w:val="false"/>
          <w:sz w:val="22"/>
          <w:szCs w:val="22"/>
          <w:lang w:val="en-IE" w:eastAsia="zh-CN" w:bidi="hi-IN"/>
        </w:rPr>
        <w:t>), handkerchief (a thick linen 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optulterit </w:t>
      </w:r>
      <w:r>
        <w:rPr>
          <w:rFonts w:ascii="Palatino Linotype" w:hAnsi="Palatino Linotype"/>
          <w:i w:val="false"/>
          <w:iCs w:val="false"/>
          <w:sz w:val="22"/>
          <w:szCs w:val="22"/>
          <w:lang w:val="en-IE" w:eastAsia="zh-CN" w:bidi="hi-IN"/>
        </w:rPr>
        <w:t xml:space="preserve">comes from </w:t>
      </w:r>
      <w:r>
        <w:rPr>
          <w:rFonts w:ascii="Palatino Linotype" w:hAnsi="Palatino Linotype"/>
          <w:i/>
          <w:iCs/>
          <w:sz w:val="22"/>
          <w:szCs w:val="22"/>
          <w:lang w:val="en-IE" w:eastAsia="zh-CN" w:bidi="hi-IN"/>
        </w:rPr>
        <w:t xml:space="preserve">offero, </w:t>
      </w:r>
      <w:r>
        <w:rPr>
          <w:rFonts w:ascii="Palatino Linotype" w:hAnsi="Palatino Linotype"/>
          <w:i w:val="false"/>
          <w:iCs w:val="false"/>
          <w:sz w:val="22"/>
          <w:szCs w:val="22"/>
          <w:lang w:val="en-IE" w:eastAsia="zh-CN" w:bidi="hi-IN"/>
        </w:rPr>
        <w:t xml:space="preserve">a compound of </w:t>
      </w:r>
      <w:r>
        <w:rPr>
          <w:rFonts w:ascii="Palatino Linotype" w:hAnsi="Palatino Linotype"/>
          <w:i/>
          <w:iCs/>
          <w:sz w:val="22"/>
          <w:szCs w:val="22"/>
          <w:lang w:val="en-IE" w:eastAsia="zh-CN" w:bidi="hi-IN"/>
        </w:rPr>
        <w:t>fero (ob+fero</w:t>
      </w:r>
      <w:r>
        <w:rPr>
          <w:rFonts w:ascii="Palatino Linotype" w:hAnsi="Palatino Linotype"/>
          <w:i w:val="false"/>
          <w:iCs w:val="false"/>
          <w:sz w:val="22"/>
          <w:szCs w:val="22"/>
          <w:lang w:val="en-IE" w:eastAsia="zh-CN" w:bidi="hi-IN"/>
        </w:rPr>
        <w:t>), and means</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‘to bestow, give’ (often in a fancy sense with some ceremony attached). You might want to spend a little time thinking about what mood and tense it is and why that matters or not, though you can translate it without knowing that.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simultas, -atis</w:t>
      </w:r>
      <w:r>
        <w:rPr>
          <w:rFonts w:ascii="Palatino Linotype" w:hAnsi="Palatino Linotype"/>
          <w:i w:val="false"/>
          <w:iCs w:val="false"/>
          <w:sz w:val="22"/>
          <w:szCs w:val="22"/>
          <w:lang w:val="en-IE" w:eastAsia="zh-CN" w:bidi="hi-IN"/>
        </w:rPr>
        <w:t xml:space="preserve"> (f.): animosity, hatred.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prout: </w:t>
      </w:r>
      <w:r>
        <w:rPr>
          <w:rFonts w:ascii="Palatino Linotype" w:hAnsi="Palatino Linotype"/>
          <w:i w:val="false"/>
          <w:iCs w:val="false"/>
          <w:sz w:val="22"/>
          <w:szCs w:val="22"/>
          <w:lang w:val="en-IE" w:eastAsia="zh-CN" w:bidi="hi-IN"/>
        </w:rPr>
        <w:t xml:space="preserve">this is a compound of </w:t>
      </w:r>
      <w:r>
        <w:rPr>
          <w:rFonts w:ascii="Palatino Linotype" w:hAnsi="Palatino Linotype"/>
          <w:i/>
          <w:iCs/>
          <w:sz w:val="22"/>
          <w:szCs w:val="22"/>
          <w:lang w:val="en-IE" w:eastAsia="zh-CN" w:bidi="hi-IN"/>
        </w:rPr>
        <w:t xml:space="preserve">pro </w:t>
      </w:r>
      <w:r>
        <w:rPr>
          <w:rFonts w:ascii="Palatino Linotype" w:hAnsi="Palatino Linotype"/>
          <w:i w:val="false"/>
          <w:iCs w:val="false"/>
          <w:sz w:val="22"/>
          <w:szCs w:val="22"/>
          <w:lang w:val="en-IE" w:eastAsia="zh-CN" w:bidi="hi-IN"/>
        </w:rPr>
        <w:t xml:space="preserve">and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lang w:val="en-IE" w:eastAsia="zh-CN" w:bidi="hi-IN"/>
        </w:rPr>
        <w:t>and means ‘according as’ or ‘in proportion to’.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quisque: </w:t>
      </w:r>
      <w:r>
        <w:rPr>
          <w:rFonts w:ascii="Palatino Linotype" w:hAnsi="Palatino Linotype"/>
          <w:i w:val="false"/>
          <w:iCs w:val="false"/>
          <w:sz w:val="22"/>
          <w:szCs w:val="22"/>
          <w:lang w:val="en-IE" w:eastAsia="zh-CN" w:bidi="hi-IN"/>
        </w:rPr>
        <w:t xml:space="preserve">note that this is an indefinite pronoun, and not a relative; it is the subject of </w:t>
      </w:r>
      <w:r>
        <w:rPr>
          <w:rFonts w:ascii="Palatino Linotype" w:hAnsi="Palatino Linotype"/>
          <w:i/>
          <w:iCs/>
          <w:sz w:val="22"/>
          <w:szCs w:val="22"/>
          <w:lang w:val="en-IE" w:eastAsia="zh-CN" w:bidi="hi-IN"/>
        </w:rPr>
        <w:t xml:space="preserve">laudasset.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magis parciusve: </w:t>
      </w:r>
      <w:r>
        <w:rPr>
          <w:rFonts w:ascii="Palatino Linotype" w:hAnsi="Palatino Linotype"/>
          <w:i w:val="false"/>
          <w:iCs w:val="false"/>
          <w:sz w:val="22"/>
          <w:szCs w:val="22"/>
          <w:lang w:val="en-IE" w:eastAsia="zh-CN" w:bidi="hi-IN"/>
        </w:rPr>
        <w:t xml:space="preserve">people got things if he thought they praised him more, less if he thought they’d been stingy with their effusions.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laudasset </w:t>
      </w:r>
      <w:r>
        <w:rPr>
          <w:rFonts w:ascii="Palatino Linotype" w:hAnsi="Palatino Linotype"/>
          <w:i w:val="false"/>
          <w:iCs w:val="false"/>
          <w:sz w:val="22"/>
          <w:szCs w:val="22"/>
          <w:lang w:val="en-IE" w:eastAsia="zh-CN" w:bidi="hi-IN"/>
        </w:rPr>
        <w:t xml:space="preserve">is a syncopated form of </w:t>
      </w:r>
      <w:r>
        <w:rPr>
          <w:rFonts w:ascii="Palatino Linotype" w:hAnsi="Palatino Linotype"/>
          <w:i/>
          <w:iCs/>
          <w:sz w:val="22"/>
          <w:szCs w:val="22"/>
          <w:lang w:val="en-IE" w:eastAsia="zh-CN" w:bidi="hi-IN"/>
        </w:rPr>
        <w:t>laudavisset.</w:t>
      </w:r>
    </w:p>
    <w:p>
      <w:pPr>
        <w:pStyle w:val="Normal"/>
        <w:bidi w:val="0"/>
        <w:spacing w:lineRule="auto" w:line="240" w:before="0" w:after="0"/>
        <w:contextualSpacing/>
        <w:jc w:val="left"/>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XXVI Nero’s crimes become more open and terrible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petulantia, -ae</w:t>
      </w:r>
      <w:r>
        <w:rPr>
          <w:rFonts w:ascii="Palatino Linotype" w:hAnsi="Palatino Linotype"/>
          <w:sz w:val="22"/>
          <w:szCs w:val="22"/>
          <w:lang w:val="en-IE" w:eastAsia="zh-CN" w:bidi="hi-IN"/>
        </w:rPr>
        <w:t xml:space="preserve"> (f.): sauciness, freakishness, impudence, wantonness, petulance are all words that Lewis and Short suggest as translations for this. I don’t think saucy has been in use in this way for a very long time, and none of the others are much better.</w:t>
      </w:r>
      <w:r>
        <w:rPr>
          <w:rFonts w:ascii="Palatino Linotype" w:hAnsi="Palatino Linotype"/>
          <w:i w:val="false"/>
          <w:iCs w:val="false"/>
          <w:sz w:val="22"/>
          <w:szCs w:val="22"/>
          <w:lang w:val="en-IE" w:eastAsia="zh-CN" w:bidi="hi-IN"/>
        </w:rPr>
        <w:t xml:space="preserve"> It’s acting out in a very particular way, maybe rioting with a sexual threat gets closest to what is being described.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libido, -onis </w:t>
      </w:r>
      <w:r>
        <w:rPr>
          <w:rFonts w:ascii="Palatino Linotype" w:hAnsi="Palatino Linotype"/>
          <w:i w:val="false"/>
          <w:iCs w:val="false"/>
          <w:sz w:val="22"/>
          <w:szCs w:val="22"/>
          <w:lang w:val="en-IE" w:eastAsia="zh-CN" w:bidi="hi-IN"/>
        </w:rPr>
        <w:t>(f.): lust, desire, but in an unnatural (to the Romans) way.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luxuria, -ae </w:t>
      </w:r>
      <w:r>
        <w:rPr>
          <w:rFonts w:ascii="Palatino Linotype" w:hAnsi="Palatino Linotype"/>
          <w:i w:val="false"/>
          <w:iCs w:val="false"/>
          <w:sz w:val="22"/>
          <w:szCs w:val="22"/>
          <w:lang w:val="en-IE" w:eastAsia="zh-CN" w:bidi="hi-IN"/>
        </w:rPr>
        <w:t>(f): excess, extravagance. Try to resist the temptation to translate it as ‘luxury’.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sensim</w:t>
      </w:r>
      <w:r>
        <w:rPr>
          <w:rFonts w:ascii="Palatino Linotype" w:hAnsi="Palatino Linotype"/>
          <w:i w:val="false"/>
          <w:iCs w:val="false"/>
          <w:sz w:val="22"/>
          <w:szCs w:val="22"/>
          <w:lang w:val="en-IE" w:eastAsia="zh-CN" w:bidi="hi-IN"/>
        </w:rPr>
        <w:t xml:space="preserve"> (adv.): softly, gently.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ut...dubium nemini foret:</w:t>
      </w:r>
      <w:r>
        <w:rPr>
          <w:rFonts w:ascii="Palatino Linotype" w:hAnsi="Palatino Linotype"/>
          <w:i w:val="false"/>
          <w:iCs w:val="false"/>
          <w:sz w:val="22"/>
          <w:szCs w:val="22"/>
          <w:lang w:val="en-IE" w:eastAsia="zh-CN" w:bidi="hi-IN"/>
        </w:rPr>
        <w:t xml:space="preserve">  the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lang w:val="en-IE" w:eastAsia="zh-CN" w:bidi="hi-IN"/>
        </w:rPr>
        <w:t xml:space="preserve">introduces a purpose clause; </w:t>
      </w:r>
      <w:r>
        <w:rPr>
          <w:rFonts w:ascii="Palatino Linotype" w:hAnsi="Palatino Linotype"/>
          <w:i/>
          <w:iCs/>
          <w:sz w:val="22"/>
          <w:szCs w:val="22"/>
          <w:lang w:val="en-IE" w:eastAsia="zh-CN" w:bidi="hi-IN"/>
        </w:rPr>
        <w:t xml:space="preserve">dubium...foret </w:t>
      </w:r>
      <w:r>
        <w:rPr>
          <w:rFonts w:ascii="Palatino Linotype" w:hAnsi="Palatino Linotype"/>
          <w:i w:val="false"/>
          <w:iCs w:val="false"/>
          <w:sz w:val="22"/>
          <w:szCs w:val="22"/>
          <w:lang w:val="en-IE" w:eastAsia="zh-CN" w:bidi="hi-IN"/>
        </w:rPr>
        <w:t>is an impersonal verb ‘so that there would be no doubt’ + dative (</w:t>
      </w:r>
      <w:r>
        <w:rPr>
          <w:rFonts w:ascii="Palatino Linotype" w:hAnsi="Palatino Linotype"/>
          <w:i/>
          <w:iCs/>
          <w:sz w:val="22"/>
          <w:szCs w:val="22"/>
          <w:lang w:val="en-IE" w:eastAsia="zh-CN" w:bidi="hi-IN"/>
        </w:rPr>
        <w:t>nemini</w:t>
      </w:r>
      <w:r>
        <w:rPr>
          <w:rFonts w:ascii="Palatino Linotype" w:hAnsi="Palatino Linotype"/>
          <w:i w:val="false"/>
          <w:iCs w:val="false"/>
          <w:sz w:val="22"/>
          <w:szCs w:val="22"/>
          <w:lang w:val="en-IE" w:eastAsia="zh-CN" w:bidi="hi-IN"/>
        </w:rPr>
        <w:t xml:space="preserve">); the </w:t>
      </w:r>
      <w:r>
        <w:rPr>
          <w:rFonts w:ascii="Palatino Linotype" w:hAnsi="Palatino Linotype"/>
          <w:i/>
          <w:iCs/>
          <w:sz w:val="22"/>
          <w:szCs w:val="22"/>
          <w:lang w:val="en-IE" w:eastAsia="zh-CN" w:bidi="hi-IN"/>
        </w:rPr>
        <w:t xml:space="preserve">esse </w:t>
      </w:r>
      <w:r>
        <w:rPr>
          <w:rFonts w:ascii="Palatino Linotype" w:hAnsi="Palatino Linotype"/>
          <w:i w:val="false"/>
          <w:iCs w:val="false"/>
          <w:sz w:val="22"/>
          <w:szCs w:val="22"/>
          <w:lang w:val="en-IE" w:eastAsia="zh-CN" w:bidi="hi-IN"/>
        </w:rPr>
        <w:t xml:space="preserve">is dependent on the </w:t>
      </w:r>
      <w:r>
        <w:rPr>
          <w:rFonts w:ascii="Palatino Linotype" w:hAnsi="Palatino Linotype"/>
          <w:i/>
          <w:iCs/>
          <w:sz w:val="22"/>
          <w:szCs w:val="22"/>
          <w:lang w:val="en-IE" w:eastAsia="zh-CN" w:bidi="hi-IN"/>
        </w:rPr>
        <w:t xml:space="preserve">dubium foret </w:t>
      </w:r>
      <w:r>
        <w:rPr>
          <w:rFonts w:ascii="Palatino Linotype" w:hAnsi="Palatino Linotype"/>
          <w:i w:val="false"/>
          <w:iCs w:val="false"/>
          <w:sz w:val="22"/>
          <w:szCs w:val="22"/>
          <w:lang w:val="en-IE" w:eastAsia="zh-CN" w:bidi="hi-IN"/>
        </w:rPr>
        <w:t>clause.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naturae...aetatis: </w:t>
      </w:r>
      <w:r>
        <w:rPr>
          <w:rFonts w:ascii="Palatino Linotype" w:hAnsi="Palatino Linotype"/>
          <w:i w:val="false"/>
          <w:iCs w:val="false"/>
          <w:sz w:val="22"/>
          <w:szCs w:val="22"/>
          <w:lang w:val="en-IE" w:eastAsia="zh-CN" w:bidi="hi-IN"/>
        </w:rPr>
        <w:t>they were vices or faults to do with his very nature, not due to his age. Romans worked on a ‘boys will be boys’ system for teenagers and often those who were definitely adult men.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crepusculum, -i</w:t>
      </w:r>
      <w:r>
        <w:rPr>
          <w:rFonts w:ascii="Palatino Linotype" w:hAnsi="Palatino Linotype"/>
          <w:i w:val="false"/>
          <w:iCs w:val="false"/>
          <w:sz w:val="22"/>
          <w:szCs w:val="22"/>
          <w:lang w:val="en-IE" w:eastAsia="zh-CN" w:bidi="hi-IN"/>
        </w:rPr>
        <w:t xml:space="preserve"> (n.): twilight, dusk.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pileus -i </w:t>
      </w:r>
      <w:r>
        <w:rPr>
          <w:rFonts w:ascii="Palatino Linotype" w:hAnsi="Palatino Linotype"/>
          <w:i w:val="false"/>
          <w:iCs w:val="false"/>
          <w:sz w:val="22"/>
          <w:szCs w:val="22"/>
          <w:lang w:val="en-IE" w:eastAsia="zh-CN" w:bidi="hi-IN"/>
        </w:rPr>
        <w:t xml:space="preserve">(m); there’s also a neuter version with a nominative </w:t>
      </w:r>
      <w:r>
        <w:rPr>
          <w:rFonts w:ascii="Palatino Linotype" w:hAnsi="Palatino Linotype"/>
          <w:i/>
          <w:iCs/>
          <w:sz w:val="22"/>
          <w:szCs w:val="22"/>
          <w:lang w:val="en-IE" w:eastAsia="zh-CN" w:bidi="hi-IN"/>
        </w:rPr>
        <w:t xml:space="preserve">pilleum): </w:t>
      </w:r>
      <w:r>
        <w:rPr>
          <w:rFonts w:ascii="Palatino Linotype" w:hAnsi="Palatino Linotype"/>
          <w:i w:val="false"/>
          <w:iCs w:val="false"/>
          <w:sz w:val="22"/>
          <w:szCs w:val="22"/>
          <w:lang w:val="en-IE" w:eastAsia="zh-CN" w:bidi="hi-IN"/>
        </w:rPr>
        <w:t>this was a type of felt hat which was put on slaves during their ceremony of freedom, and was worn by others at festivals and especially the Saturnalia.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galerus -i </w:t>
      </w:r>
      <w:r>
        <w:rPr>
          <w:rFonts w:ascii="Palatino Linotype" w:hAnsi="Palatino Linotype"/>
          <w:i w:val="false"/>
          <w:iCs w:val="false"/>
          <w:sz w:val="22"/>
          <w:szCs w:val="22"/>
          <w:lang w:val="en-IE" w:eastAsia="zh-CN" w:bidi="hi-IN"/>
        </w:rPr>
        <w:t>(m): another type of hat, it also seems to mean a type of wig here. (It makes no sense for Nero to go out wearing two hats.)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popina, -ae </w:t>
      </w:r>
      <w:r>
        <w:rPr>
          <w:rFonts w:ascii="Palatino Linotype" w:hAnsi="Palatino Linotype"/>
          <w:i w:val="false"/>
          <w:iCs w:val="false"/>
          <w:sz w:val="22"/>
          <w:szCs w:val="22"/>
          <w:lang w:val="en-IE" w:eastAsia="zh-CN" w:bidi="hi-IN"/>
        </w:rPr>
        <w:t>(f.): an eating establishment (usually one which was a bit of a dive).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ludibundus, -a, -um (adj.): </w:t>
      </w:r>
      <w:r>
        <w:rPr>
          <w:rFonts w:ascii="Palatino Linotype" w:hAnsi="Palatino Linotype"/>
          <w:i w:val="false"/>
          <w:iCs w:val="false"/>
          <w:sz w:val="22"/>
          <w:szCs w:val="22"/>
          <w:lang w:val="en-IE" w:eastAsia="zh-CN" w:bidi="hi-IN"/>
        </w:rPr>
        <w:t>literally ‘full of play’, and usually excessively so.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pernicies, -ie </w:t>
      </w:r>
      <w:r>
        <w:rPr>
          <w:rFonts w:ascii="Palatino Linotype" w:hAnsi="Palatino Linotype"/>
          <w:i w:val="false"/>
          <w:iCs w:val="false"/>
          <w:sz w:val="22"/>
          <w:szCs w:val="22"/>
          <w:lang w:val="en-IE" w:eastAsia="zh-CN" w:bidi="hi-IN"/>
        </w:rPr>
        <w:t xml:space="preserve">(f.): disaster, ruin (for other people, not Nero). It uses an old form of the genitive singular.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siquidem </w:t>
      </w:r>
      <w:r>
        <w:rPr>
          <w:rFonts w:ascii="Palatino Linotype" w:hAnsi="Palatino Linotype"/>
          <w:i w:val="false"/>
          <w:iCs w:val="false"/>
          <w:sz w:val="22"/>
          <w:szCs w:val="22"/>
          <w:lang w:val="en-IE" w:eastAsia="zh-CN" w:bidi="hi-IN"/>
        </w:rPr>
        <w:t>(adv.) if indeed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cloaca, -ae </w:t>
      </w:r>
      <w:r>
        <w:rPr>
          <w:rFonts w:ascii="Palatino Linotype" w:hAnsi="Palatino Linotype"/>
          <w:i w:val="false"/>
          <w:iCs w:val="false"/>
          <w:sz w:val="22"/>
          <w:szCs w:val="22"/>
          <w:lang w:val="en-IE" w:eastAsia="zh-CN" w:bidi="hi-IN"/>
        </w:rPr>
        <w:t>(f.): sewer, drain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exffringo, </w:t>
        <w:softHyphen/>
        <w:t xml:space="preserve">-ere, fregi, fractum: </w:t>
      </w:r>
      <w:r>
        <w:rPr>
          <w:rFonts w:ascii="Palatino Linotype" w:hAnsi="Palatino Linotype"/>
          <w:i w:val="false"/>
          <w:iCs w:val="false"/>
          <w:sz w:val="22"/>
          <w:szCs w:val="22"/>
          <w:lang w:val="en-IE" w:eastAsia="zh-CN" w:bidi="hi-IN"/>
        </w:rPr>
        <w:t>to break open (= to break into).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expilo </w:t>
      </w:r>
      <w:r>
        <w:rPr>
          <w:rFonts w:ascii="Palatino Linotype" w:hAnsi="Palatino Linotype"/>
          <w:i w:val="false"/>
          <w:iCs w:val="false"/>
          <w:sz w:val="22"/>
          <w:szCs w:val="22"/>
          <w:lang w:val="en-IE" w:eastAsia="zh-CN" w:bidi="hi-IN"/>
        </w:rPr>
        <w:t>(1): to rob, pillage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quintana, -ae </w:t>
      </w:r>
      <w:r>
        <w:rPr>
          <w:rFonts w:ascii="Palatino Linotype" w:hAnsi="Palatino Linotype"/>
          <w:i w:val="false"/>
          <w:iCs w:val="false"/>
          <w:sz w:val="22"/>
          <w:szCs w:val="22"/>
          <w:lang w:val="en-IE" w:eastAsia="zh-CN" w:bidi="hi-IN"/>
        </w:rPr>
        <w:t>(f.): this referred to the place in an army camp where trade and business was conducted.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domi: </w:t>
      </w:r>
      <w:r>
        <w:rPr>
          <w:rFonts w:ascii="Palatino Linotype" w:hAnsi="Palatino Linotype"/>
          <w:i w:val="false"/>
          <w:iCs w:val="false"/>
          <w:sz w:val="22"/>
          <w:szCs w:val="22"/>
          <w:lang w:val="en-IE" w:eastAsia="zh-CN" w:bidi="hi-IN"/>
        </w:rPr>
        <w:t>at his home, that is, the imperial palace.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licitatio, onis </w:t>
      </w:r>
      <w:r>
        <w:rPr>
          <w:rFonts w:ascii="Palatino Linotype" w:hAnsi="Palatino Linotype"/>
          <w:i w:val="false"/>
          <w:iCs w:val="false"/>
          <w:sz w:val="22"/>
          <w:szCs w:val="22"/>
          <w:lang w:val="en-IE" w:eastAsia="zh-CN" w:bidi="hi-IN"/>
        </w:rPr>
        <w:t xml:space="preserve">(f.): a bid; </w:t>
      </w:r>
      <w:r>
        <w:rPr>
          <w:rFonts w:ascii="Palatino Linotype" w:hAnsi="Palatino Linotype"/>
          <w:i/>
          <w:iCs/>
          <w:sz w:val="22"/>
          <w:szCs w:val="22"/>
          <w:lang w:val="en-IE" w:eastAsia="zh-CN" w:bidi="hi-IN"/>
        </w:rPr>
        <w:t xml:space="preserve">ad licitationem </w:t>
      </w:r>
      <w:r>
        <w:rPr>
          <w:rFonts w:ascii="Palatino Linotype" w:hAnsi="Palatino Linotype"/>
          <w:i w:val="false"/>
          <w:iCs w:val="false"/>
          <w:sz w:val="22"/>
          <w:szCs w:val="22"/>
          <w:lang w:val="en-IE" w:eastAsia="zh-CN" w:bidi="hi-IN"/>
        </w:rPr>
        <w:t>= to the highest bid/bidder.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pretium, -i </w:t>
      </w:r>
      <w:r>
        <w:rPr>
          <w:rFonts w:ascii="Palatino Linotype" w:hAnsi="Palatino Linotype"/>
          <w:i w:val="false"/>
          <w:iCs w:val="false"/>
          <w:sz w:val="22"/>
          <w:szCs w:val="22"/>
          <w:lang w:val="en-IE" w:eastAsia="zh-CN" w:bidi="hi-IN"/>
        </w:rPr>
        <w:t xml:space="preserve">(n.): this refers to the money he got from the selling of the </w:t>
      </w:r>
      <w:r>
        <w:rPr>
          <w:rFonts w:ascii="Palatino Linotype" w:hAnsi="Palatino Linotype"/>
          <w:i/>
          <w:iCs/>
          <w:sz w:val="22"/>
          <w:szCs w:val="22"/>
          <w:lang w:val="en-IE" w:eastAsia="zh-CN" w:bidi="hi-IN"/>
        </w:rPr>
        <w:t>partae...dividendae praedae.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absumo, -ere, -sumpsi, -sumptum: </w:t>
      </w:r>
      <w:r>
        <w:rPr>
          <w:rFonts w:ascii="Palatino Linotype" w:hAnsi="Palatino Linotype"/>
          <w:i w:val="false"/>
          <w:iCs w:val="false"/>
          <w:sz w:val="22"/>
          <w:szCs w:val="22"/>
          <w:lang w:val="en-IE" w:eastAsia="zh-CN" w:bidi="hi-IN"/>
        </w:rPr>
        <w:t>to consume, waste by spending wildly and quickly.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eius modi</w:t>
      </w:r>
      <w:r>
        <w:rPr>
          <w:rFonts w:ascii="Palatino Linotype" w:hAnsi="Palatino Linotype"/>
          <w:i w:val="false"/>
          <w:iCs w:val="false"/>
          <w:sz w:val="22"/>
          <w:szCs w:val="22"/>
          <w:lang w:val="en-IE" w:eastAsia="zh-CN" w:bidi="hi-IN"/>
        </w:rPr>
        <w:t>: of this sort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rixa, -ae </w:t>
      </w:r>
      <w:r>
        <w:rPr>
          <w:rFonts w:ascii="Palatino Linotype" w:hAnsi="Palatino Linotype"/>
          <w:i w:val="false"/>
          <w:iCs w:val="false"/>
          <w:sz w:val="22"/>
          <w:szCs w:val="22"/>
          <w:lang w:val="en-IE" w:eastAsia="zh-CN" w:bidi="hi-IN"/>
        </w:rPr>
        <w:t>(f.): brawl.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oculorum: </w:t>
      </w:r>
      <w:r>
        <w:rPr>
          <w:rFonts w:ascii="Palatino Linotype" w:hAnsi="Palatino Linotype"/>
          <w:i w:val="false"/>
          <w:iCs w:val="false"/>
          <w:sz w:val="22"/>
          <w:szCs w:val="22"/>
          <w:lang w:val="en-IE" w:eastAsia="zh-CN" w:bidi="hi-IN"/>
        </w:rPr>
        <w:t>that is, he was worried about losing an eye.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laticlavius, -ii </w:t>
      </w:r>
      <w:r>
        <w:rPr>
          <w:rFonts w:ascii="Palatino Linotype" w:hAnsi="Palatino Linotype"/>
          <w:i w:val="false"/>
          <w:iCs w:val="false"/>
          <w:sz w:val="22"/>
          <w:szCs w:val="22"/>
          <w:lang w:val="en-IE" w:eastAsia="zh-CN" w:bidi="hi-IN"/>
        </w:rPr>
        <w:t>(m.): someone who had the right to wear a toga with a purple stripe – in other words, a senator. We know he was called C. Iulus Montanus, and was just about to take up a position as quaestor. Other sources say he committed suicide after he discovered who he had beaten up, or was forced to by Nero.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Adtrecto</w:t>
      </w:r>
      <w:r>
        <w:rPr>
          <w:rFonts w:ascii="Palatino Linotype" w:hAnsi="Palatino Linotype"/>
          <w:i w:val="false"/>
          <w:iCs w:val="false"/>
          <w:sz w:val="22"/>
          <w:szCs w:val="22"/>
          <w:lang w:val="en-IE" w:eastAsia="zh-CN" w:bidi="hi-IN"/>
        </w:rPr>
        <w:t xml:space="preserve"> (1; usually</w:t>
      </w:r>
      <w:r>
        <w:rPr>
          <w:rFonts w:ascii="Palatino Linotype" w:hAnsi="Palatino Linotype"/>
          <w:i/>
          <w:iCs/>
          <w:sz w:val="22"/>
          <w:szCs w:val="22"/>
          <w:lang w:val="en-IE" w:eastAsia="zh-CN" w:bidi="hi-IN"/>
        </w:rPr>
        <w:t xml:space="preserve"> attrecto</w:t>
      </w:r>
      <w:r>
        <w:rPr>
          <w:rFonts w:ascii="Palatino Linotype" w:hAnsi="Palatino Linotype"/>
          <w:i w:val="false"/>
          <w:iCs w:val="false"/>
          <w:sz w:val="22"/>
          <w:szCs w:val="22"/>
          <w:lang w:val="en-IE" w:eastAsia="zh-CN" w:bidi="hi-IN"/>
        </w:rPr>
        <w:t>): to assault someone.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caedo, caedere, cecidi, caesum:</w:t>
      </w:r>
      <w:r>
        <w:rPr>
          <w:rFonts w:ascii="Palatino Linotype" w:hAnsi="Palatino Linotype"/>
          <w:i w:val="false"/>
          <w:iCs w:val="false"/>
          <w:sz w:val="22"/>
          <w:szCs w:val="22"/>
          <w:lang w:val="en-IE" w:eastAsia="zh-CN" w:bidi="hi-IN"/>
        </w:rPr>
        <w:t xml:space="preserve"> to beat up (often ‘to cut up into little pieces’).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quare:</w:t>
      </w:r>
      <w:r>
        <w:rPr>
          <w:rFonts w:ascii="Palatino Linotype" w:hAnsi="Palatino Linotype"/>
          <w:i w:val="false"/>
          <w:iCs w:val="false"/>
          <w:sz w:val="22"/>
          <w:szCs w:val="22"/>
          <w:lang w:val="en-IE" w:eastAsia="zh-CN" w:bidi="hi-IN"/>
        </w:rPr>
        <w:t xml:space="preserve"> a combination of</w:t>
      </w:r>
      <w:r>
        <w:rPr>
          <w:rFonts w:ascii="Palatino Linotype" w:hAnsi="Palatino Linotype"/>
          <w:i/>
          <w:iCs/>
          <w:sz w:val="22"/>
          <w:szCs w:val="22"/>
          <w:lang w:val="en-IE" w:eastAsia="zh-CN" w:bidi="hi-IN"/>
        </w:rPr>
        <w:t xml:space="preserve"> qua</w:t>
      </w:r>
      <w:r>
        <w:rPr>
          <w:rFonts w:ascii="Palatino Linotype" w:hAnsi="Palatino Linotype"/>
          <w:i w:val="false"/>
          <w:iCs w:val="false"/>
          <w:sz w:val="22"/>
          <w:szCs w:val="22"/>
          <w:lang w:val="en-IE" w:eastAsia="zh-CN" w:bidi="hi-IN"/>
        </w:rPr>
        <w:t xml:space="preserve"> and</w:t>
      </w:r>
      <w:r>
        <w:rPr>
          <w:rFonts w:ascii="Palatino Linotype" w:hAnsi="Palatino Linotype"/>
          <w:i/>
          <w:iCs/>
          <w:sz w:val="22"/>
          <w:szCs w:val="22"/>
          <w:lang w:val="en-IE" w:eastAsia="zh-CN" w:bidi="hi-IN"/>
        </w:rPr>
        <w:t xml:space="preserve"> re ‘</w:t>
      </w:r>
      <w:r>
        <w:rPr>
          <w:rFonts w:ascii="Palatino Linotype" w:hAnsi="Palatino Linotype"/>
          <w:i w:val="false"/>
          <w:iCs w:val="false"/>
          <w:sz w:val="22"/>
          <w:szCs w:val="22"/>
          <w:lang w:val="en-IE" w:eastAsia="zh-CN" w:bidi="hi-IN"/>
        </w:rPr>
        <w:t>for which reason’</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u w:val="none"/>
          <w:lang w:val="en-IE" w:eastAsia="zh-CN" w:bidi="hi-IN"/>
        </w:rPr>
        <w:t>translate it into whatever means that and seems natural to you.</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publico: </w:t>
      </w:r>
      <w:r>
        <w:rPr>
          <w:rFonts w:ascii="Palatino Linotype" w:hAnsi="Palatino Linotype"/>
          <w:i w:val="false"/>
          <w:iCs w:val="false"/>
          <w:sz w:val="22"/>
          <w:szCs w:val="22"/>
          <w:u w:val="none"/>
          <w:lang w:val="en-IE" w:eastAsia="zh-CN" w:bidi="hi-IN"/>
        </w:rPr>
        <w:t>out in public.</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se...comisit: </w:t>
      </w:r>
      <w:r>
        <w:rPr>
          <w:rFonts w:ascii="Palatino Linotype" w:hAnsi="Palatino Linotype"/>
          <w:i w:val="false"/>
          <w:iCs w:val="false"/>
          <w:sz w:val="22"/>
          <w:szCs w:val="22"/>
          <w:u w:val="none"/>
          <w:lang w:val="en-IE" w:eastAsia="zh-CN" w:bidi="hi-IN"/>
        </w:rPr>
        <w:t>Nero is both the subject and object of the verb.</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tribunis... subsequentibus:</w:t>
      </w:r>
      <w:r>
        <w:rPr>
          <w:rFonts w:ascii="Palatino Linotype" w:hAnsi="Palatino Linotype"/>
          <w:i w:val="false"/>
          <w:iCs w:val="false"/>
          <w:sz w:val="22"/>
          <w:szCs w:val="22"/>
          <w:lang w:val="en-IE" w:eastAsia="zh-CN" w:bidi="hi-IN"/>
        </w:rPr>
        <w:t xml:space="preserve"> tribune could be used to describe a range of military positions, so just translate it as tribune.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procul: </w:t>
      </w:r>
      <w:r>
        <w:rPr>
          <w:rFonts w:ascii="Palatino Linotype" w:hAnsi="Palatino Linotype"/>
          <w:i w:val="false"/>
          <w:iCs w:val="false"/>
          <w:sz w:val="22"/>
          <w:szCs w:val="22"/>
          <w:u w:val="none"/>
          <w:lang w:val="en-IE" w:eastAsia="zh-CN" w:bidi="hi-IN"/>
        </w:rPr>
        <w:t>at a distance.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gestatoria sella:</w:t>
      </w:r>
      <w:r>
        <w:rPr>
          <w:rFonts w:ascii="Palatino Linotype" w:hAnsi="Palatino Linotype"/>
          <w:i w:val="false"/>
          <w:iCs w:val="false"/>
          <w:sz w:val="22"/>
          <w:szCs w:val="22"/>
          <w:lang w:val="en-IE" w:eastAsia="zh-CN" w:bidi="hi-IN"/>
        </w:rPr>
        <w:t xml:space="preserve"> this was a sort of sedan chair, where the person carried by hidden from view (both are in the ablative case).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seditio, seditionis </w:t>
      </w:r>
      <w:r>
        <w:rPr>
          <w:rFonts w:ascii="Palatino Linotype" w:hAnsi="Palatino Linotype"/>
          <w:i w:val="false"/>
          <w:iCs w:val="false"/>
          <w:sz w:val="22"/>
          <w:szCs w:val="22"/>
          <w:lang w:val="en-IE" w:eastAsia="zh-CN" w:bidi="hi-IN"/>
        </w:rPr>
        <w:t>(f.): normally this word means something much more serious, but here it is = ‘quarrel’ ‘fight’.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signifer, -feris </w:t>
      </w:r>
      <w:r>
        <w:rPr>
          <w:rFonts w:ascii="Palatino Linotype" w:hAnsi="Palatino Linotype"/>
          <w:i w:val="false"/>
          <w:iCs w:val="false"/>
          <w:sz w:val="22"/>
          <w:szCs w:val="22"/>
          <w:lang w:val="en-IE" w:eastAsia="zh-CN" w:bidi="hi-IN"/>
        </w:rPr>
        <w:t>(m): usually = standard bearer, here it means ‘leader’.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spectator: </w:t>
      </w:r>
      <w:r>
        <w:rPr>
          <w:rFonts w:ascii="Palatino Linotype" w:hAnsi="Palatino Linotype"/>
          <w:i w:val="false"/>
          <w:iCs w:val="false"/>
          <w:sz w:val="22"/>
          <w:szCs w:val="22"/>
          <w:lang w:val="en-IE" w:eastAsia="zh-CN" w:bidi="hi-IN"/>
        </w:rPr>
        <w:t>sometimes he led the arguments, but other times he just watched.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ventum esset: </w:t>
      </w:r>
      <w:r>
        <w:rPr>
          <w:rFonts w:ascii="Palatino Linotype" w:hAnsi="Palatino Linotype"/>
          <w:i w:val="false"/>
          <w:iCs w:val="false"/>
          <w:sz w:val="22"/>
          <w:szCs w:val="22"/>
          <w:lang w:val="en-IE" w:eastAsia="zh-CN" w:bidi="hi-IN"/>
        </w:rPr>
        <w:t>this is an impersonal use of the verb, literally = “it was come”; as we don’t have this construction it is better to translate it as if it had a subject and that subject was the quarrels of the pantomimes.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 manus: </w:t>
      </w:r>
      <w:r>
        <w:rPr>
          <w:rFonts w:ascii="Palatino Linotype" w:hAnsi="Palatino Linotype"/>
          <w:i w:val="false"/>
          <w:iCs w:val="false"/>
          <w:sz w:val="22"/>
          <w:szCs w:val="22"/>
          <w:lang w:val="en-IE" w:eastAsia="zh-CN" w:bidi="hi-IN"/>
        </w:rPr>
        <w:t xml:space="preserve">down to hand-to-hand fighting.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subsellium, -ii </w:t>
      </w:r>
      <w:r>
        <w:rPr>
          <w:rFonts w:ascii="Palatino Linotype" w:hAnsi="Palatino Linotype"/>
          <w:i w:val="false"/>
          <w:iCs w:val="false"/>
          <w:sz w:val="22"/>
          <w:szCs w:val="22"/>
          <w:lang w:val="en-IE" w:eastAsia="zh-CN" w:bidi="hi-IN"/>
        </w:rPr>
        <w:t>(n.): a bench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fragmen, fragminis </w:t>
      </w:r>
      <w:r>
        <w:rPr>
          <w:rFonts w:ascii="Palatino Linotype" w:hAnsi="Palatino Linotype"/>
          <w:i w:val="false"/>
          <w:iCs w:val="false"/>
          <w:sz w:val="22"/>
          <w:szCs w:val="22"/>
          <w:lang w:val="en-IE" w:eastAsia="zh-CN" w:bidi="hi-IN"/>
        </w:rPr>
        <w:t>(n.): fragment, piece.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decerneretur</w:t>
      </w:r>
      <w:r>
        <w:rPr>
          <w:rFonts w:ascii="Palatino Linotype" w:hAnsi="Palatino Linotype"/>
          <w:i w:val="false"/>
          <w:iCs w:val="false"/>
          <w:sz w:val="22"/>
          <w:szCs w:val="22"/>
          <w:lang w:val="en-IE" w:eastAsia="zh-CN" w:bidi="hi-IN"/>
        </w:rPr>
        <w:t>: another impersonal use of a verb.</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multa</w:t>
      </w:r>
      <w:r>
        <w:rPr>
          <w:rFonts w:ascii="Palatino Linotype" w:hAnsi="Palatino Linotype"/>
          <w:i w:val="false"/>
          <w:iCs w:val="false"/>
          <w:sz w:val="22"/>
          <w:szCs w:val="22"/>
          <w:lang w:val="en-IE" w:eastAsia="zh-CN" w:bidi="hi-IN"/>
        </w:rPr>
        <w:t>: referring to missiles.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consaucio </w:t>
      </w:r>
      <w:r>
        <w:rPr>
          <w:rFonts w:ascii="Palatino Linotype" w:hAnsi="Palatino Linotype"/>
          <w:i w:val="false"/>
          <w:iCs w:val="false"/>
          <w:sz w:val="22"/>
          <w:szCs w:val="22"/>
          <w:lang w:val="en-IE" w:eastAsia="zh-CN" w:bidi="hi-IN"/>
        </w:rPr>
        <w:t>(1): to severely wound</w:t>
      </w:r>
    </w:p>
    <w:p>
      <w:pPr>
        <w:pStyle w:val="Normal"/>
        <w:bidi w:val="0"/>
        <w:spacing w:lineRule="auto" w:line="240" w:before="0" w:after="0"/>
        <w:contextualSpacing/>
        <w:jc w:val="left"/>
        <w:rPr>
          <w:rFonts w:ascii="Palatino Linotype" w:hAnsi="Palatino Linotype"/>
          <w:i w:val="false"/>
          <w:i w:val="false"/>
          <w:iCs w:val="false"/>
          <w:sz w:val="22"/>
          <w:szCs w:val="22"/>
        </w:rPr>
      </w:pPr>
      <w:r>
        <w:rPr>
          <w:rFonts w:ascii="Palatino Linotype" w:hAnsi="Palatino Linotype"/>
          <w:i w:val="false"/>
          <w:iCs w:val="false"/>
          <w:sz w:val="22"/>
          <w:szCs w:val="22"/>
        </w:rPr>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XXVII Nero throws great spectacles, and has all-day banquets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invalesco, -valescere, -valui</w:t>
      </w:r>
      <w:r>
        <w:rPr>
          <w:rFonts w:ascii="Palatino Linotype" w:hAnsi="Palatino Linotype"/>
          <w:i w:val="false"/>
          <w:iCs w:val="false"/>
          <w:sz w:val="22"/>
          <w:szCs w:val="22"/>
          <w:lang w:val="en-IE" w:eastAsia="zh-CN" w:bidi="hi-IN"/>
        </w:rPr>
        <w:t>: to grow strong, grow powerful.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latebra, -ae </w:t>
      </w:r>
      <w:r>
        <w:rPr>
          <w:rFonts w:ascii="Palatino Linotype" w:hAnsi="Palatino Linotype"/>
          <w:i w:val="false"/>
          <w:iCs w:val="false"/>
          <w:sz w:val="22"/>
          <w:szCs w:val="22"/>
          <w:lang w:val="en-IE" w:eastAsia="zh-CN" w:bidi="hi-IN"/>
        </w:rPr>
        <w:t>(f.): hiding place, cover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iocularia, -orum</w:t>
      </w:r>
      <w:r>
        <w:rPr>
          <w:rFonts w:ascii="Palatino Linotype" w:hAnsi="Palatino Linotype"/>
          <w:i/>
          <w:iCs/>
          <w:sz w:val="22"/>
          <w:szCs w:val="22"/>
          <w:u w:val="none"/>
          <w:lang w:val="en-IE" w:eastAsia="zh-CN" w:bidi="hi-IN"/>
        </w:rPr>
        <w:t xml:space="preserve"> </w:t>
      </w:r>
      <w:r>
        <w:rPr>
          <w:rFonts w:ascii="Palatino Linotype" w:hAnsi="Palatino Linotype"/>
          <w:i w:val="false"/>
          <w:iCs w:val="false"/>
          <w:sz w:val="22"/>
          <w:szCs w:val="22"/>
          <w:u w:val="none"/>
          <w:lang w:val="en-IE" w:eastAsia="zh-CN" w:bidi="hi-IN"/>
        </w:rPr>
        <w:t>(n.): jokes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palam </w:t>
      </w:r>
      <w:r>
        <w:rPr>
          <w:rFonts w:ascii="Palatino Linotype" w:hAnsi="Palatino Linotype"/>
          <w:i w:val="false"/>
          <w:iCs w:val="false"/>
          <w:sz w:val="22"/>
          <w:szCs w:val="22"/>
          <w:u w:val="none"/>
          <w:lang w:val="en-IE" w:eastAsia="zh-CN" w:bidi="hi-IN"/>
        </w:rPr>
        <w:t xml:space="preserve">(adv.): openly.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nulla...cura: </w:t>
      </w:r>
      <w:r>
        <w:rPr>
          <w:rFonts w:ascii="Palatino Linotype" w:hAnsi="Palatino Linotype"/>
          <w:i w:val="false"/>
          <w:iCs w:val="false"/>
          <w:sz w:val="22"/>
          <w:szCs w:val="22"/>
          <w:u w:val="none"/>
          <w:lang w:val="en-IE" w:eastAsia="zh-CN" w:bidi="hi-IN"/>
        </w:rPr>
        <w:t>these are both ablatives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ad maiora: </w:t>
      </w:r>
      <w:r>
        <w:rPr>
          <w:rFonts w:ascii="Palatino Linotype" w:hAnsi="Palatino Linotype"/>
          <w:i w:val="false"/>
          <w:iCs w:val="false"/>
          <w:sz w:val="22"/>
          <w:szCs w:val="22"/>
          <w:u w:val="none"/>
          <w:lang w:val="en-IE" w:eastAsia="zh-CN" w:bidi="hi-IN"/>
        </w:rPr>
        <w:t xml:space="preserve">understand </w:t>
      </w:r>
      <w:r>
        <w:rPr>
          <w:rFonts w:ascii="Palatino Linotype" w:hAnsi="Palatino Linotype"/>
          <w:i/>
          <w:iCs/>
          <w:sz w:val="22"/>
          <w:szCs w:val="22"/>
          <w:u w:val="none"/>
          <w:lang w:val="en-IE" w:eastAsia="zh-CN" w:bidi="hi-IN"/>
        </w:rPr>
        <w:t xml:space="preserve">vitia </w:t>
      </w:r>
      <w:r>
        <w:rPr>
          <w:rFonts w:ascii="Palatino Linotype" w:hAnsi="Palatino Linotype"/>
          <w:i w:val="false"/>
          <w:iCs w:val="false"/>
          <w:sz w:val="22"/>
          <w:szCs w:val="22"/>
          <w:u w:val="none"/>
          <w:lang w:val="en-IE" w:eastAsia="zh-CN" w:bidi="hi-IN"/>
        </w:rPr>
        <w:t xml:space="preserve">or </w:t>
      </w:r>
      <w:r>
        <w:rPr>
          <w:rFonts w:ascii="Palatino Linotype" w:hAnsi="Palatino Linotype"/>
          <w:i/>
          <w:iCs/>
          <w:sz w:val="22"/>
          <w:szCs w:val="22"/>
          <w:u w:val="none"/>
          <w:lang w:val="en-IE" w:eastAsia="zh-CN" w:bidi="hi-IN"/>
        </w:rPr>
        <w:t xml:space="preserve">crimina </w:t>
      </w:r>
      <w:r>
        <w:rPr>
          <w:rFonts w:ascii="Palatino Linotype" w:hAnsi="Palatino Linotype"/>
          <w:i w:val="false"/>
          <w:iCs w:val="false"/>
          <w:sz w:val="22"/>
          <w:szCs w:val="22"/>
          <w:u w:val="none"/>
          <w:lang w:val="en-IE" w:eastAsia="zh-CN" w:bidi="hi-IN"/>
        </w:rPr>
        <w:t>with this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epulae, -arum </w:t>
      </w:r>
      <w:r>
        <w:rPr>
          <w:rFonts w:ascii="Palatino Linotype" w:hAnsi="Palatino Linotype"/>
          <w:i w:val="false"/>
          <w:iCs w:val="false"/>
          <w:sz w:val="22"/>
          <w:szCs w:val="22"/>
          <w:u w:val="none"/>
          <w:lang w:val="en-IE" w:eastAsia="zh-CN" w:bidi="hi-IN"/>
        </w:rPr>
        <w:t>(f.): feast, banquet; a banquet from noon to the middle of the night was extraordinarily long.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refoveo, -ere, -fovi, fotum: </w:t>
      </w:r>
      <w:r>
        <w:rPr>
          <w:rFonts w:ascii="Palatino Linotype" w:hAnsi="Palatino Linotype"/>
          <w:i w:val="false"/>
          <w:iCs w:val="false"/>
          <w:sz w:val="22"/>
          <w:szCs w:val="22"/>
          <w:u w:val="none"/>
          <w:lang w:val="en-IE" w:eastAsia="zh-CN" w:bidi="hi-IN"/>
        </w:rPr>
        <w:t>to restore, refesh, revive.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piscinis: </w:t>
      </w:r>
      <w:r>
        <w:rPr>
          <w:rFonts w:ascii="Palatino Linotype" w:hAnsi="Palatino Linotype"/>
          <w:i w:val="false"/>
          <w:iCs w:val="false"/>
          <w:sz w:val="22"/>
          <w:szCs w:val="22"/>
          <w:u w:val="none"/>
          <w:lang w:val="en-IE" w:eastAsia="zh-CN" w:bidi="hi-IN"/>
        </w:rPr>
        <w:t xml:space="preserve">a </w:t>
      </w:r>
      <w:r>
        <w:rPr>
          <w:rFonts w:ascii="Palatino Linotype" w:hAnsi="Palatino Linotype"/>
          <w:i/>
          <w:iCs/>
          <w:sz w:val="22"/>
          <w:szCs w:val="22"/>
          <w:u w:val="none"/>
          <w:lang w:val="en-IE" w:eastAsia="zh-CN" w:bidi="hi-IN"/>
        </w:rPr>
        <w:t xml:space="preserve">piscina </w:t>
      </w:r>
      <w:r>
        <w:rPr>
          <w:rFonts w:ascii="Palatino Linotype" w:hAnsi="Palatino Linotype"/>
          <w:i w:val="false"/>
          <w:iCs w:val="false"/>
          <w:sz w:val="22"/>
          <w:szCs w:val="22"/>
          <w:u w:val="none"/>
          <w:lang w:val="en-IE" w:eastAsia="zh-CN" w:bidi="hi-IN"/>
        </w:rPr>
        <w:t>can be either a fish pond, or any sort of pool, as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nivatus, -a, um: </w:t>
      </w:r>
      <w:r>
        <w:rPr>
          <w:rFonts w:ascii="Palatino Linotype" w:hAnsi="Palatino Linotype"/>
          <w:i w:val="false"/>
          <w:iCs w:val="false"/>
          <w:sz w:val="22"/>
          <w:szCs w:val="22"/>
          <w:u w:val="none"/>
          <w:lang w:val="en-IE" w:eastAsia="zh-CN" w:bidi="hi-IN"/>
        </w:rPr>
        <w:t>cooled with snow.</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naumachia praeclusa: </w:t>
      </w:r>
      <w:r>
        <w:rPr>
          <w:rFonts w:ascii="Palatino Linotype" w:hAnsi="Palatino Linotype"/>
          <w:i w:val="false"/>
          <w:iCs w:val="false"/>
          <w:sz w:val="22"/>
          <w:szCs w:val="22"/>
          <w:u w:val="none"/>
          <w:lang w:val="en-IE" w:eastAsia="zh-CN" w:bidi="hi-IN"/>
        </w:rPr>
        <w:t xml:space="preserve">this is either referring to a banquet held on the </w:t>
      </w:r>
      <w:r>
        <w:rPr>
          <w:rFonts w:ascii="Palatino Linotype" w:hAnsi="Palatino Linotype"/>
          <w:i/>
          <w:iCs/>
          <w:sz w:val="22"/>
          <w:szCs w:val="22"/>
          <w:u w:val="none"/>
          <w:lang w:val="en-IE" w:eastAsia="zh-CN" w:bidi="hi-IN"/>
        </w:rPr>
        <w:t xml:space="preserve">naumachia Augusti, </w:t>
      </w:r>
      <w:r>
        <w:rPr>
          <w:rFonts w:ascii="Palatino Linotype" w:hAnsi="Palatino Linotype"/>
          <w:i w:val="false"/>
          <w:iCs w:val="false"/>
          <w:sz w:val="22"/>
          <w:szCs w:val="22"/>
          <w:u w:val="none"/>
          <w:lang w:val="en-IE" w:eastAsia="zh-CN" w:bidi="hi-IN"/>
        </w:rPr>
        <w:t>a pool Augustus dug for naumachia, or to a banquet hosted by Tigellinus on a pond dug by Agrippa for similar reasons.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scortum, -i </w:t>
      </w:r>
      <w:r>
        <w:rPr>
          <w:rFonts w:ascii="Palatino Linotype" w:hAnsi="Palatino Linotype"/>
          <w:i w:val="false"/>
          <w:iCs w:val="false"/>
          <w:sz w:val="22"/>
          <w:szCs w:val="22"/>
          <w:u w:val="none"/>
          <w:lang w:val="en-IE" w:eastAsia="zh-CN" w:bidi="hi-IN"/>
        </w:rPr>
        <w:t>(n.): a sex worker (male or female).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ambubaia, -ae </w:t>
      </w:r>
      <w:r>
        <w:rPr>
          <w:rFonts w:ascii="Palatino Linotype" w:hAnsi="Palatino Linotype"/>
          <w:i w:val="false"/>
          <w:iCs w:val="false"/>
          <w:sz w:val="22"/>
          <w:szCs w:val="22"/>
          <w:u w:val="none"/>
          <w:lang w:val="en-IE" w:eastAsia="zh-CN" w:bidi="hi-IN"/>
        </w:rPr>
        <w:t>(f.): this is originally an Aramaic word and refers to a type of female Syrian entertainer, who played the flute, danced, and did other things.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ministeria </w:t>
      </w:r>
      <w:r>
        <w:rPr>
          <w:rFonts w:ascii="Palatino Linotype" w:hAnsi="Palatino Linotype"/>
          <w:i w:val="false"/>
          <w:iCs w:val="false"/>
          <w:sz w:val="22"/>
          <w:szCs w:val="22"/>
          <w:u w:val="none"/>
          <w:lang w:val="en-IE" w:eastAsia="zh-CN" w:bidi="hi-IN"/>
        </w:rPr>
        <w:t>refers to those attending on him, who were drawn from the two groups above.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diversorius, -a, -um (adj.): </w:t>
      </w:r>
      <w:r>
        <w:rPr>
          <w:rFonts w:ascii="Palatino Linotype" w:hAnsi="Palatino Linotype"/>
          <w:i w:val="false"/>
          <w:iCs w:val="false"/>
          <w:sz w:val="22"/>
          <w:szCs w:val="22"/>
          <w:u w:val="none"/>
          <w:lang w:val="en-IE" w:eastAsia="zh-CN" w:bidi="hi-IN"/>
        </w:rPr>
        <w:t>belonging to an inn or any place you might pay to stay 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ganea, -ae </w:t>
      </w:r>
      <w:r>
        <w:rPr>
          <w:rFonts w:ascii="Palatino Linotype" w:hAnsi="Palatino Linotype"/>
          <w:i w:val="false"/>
          <w:iCs w:val="false"/>
          <w:sz w:val="22"/>
          <w:szCs w:val="22"/>
          <w:u w:val="none"/>
          <w:lang w:val="en-IE" w:eastAsia="zh-CN" w:bidi="hi-IN"/>
        </w:rPr>
        <w:t>(f.): this was a type of inn that you went to pay for someone to have sex with,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institorio: </w:t>
      </w:r>
      <w:r>
        <w:rPr>
          <w:rFonts w:ascii="Palatino Linotype" w:hAnsi="Palatino Linotype"/>
          <w:i w:val="false"/>
          <w:iCs w:val="false"/>
          <w:sz w:val="22"/>
          <w:szCs w:val="22"/>
          <w:u w:val="none"/>
          <w:lang w:val="en-IE" w:eastAsia="zh-CN" w:bidi="hi-IN"/>
        </w:rPr>
        <w:t xml:space="preserve">an </w:t>
      </w:r>
      <w:r>
        <w:rPr>
          <w:rFonts w:ascii="Palatino Linotype" w:hAnsi="Palatino Linotype"/>
          <w:i/>
          <w:iCs/>
          <w:sz w:val="22"/>
          <w:szCs w:val="22"/>
          <w:u w:val="none"/>
          <w:lang w:val="en-IE" w:eastAsia="zh-CN" w:bidi="hi-IN"/>
        </w:rPr>
        <w:t xml:space="preserve">institorius </w:t>
      </w:r>
      <w:r>
        <w:rPr>
          <w:rFonts w:ascii="Palatino Linotype" w:hAnsi="Palatino Linotype"/>
          <w:i w:val="false"/>
          <w:iCs w:val="false"/>
          <w:sz w:val="22"/>
          <w:szCs w:val="22"/>
          <w:u w:val="none"/>
          <w:lang w:val="en-IE" w:eastAsia="zh-CN" w:bidi="hi-IN"/>
        </w:rPr>
        <w:t>was someone who went around shouting very loudly about things they or other people were selling.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copa, -ae </w:t>
      </w:r>
      <w:r>
        <w:rPr>
          <w:rFonts w:ascii="Palatino Linotype" w:hAnsi="Palatino Linotype"/>
          <w:i w:val="false"/>
          <w:iCs w:val="false"/>
          <w:sz w:val="22"/>
          <w:szCs w:val="22"/>
          <w:u w:val="none"/>
          <w:lang w:val="en-IE" w:eastAsia="zh-CN" w:bidi="hi-IN"/>
        </w:rPr>
        <w:t>(f.): female inn keeper.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appello, -ere, puli, pulsum: </w:t>
      </w:r>
      <w:r>
        <w:rPr>
          <w:rFonts w:ascii="Palatino Linotype" w:hAnsi="Palatino Linotype"/>
          <w:i w:val="false"/>
          <w:iCs w:val="false"/>
          <w:sz w:val="22"/>
          <w:szCs w:val="22"/>
          <w:u w:val="none"/>
          <w:lang w:val="en-IE" w:eastAsia="zh-CN" w:bidi="hi-IN"/>
        </w:rPr>
        <w:t>to land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indicebat: </w:t>
      </w:r>
      <w:r>
        <w:rPr>
          <w:rFonts w:ascii="Palatino Linotype" w:hAnsi="Palatino Linotype"/>
          <w:i w:val="false"/>
          <w:iCs w:val="false"/>
          <w:sz w:val="22"/>
          <w:szCs w:val="22"/>
          <w:lang w:val="en-IE" w:eastAsia="zh-CN" w:bidi="hi-IN"/>
        </w:rPr>
        <w:t xml:space="preserve">here this seems to mean Nero invited himself to his friends </w:t>
      </w:r>
      <w:r>
        <w:rPr>
          <w:rFonts w:ascii="Palatino Linotype" w:hAnsi="Palatino Linotype"/>
          <w:i/>
          <w:iCs/>
          <w:sz w:val="22"/>
          <w:szCs w:val="22"/>
          <w:lang w:val="en-IE" w:eastAsia="zh-CN" w:bidi="hi-IN"/>
        </w:rPr>
        <w:t xml:space="preserve">cenas </w:t>
      </w:r>
      <w:r>
        <w:rPr>
          <w:rFonts w:ascii="Palatino Linotype" w:hAnsi="Palatino Linotype"/>
          <w:i w:val="false"/>
          <w:iCs w:val="false"/>
          <w:sz w:val="22"/>
          <w:szCs w:val="22"/>
          <w:lang w:val="en-IE" w:eastAsia="zh-CN" w:bidi="hi-IN"/>
        </w:rPr>
        <w:t xml:space="preserve">as their guest.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mitellita</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rosaria</w:t>
      </w:r>
      <w:r>
        <w:rPr>
          <w:rFonts w:ascii="Palatino Linotype" w:hAnsi="Palatino Linotype"/>
          <w:i w:val="false"/>
          <w:iCs w:val="false"/>
          <w:sz w:val="22"/>
          <w:szCs w:val="22"/>
          <w:lang w:val="en-IE" w:eastAsia="zh-CN" w:bidi="hi-IN"/>
        </w:rPr>
        <w:t xml:space="preserve">: this is very difficult and people are not quite sure what is being referred to here. </w:t>
      </w:r>
      <w:r>
        <w:rPr>
          <w:rFonts w:ascii="Palatino Linotype" w:hAnsi="Palatino Linotype"/>
          <w:i/>
          <w:iCs/>
          <w:sz w:val="22"/>
          <w:szCs w:val="22"/>
          <w:lang w:val="en-IE" w:eastAsia="zh-CN" w:bidi="hi-IN"/>
        </w:rPr>
        <w:t xml:space="preserve">Mitellita </w:t>
      </w:r>
      <w:r>
        <w:rPr>
          <w:rFonts w:ascii="Palatino Linotype" w:hAnsi="Palatino Linotype"/>
          <w:i w:val="false"/>
          <w:iCs w:val="false"/>
          <w:sz w:val="22"/>
          <w:szCs w:val="22"/>
          <w:lang w:val="en-IE" w:eastAsia="zh-CN" w:bidi="hi-IN"/>
        </w:rPr>
        <w:t xml:space="preserve">only occurs here in Latin and may be connected with </w:t>
      </w:r>
      <w:r>
        <w:rPr>
          <w:rFonts w:ascii="Palatino Linotype" w:hAnsi="Palatino Linotype"/>
          <w:i/>
          <w:iCs/>
          <w:sz w:val="22"/>
          <w:szCs w:val="22"/>
          <w:lang w:val="en-IE" w:eastAsia="zh-CN" w:bidi="hi-IN"/>
        </w:rPr>
        <w:t>mitella</w:t>
      </w:r>
      <w:r>
        <w:rPr>
          <w:rFonts w:ascii="Palatino Linotype" w:hAnsi="Palatino Linotype"/>
          <w:i w:val="false"/>
          <w:iCs w:val="false"/>
          <w:sz w:val="22"/>
          <w:szCs w:val="22"/>
          <w:lang w:val="en-IE" w:eastAsia="zh-CN" w:bidi="hi-IN"/>
        </w:rPr>
        <w:t xml:space="preserve">, a garland that guests would wear; </w:t>
      </w:r>
      <w:r>
        <w:rPr>
          <w:rFonts w:ascii="Palatino Linotype" w:hAnsi="Palatino Linotype"/>
          <w:i/>
          <w:iCs/>
          <w:sz w:val="22"/>
          <w:szCs w:val="22"/>
          <w:lang w:val="en-IE" w:eastAsia="zh-CN" w:bidi="hi-IN"/>
        </w:rPr>
        <w:t xml:space="preserve">rosaria </w:t>
      </w:r>
      <w:r>
        <w:rPr>
          <w:rFonts w:ascii="Palatino Linotype" w:hAnsi="Palatino Linotype"/>
          <w:i w:val="false"/>
          <w:iCs w:val="false"/>
          <w:sz w:val="22"/>
          <w:szCs w:val="22"/>
          <w:lang w:val="en-IE" w:eastAsia="zh-CN" w:bidi="hi-IN"/>
        </w:rPr>
        <w:t xml:space="preserve">refers to roses. Bradley (159) suggests that </w:t>
      </w:r>
      <w:r>
        <w:rPr>
          <w:rFonts w:ascii="Palatino Linotype" w:hAnsi="Palatino Linotype"/>
          <w:i/>
          <w:iCs/>
          <w:sz w:val="22"/>
          <w:szCs w:val="22"/>
          <w:lang w:val="en-IE" w:eastAsia="zh-CN" w:bidi="hi-IN"/>
        </w:rPr>
        <w:t xml:space="preserve">rosaria </w:t>
      </w:r>
      <w:r>
        <w:rPr>
          <w:rFonts w:ascii="Palatino Linotype" w:hAnsi="Palatino Linotype"/>
          <w:i w:val="false"/>
          <w:iCs w:val="false"/>
          <w:sz w:val="22"/>
          <w:szCs w:val="22"/>
          <w:lang w:val="en-IE" w:eastAsia="zh-CN" w:bidi="hi-IN"/>
        </w:rPr>
        <w:t>is connected to a celebration of the Floralia.</w:t>
      </w:r>
    </w:p>
    <w:p>
      <w:pPr>
        <w:pStyle w:val="Normal"/>
        <w:bidi w:val="0"/>
        <w:spacing w:lineRule="auto" w:line="240" w:before="0" w:after="0"/>
        <w:contextualSpacing/>
        <w:jc w:val="left"/>
        <w:rPr>
          <w:rFonts w:ascii="Palatino Linotype" w:hAnsi="Palatino Linotype"/>
          <w:i w:val="false"/>
          <w:i w:val="false"/>
          <w:iCs w:val="false"/>
          <w:sz w:val="22"/>
          <w:szCs w:val="22"/>
          <w:u w:val="none"/>
          <w:lang w:val="en-IE" w:eastAsia="zh-CN" w:bidi="hi-IN"/>
        </w:rPr>
      </w:pPr>
      <w:r>
        <w:rPr>
          <w:rFonts w:ascii="Palatino Linotype" w:hAnsi="Palatino Linotype"/>
          <w:i w:val="false"/>
          <w:iCs w:val="false"/>
          <w:sz w:val="22"/>
          <w:szCs w:val="22"/>
          <w:u w:val="none"/>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u w:val="none"/>
          <w:lang w:val="en-IE" w:eastAsia="zh-CN" w:bidi="hi-IN"/>
        </w:rPr>
        <w:t xml:space="preserve">XXVIII Nero’s lust and sexual violence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ingenuus, -a, -um</w:t>
      </w:r>
      <w:r>
        <w:rPr>
          <w:rFonts w:ascii="Palatino Linotype" w:hAnsi="Palatino Linotype"/>
          <w:i w:val="false"/>
          <w:iCs w:val="false"/>
          <w:sz w:val="22"/>
          <w:szCs w:val="22"/>
          <w:lang w:val="en-IE" w:eastAsia="zh-CN" w:bidi="hi-IN"/>
        </w:rPr>
        <w:t xml:space="preserve"> (adj.): free-born, aristocratic</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paedagogium, -ii </w:t>
      </w:r>
      <w:r>
        <w:rPr>
          <w:rFonts w:ascii="Palatino Linotype" w:hAnsi="Palatino Linotype"/>
          <w:i w:val="false"/>
          <w:iCs w:val="false"/>
          <w:sz w:val="22"/>
          <w:szCs w:val="22"/>
          <w:lang w:val="en-IE" w:eastAsia="zh-CN" w:bidi="hi-IN"/>
        </w:rPr>
        <w:t>(n.)</w:t>
      </w:r>
      <w:r>
        <w:rPr>
          <w:rFonts w:ascii="Palatino Linotype" w:hAnsi="Palatino Linotype"/>
          <w:i/>
          <w:iCs/>
          <w:sz w:val="22"/>
          <w:szCs w:val="22"/>
          <w:lang w:val="en-IE" w:eastAsia="zh-CN" w:bidi="hi-IN"/>
        </w:rPr>
        <w:t>:</w:t>
      </w:r>
      <w:r>
        <w:rPr>
          <w:rFonts w:ascii="Palatino Linotype" w:hAnsi="Palatino Linotype"/>
          <w:i w:val="false"/>
          <w:iCs w:val="false"/>
          <w:sz w:val="22"/>
          <w:szCs w:val="22"/>
          <w:lang w:val="en-IE" w:eastAsia="zh-CN" w:bidi="hi-IN"/>
        </w:rPr>
        <w:t xml:space="preserve"> boy sex slaves, sex slaves. You don’t ever want to mix this one up with </w:t>
      </w:r>
      <w:r>
        <w:rPr>
          <w:rFonts w:ascii="Palatino Linotype" w:hAnsi="Palatino Linotype"/>
          <w:i/>
          <w:iCs/>
          <w:sz w:val="22"/>
          <w:szCs w:val="22"/>
          <w:lang w:val="en-IE" w:eastAsia="zh-CN" w:bidi="hi-IN"/>
        </w:rPr>
        <w:t xml:space="preserve">paedagogum </w:t>
      </w:r>
      <w:r>
        <w:rPr>
          <w:rFonts w:ascii="Palatino Linotype" w:hAnsi="Palatino Linotype"/>
          <w:i w:val="false"/>
          <w:iCs w:val="false"/>
          <w:sz w:val="22"/>
          <w:szCs w:val="22"/>
          <w:lang w:val="en-IE" w:eastAsia="zh-CN" w:bidi="hi-IN"/>
        </w:rPr>
        <w:t xml:space="preserve">or </w:t>
      </w:r>
      <w:r>
        <w:rPr>
          <w:rFonts w:ascii="Palatino Linotype" w:hAnsi="Palatino Linotype"/>
          <w:i/>
          <w:iCs/>
          <w:sz w:val="22"/>
          <w:szCs w:val="22"/>
          <w:lang w:val="en-IE" w:eastAsia="zh-CN" w:bidi="hi-IN"/>
        </w:rPr>
        <w:t xml:space="preserve">paedagoga, </w:t>
      </w:r>
      <w:r>
        <w:rPr>
          <w:rFonts w:ascii="Palatino Linotype" w:hAnsi="Palatino Linotype"/>
          <w:i w:val="false"/>
          <w:iCs w:val="false"/>
          <w:sz w:val="22"/>
          <w:szCs w:val="22"/>
          <w:lang w:val="en-IE" w:eastAsia="zh-CN" w:bidi="hi-IN"/>
        </w:rPr>
        <w:t xml:space="preserve">although the two seem to be connected in that these are enslaved boys kept around the palace to aid with serving, guest behaviour and then for other purposes.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concubinatus, -us </w:t>
      </w:r>
      <w:r>
        <w:rPr>
          <w:rFonts w:ascii="Palatino Linotype" w:hAnsi="Palatino Linotype"/>
          <w:i w:val="false"/>
          <w:iCs w:val="false"/>
          <w:sz w:val="22"/>
          <w:szCs w:val="22"/>
          <w:lang w:val="en-IE" w:eastAsia="zh-CN" w:bidi="hi-IN"/>
        </w:rPr>
        <w:t>(m)</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 xml:space="preserve">this is used to refer to a sex act with an unmarried woman, but that doesn’t make sense with </w:t>
      </w:r>
      <w:r>
        <w:rPr>
          <w:rFonts w:ascii="Palatino Linotype" w:hAnsi="Palatino Linotype"/>
          <w:i/>
          <w:iCs/>
          <w:sz w:val="22"/>
          <w:szCs w:val="22"/>
          <w:lang w:val="en-IE" w:eastAsia="zh-CN" w:bidi="hi-IN"/>
        </w:rPr>
        <w:t xml:space="preserve">nuptarum, </w:t>
      </w:r>
      <w:r>
        <w:rPr>
          <w:rFonts w:ascii="Palatino Linotype" w:hAnsi="Palatino Linotype"/>
          <w:i w:val="false"/>
          <w:iCs w:val="false"/>
          <w:sz w:val="22"/>
          <w:szCs w:val="22"/>
          <w:lang w:val="en-IE" w:eastAsia="zh-CN" w:bidi="hi-IN"/>
        </w:rPr>
        <w:t xml:space="preserve">though you can try and claim that in this one use </w:t>
      </w:r>
      <w:r>
        <w:rPr>
          <w:rFonts w:ascii="Palatino Linotype" w:hAnsi="Palatino Linotype"/>
          <w:i/>
          <w:iCs/>
          <w:sz w:val="22"/>
          <w:szCs w:val="22"/>
          <w:lang w:val="en-IE" w:eastAsia="zh-CN" w:bidi="hi-IN"/>
        </w:rPr>
        <w:t xml:space="preserve">nuptarum </w:t>
      </w:r>
      <w:r>
        <w:rPr>
          <w:rFonts w:ascii="Palatino Linotype" w:hAnsi="Palatino Linotype"/>
          <w:i w:val="false"/>
          <w:iCs w:val="false"/>
          <w:sz w:val="22"/>
          <w:szCs w:val="22"/>
          <w:lang w:val="en-IE" w:eastAsia="zh-CN" w:bidi="hi-IN"/>
        </w:rPr>
        <w:t xml:space="preserve">refers to engaged women. It seems more likely that it means ‘concubinage’ – that is he made married women his concubines.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Rubriae: </w:t>
      </w:r>
      <w:r>
        <w:rPr>
          <w:rFonts w:ascii="Palatino Linotype" w:hAnsi="Palatino Linotype"/>
          <w:i w:val="false"/>
          <w:iCs w:val="false"/>
          <w:sz w:val="22"/>
          <w:szCs w:val="22"/>
          <w:lang w:val="en-IE" w:eastAsia="zh-CN" w:bidi="hi-IN"/>
        </w:rPr>
        <w:t>we do not know any more about this Vestal, and this is not mentioned in any other source. This is an extremely serious charge given the role of the Vestals and their nature.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Acten: </w:t>
      </w:r>
      <w:r>
        <w:rPr>
          <w:rFonts w:ascii="Palatino Linotype" w:hAnsi="Palatino Linotype"/>
          <w:i w:val="false"/>
          <w:iCs w:val="false"/>
          <w:sz w:val="22"/>
          <w:szCs w:val="22"/>
          <w:lang w:val="en-IE" w:eastAsia="zh-CN" w:bidi="hi-IN"/>
        </w:rPr>
        <w:t>This is a Greek accusative because Acte is a Greek name. Acte is discussed more at Tacitus,</w:t>
      </w:r>
      <w:r>
        <w:rPr>
          <w:rFonts w:ascii="Palatino Linotype" w:hAnsi="Palatino Linotype"/>
          <w:i/>
          <w:iCs/>
          <w:sz w:val="22"/>
          <w:szCs w:val="22"/>
          <w:lang w:val="en-IE" w:eastAsia="zh-CN" w:bidi="hi-IN"/>
        </w:rPr>
        <w:t xml:space="preserve"> Annales </w:t>
      </w:r>
      <w:r>
        <w:rPr>
          <w:rFonts w:ascii="Palatino Linotype" w:hAnsi="Palatino Linotype"/>
          <w:i w:val="false"/>
          <w:iCs w:val="false"/>
          <w:sz w:val="22"/>
          <w:szCs w:val="22"/>
          <w:lang w:val="en-IE" w:eastAsia="zh-CN" w:bidi="hi-IN"/>
        </w:rPr>
        <w:t>13.12-13. What the truth about her origins actually was cannot be known, but she was a slave in Claudius’ household, and the relationship began in 55 BCE, a year after Nero took the throne. The sexual part of their relationship seems to have lasted for three years, but Nero was close to her afterwards. What she felt about this entire relationship cannot be known, but it’s not like she could say no. However, when she left the palace she left with estates, wealth, and money of her own – we have evidence of her from her estates in Sardinia. We have no idea when she was freed or by whom: it could have been either Claudius (possibly in his will; she would likely have to have been among his personal slaves for Nero to notice her), or Nero.</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There is an entire tradition that she became a Christian.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iusto...matrimonio:</w:t>
      </w:r>
      <w:r>
        <w:rPr>
          <w:rFonts w:ascii="Palatino Linotype" w:hAnsi="Palatino Linotype"/>
          <w:i w:val="false"/>
          <w:iCs w:val="false"/>
          <w:sz w:val="22"/>
          <w:szCs w:val="22"/>
          <w:lang w:val="en-IE" w:eastAsia="zh-CN" w:bidi="hi-IN"/>
        </w:rPr>
        <w:t xml:space="preserve"> a legal marriage. This was not possible because Acte, as a freedwoman, was not a legally possible marriage for a Roman senator, equestrian, or their children and grandchildren.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pejero </w:t>
      </w:r>
      <w:r>
        <w:rPr>
          <w:rFonts w:ascii="Palatino Linotype" w:hAnsi="Palatino Linotype"/>
          <w:i w:val="false"/>
          <w:iCs w:val="false"/>
          <w:sz w:val="22"/>
          <w:szCs w:val="22"/>
          <w:lang w:val="en-IE" w:eastAsia="zh-CN" w:bidi="hi-IN"/>
        </w:rPr>
        <w:t xml:space="preserve">(1): to perjure oneself, lie under oath; the older form of this verb is </w:t>
      </w:r>
      <w:r>
        <w:rPr>
          <w:rFonts w:ascii="Palatino Linotype" w:hAnsi="Palatino Linotype"/>
          <w:i/>
          <w:iCs/>
          <w:sz w:val="22"/>
          <w:szCs w:val="22"/>
          <w:lang w:val="en-IE" w:eastAsia="zh-CN" w:bidi="hi-IN"/>
        </w:rPr>
        <w:t>perjuro.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Sporus, -i </w:t>
      </w:r>
      <w:r>
        <w:rPr>
          <w:rFonts w:ascii="Palatino Linotype" w:hAnsi="Palatino Linotype"/>
          <w:i w:val="false"/>
          <w:iCs w:val="false"/>
          <w:sz w:val="22"/>
          <w:szCs w:val="22"/>
          <w:lang w:val="en-IE" w:eastAsia="zh-CN" w:bidi="hi-IN"/>
        </w:rPr>
        <w:t xml:space="preserve">(m.): The name means ‘seed’ or ‘semen’, and was likely some sort of horrible joke name given by Nero; however, Woods (2009, 79) argues that it is a play on </w:t>
      </w:r>
      <w:r>
        <w:rPr>
          <w:rFonts w:ascii="Palatino Linotype" w:hAnsi="Palatino Linotype"/>
          <w:i/>
          <w:iCs/>
          <w:sz w:val="22"/>
          <w:szCs w:val="22"/>
          <w:lang w:val="en-IE" w:eastAsia="zh-CN" w:bidi="hi-IN"/>
        </w:rPr>
        <w:t>spurius, ‘</w:t>
      </w:r>
      <w:r>
        <w:rPr>
          <w:rFonts w:ascii="Palatino Linotype" w:hAnsi="Palatino Linotype"/>
          <w:i w:val="false"/>
          <w:iCs w:val="false"/>
          <w:sz w:val="22"/>
          <w:szCs w:val="22"/>
          <w:lang w:val="en-IE" w:eastAsia="zh-CN" w:bidi="hi-IN"/>
        </w:rPr>
        <w:t>illegitimate’. Although Suetonius is our main source for Sporus, Dio 62.28.2-3 mentions that he looked like Poppaea Sabina, and that’s why Nero was so wild for him. Dio Chrysostom (not the same as the Dio above; this one was a 1</w:t>
      </w:r>
      <w:r>
        <w:rPr>
          <w:rFonts w:ascii="Palatino Linotype" w:hAnsi="Palatino Linotype"/>
          <w:i w:val="false"/>
          <w:iCs w:val="false"/>
          <w:sz w:val="22"/>
          <w:szCs w:val="22"/>
          <w:vertAlign w:val="superscript"/>
          <w:lang w:val="en-IE" w:eastAsia="zh-CN" w:bidi="hi-IN"/>
        </w:rPr>
        <w:t>st</w:t>
      </w:r>
      <w:r>
        <w:rPr>
          <w:rFonts w:ascii="Palatino Linotype" w:hAnsi="Palatino Linotype"/>
          <w:i w:val="false"/>
          <w:iCs w:val="false"/>
          <w:sz w:val="22"/>
          <w:szCs w:val="22"/>
          <w:lang w:val="en-IE" w:eastAsia="zh-CN" w:bidi="hi-IN"/>
        </w:rPr>
        <w:t xml:space="preserve"> century CE Greek orator, who died about 115 CE and would have been in his late 20s when Nero committed suicide), adds the detail that Nero offered money to anyone who could actually turn Sporus into a woman (</w:t>
      </w:r>
      <w:r>
        <w:rPr>
          <w:rFonts w:ascii="Palatino Linotype" w:hAnsi="Palatino Linotype"/>
          <w:i/>
          <w:iCs/>
          <w:sz w:val="22"/>
          <w:szCs w:val="22"/>
          <w:lang w:val="en-IE" w:eastAsia="zh-CN" w:bidi="hi-IN"/>
        </w:rPr>
        <w:t xml:space="preserve">Or. </w:t>
      </w:r>
      <w:r>
        <w:rPr>
          <w:rFonts w:ascii="Palatino Linotype" w:hAnsi="Palatino Linotype"/>
          <w:i w:val="false"/>
          <w:iCs w:val="false"/>
          <w:sz w:val="22"/>
          <w:szCs w:val="22"/>
          <w:lang w:val="en-IE" w:eastAsia="zh-CN" w:bidi="hi-IN"/>
        </w:rPr>
        <w:t>21.7). He survived Nero’s downfall; the short-reigned Emperor Otho had a relationship with him (Dio 64.8.3).</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exsectis testibus</w:t>
      </w:r>
      <w:r>
        <w:rPr>
          <w:rFonts w:ascii="Palatino Linotype" w:hAnsi="Palatino Linotype"/>
          <w:i w:val="false"/>
          <w:iCs w:val="false"/>
          <w:sz w:val="22"/>
          <w:szCs w:val="22"/>
          <w:lang w:val="en-IE" w:eastAsia="zh-CN" w:bidi="hi-IN"/>
        </w:rPr>
        <w:t xml:space="preserve">: he had him castrated. </w:t>
      </w:r>
      <w:r>
        <w:rPr>
          <w:rFonts w:ascii="Palatino Linotype" w:hAnsi="Palatino Linotype"/>
          <w:i/>
          <w:iCs/>
          <w:sz w:val="22"/>
          <w:szCs w:val="22"/>
          <w:lang w:val="en-IE" w:eastAsia="zh-CN" w:bidi="hi-IN"/>
        </w:rPr>
        <w:t xml:space="preserve">Exseco </w:t>
      </w:r>
      <w:r>
        <w:rPr>
          <w:rFonts w:ascii="Palatino Linotype" w:hAnsi="Palatino Linotype"/>
          <w:i w:val="false"/>
          <w:iCs w:val="false"/>
          <w:sz w:val="22"/>
          <w:szCs w:val="22"/>
          <w:lang w:val="en-IE" w:eastAsia="zh-CN" w:bidi="hi-IN"/>
        </w:rPr>
        <w:t>means to castrate any animal, human or not; it does have another meaning of ‘to cut off, excise’ which you will find for things and people being cut off in other ways).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conor </w:t>
      </w:r>
      <w:r>
        <w:rPr>
          <w:rFonts w:ascii="Palatino Linotype" w:hAnsi="Palatino Linotype"/>
          <w:i w:val="false"/>
          <w:iCs w:val="false"/>
          <w:sz w:val="22"/>
          <w:szCs w:val="22"/>
          <w:lang w:val="en-IE" w:eastAsia="zh-CN" w:bidi="hi-IN"/>
        </w:rPr>
        <w:t>(1): to try, attempt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dos, dotis </w:t>
      </w:r>
      <w:r>
        <w:rPr>
          <w:rFonts w:ascii="Palatino Linotype" w:hAnsi="Palatino Linotype"/>
          <w:i w:val="false"/>
          <w:iCs w:val="false"/>
          <w:sz w:val="22"/>
          <w:szCs w:val="22"/>
          <w:lang w:val="en-IE" w:eastAsia="zh-CN" w:bidi="hi-IN"/>
        </w:rPr>
        <w:t>(f.): dowry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flammeum, -ii </w:t>
      </w:r>
      <w:r>
        <w:rPr>
          <w:rFonts w:ascii="Palatino Linotype" w:hAnsi="Palatino Linotype"/>
          <w:i w:val="false"/>
          <w:iCs w:val="false"/>
          <w:sz w:val="22"/>
          <w:szCs w:val="22"/>
          <w:lang w:val="en-IE" w:eastAsia="zh-CN" w:bidi="hi-IN"/>
        </w:rPr>
        <w:t>(n): bridal veil (this was of a saffron (</w:t>
      </w:r>
      <w:r>
        <w:rPr>
          <w:rFonts w:ascii="Palatino Linotype" w:hAnsi="Palatino Linotype"/>
          <w:i/>
          <w:iCs/>
          <w:sz w:val="22"/>
          <w:szCs w:val="22"/>
          <w:lang w:val="en-IE" w:eastAsia="zh-CN" w:bidi="hi-IN"/>
        </w:rPr>
        <w:t>flammeus</w:t>
      </w:r>
      <w:r>
        <w:rPr>
          <w:rFonts w:ascii="Palatino Linotype" w:hAnsi="Palatino Linotype"/>
          <w:i w:val="false"/>
          <w:iCs w:val="false"/>
          <w:sz w:val="22"/>
          <w:szCs w:val="22"/>
          <w:lang w:val="en-IE" w:eastAsia="zh-CN" w:bidi="hi-IN"/>
        </w:rPr>
        <w:t>) colour.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sollemnis, -e </w:t>
      </w:r>
      <w:r>
        <w:rPr>
          <w:rFonts w:ascii="Palatino Linotype" w:hAnsi="Palatino Linotype"/>
          <w:i w:val="false"/>
          <w:iCs w:val="false"/>
          <w:sz w:val="22"/>
          <w:szCs w:val="22"/>
          <w:lang w:val="en-IE" w:eastAsia="zh-CN" w:bidi="hi-IN"/>
        </w:rPr>
        <w:t>(adj.): this is the substantive use of the adjective and means ‘rites’. This word only ever means solemn in the religious or ritual sense.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celeberrimo</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officio</w:t>
      </w:r>
      <w:r>
        <w:rPr>
          <w:rFonts w:ascii="Palatino Linotype" w:hAnsi="Palatino Linotype"/>
          <w:i w:val="false"/>
          <w:iCs w:val="false"/>
          <w:sz w:val="22"/>
          <w:szCs w:val="22"/>
          <w:lang w:val="en-IE" w:eastAsia="zh-CN" w:bidi="hi-IN"/>
        </w:rPr>
        <w:t>: both of these words have English derivatives, do not use them in your translation.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exstat: </w:t>
      </w:r>
      <w:r>
        <w:rPr>
          <w:rFonts w:ascii="Palatino Linotype" w:hAnsi="Palatino Linotype"/>
          <w:i w:val="false"/>
          <w:iCs w:val="false"/>
          <w:sz w:val="22"/>
          <w:szCs w:val="22"/>
          <w:lang w:val="en-IE" w:eastAsia="zh-CN" w:bidi="hi-IN"/>
        </w:rPr>
        <w:t xml:space="preserve">‘is extant’ ‘still exists’: the subject is </w:t>
      </w:r>
      <w:r>
        <w:rPr>
          <w:rFonts w:ascii="Palatino Linotype" w:hAnsi="Palatino Linotype"/>
          <w:i/>
          <w:iCs/>
          <w:sz w:val="22"/>
          <w:szCs w:val="22"/>
          <w:lang w:val="en-IE" w:eastAsia="zh-CN" w:bidi="hi-IN"/>
        </w:rPr>
        <w:t xml:space="preserve">iocus </w:t>
      </w:r>
      <w:r>
        <w:rPr>
          <w:rFonts w:ascii="Palatino Linotype" w:hAnsi="Palatino Linotype"/>
          <w:i w:val="false"/>
          <w:iCs w:val="false"/>
          <w:sz w:val="22"/>
          <w:szCs w:val="22"/>
          <w:lang w:val="en-IE" w:eastAsia="zh-CN" w:bidi="hi-IN"/>
        </w:rPr>
        <w:t>(joke); this is followed by indirect speech (</w:t>
      </w:r>
      <w:r>
        <w:rPr>
          <w:rFonts w:ascii="Palatino Linotype" w:hAnsi="Palatino Linotype"/>
          <w:i/>
          <w:iCs/>
          <w:sz w:val="22"/>
          <w:szCs w:val="22"/>
          <w:lang w:val="en-IE" w:eastAsia="zh-CN" w:bidi="hi-IN"/>
        </w:rPr>
        <w:t>potuisse</w:t>
      </w:r>
      <w:r>
        <w:rPr>
          <w:rFonts w:ascii="Palatino Linotype" w:hAnsi="Palatino Linotype"/>
          <w:i w:val="false"/>
          <w:iCs w:val="false"/>
          <w:sz w:val="22"/>
          <w:szCs w:val="22"/>
          <w:lang w:val="en-IE" w:eastAsia="zh-CN" w:bidi="hi-IN"/>
        </w:rPr>
        <w:t>) and then that is followed by its normal construction (</w:t>
      </w:r>
      <w:r>
        <w:rPr>
          <w:rFonts w:ascii="Palatino Linotype" w:hAnsi="Palatino Linotype"/>
          <w:i/>
          <w:iCs/>
          <w:sz w:val="22"/>
          <w:szCs w:val="22"/>
          <w:lang w:val="en-IE" w:eastAsia="zh-CN" w:bidi="hi-IN"/>
        </w:rPr>
        <w:t>bene egi</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non inscitus:</w:t>
      </w:r>
      <w:r>
        <w:rPr>
          <w:rFonts w:ascii="Palatino Linotype" w:hAnsi="Palatino Linotype"/>
          <w:i w:val="false"/>
          <w:iCs w:val="false"/>
          <w:sz w:val="22"/>
          <w:szCs w:val="22"/>
          <w:lang w:val="en-IE" w:eastAsia="zh-CN" w:bidi="hi-IN"/>
        </w:rPr>
        <w:t xml:space="preserve"> this means that it was </w:t>
      </w:r>
      <w:r>
        <w:rPr>
          <w:rFonts w:ascii="Palatino Linotype" w:hAnsi="Palatino Linotype"/>
          <w:i/>
          <w:iCs/>
          <w:sz w:val="22"/>
          <w:szCs w:val="22"/>
          <w:lang w:val="en-IE" w:eastAsia="zh-CN" w:bidi="hi-IN"/>
        </w:rPr>
        <w:t xml:space="preserve">very </w:t>
      </w:r>
      <w:r>
        <w:rPr>
          <w:rFonts w:ascii="Palatino Linotype" w:hAnsi="Palatino Linotype"/>
          <w:i w:val="false"/>
          <w:iCs w:val="false"/>
          <w:sz w:val="22"/>
          <w:szCs w:val="22"/>
          <w:lang w:val="en-IE" w:eastAsia="zh-CN" w:bidi="hi-IN"/>
        </w:rPr>
        <w:t>well known.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si...habuisset: </w:t>
      </w:r>
      <w:r>
        <w:rPr>
          <w:rFonts w:ascii="Palatino Linotype" w:hAnsi="Palatino Linotype"/>
          <w:i w:val="false"/>
          <w:iCs w:val="false"/>
          <w:sz w:val="22"/>
          <w:szCs w:val="22"/>
          <w:lang w:val="en-IE" w:eastAsia="zh-CN" w:bidi="hi-IN"/>
        </w:rPr>
        <w:t xml:space="preserve">remember this is a contrary to fact past conditional, so reflect that in how you translate </w:t>
      </w:r>
      <w:r>
        <w:rPr>
          <w:rFonts w:ascii="Palatino Linotype" w:hAnsi="Palatino Linotype"/>
          <w:i/>
          <w:iCs/>
          <w:sz w:val="22"/>
          <w:szCs w:val="22"/>
          <w:lang w:val="en-IE" w:eastAsia="zh-CN" w:bidi="hi-IN"/>
        </w:rPr>
        <w:t xml:space="preserve">habuisset </w:t>
      </w:r>
      <w:r>
        <w:rPr>
          <w:rFonts w:ascii="Palatino Linotype" w:hAnsi="Palatino Linotype"/>
          <w:i w:val="false"/>
          <w:iCs w:val="false"/>
          <w:sz w:val="22"/>
          <w:szCs w:val="22"/>
          <w:lang w:val="en-IE" w:eastAsia="zh-CN" w:bidi="hi-IN"/>
        </w:rPr>
        <w:t xml:space="preserve">and </w:t>
      </w:r>
      <w:r>
        <w:rPr>
          <w:rFonts w:ascii="Palatino Linotype" w:hAnsi="Palatino Linotype"/>
          <w:i/>
          <w:iCs/>
          <w:sz w:val="22"/>
          <w:szCs w:val="22"/>
          <w:lang w:val="en-IE" w:eastAsia="zh-CN" w:bidi="hi-IN"/>
        </w:rPr>
        <w:t>potuisse.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Augusta, -ae </w:t>
      </w:r>
      <w:r>
        <w:rPr>
          <w:rFonts w:ascii="Palatino Linotype" w:hAnsi="Palatino Linotype"/>
          <w:i w:val="false"/>
          <w:iCs w:val="false"/>
          <w:sz w:val="22"/>
          <w:szCs w:val="22"/>
          <w:lang w:val="en-IE" w:eastAsia="zh-CN" w:bidi="hi-IN"/>
        </w:rPr>
        <w:t>(f.): this title was given to all close female relatives of the emperor (mothers, wives, sisters, and daughters).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excultum </w:t>
      </w:r>
      <w:r>
        <w:rPr>
          <w:rFonts w:ascii="Palatino Linotype" w:hAnsi="Palatino Linotype"/>
          <w:i w:val="false"/>
          <w:iCs w:val="false"/>
          <w:sz w:val="22"/>
          <w:szCs w:val="22"/>
          <w:lang w:val="en-IE" w:eastAsia="zh-CN" w:bidi="hi-IN"/>
        </w:rPr>
        <w:t xml:space="preserve">is a stronger form of </w:t>
      </w:r>
      <w:r>
        <w:rPr>
          <w:rFonts w:ascii="Palatino Linotype" w:hAnsi="Palatino Linotype"/>
          <w:i/>
          <w:iCs/>
          <w:sz w:val="22"/>
          <w:szCs w:val="22"/>
          <w:lang w:val="en-IE" w:eastAsia="zh-CN" w:bidi="hi-IN"/>
        </w:rPr>
        <w:t>cultum</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conventus, -us </w:t>
      </w:r>
      <w:r>
        <w:rPr>
          <w:rFonts w:ascii="Palatino Linotype" w:hAnsi="Palatino Linotype"/>
          <w:i w:val="false"/>
          <w:iCs w:val="false"/>
          <w:sz w:val="22"/>
          <w:szCs w:val="22"/>
          <w:lang w:val="en-IE" w:eastAsia="zh-CN" w:bidi="hi-IN"/>
        </w:rPr>
        <w:t>(m.): this covers a range of gatherings for legal, religious, voting, and other important reasons. It is not entirely clear what Suetonius is referring to here, but I would guess it would be the most shocking thing: bringing Sporus to court with him in Greece if he heard cases there.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Sigillaria</w:t>
      </w:r>
      <w:r>
        <w:rPr>
          <w:rFonts w:ascii="Palatino Linotype" w:hAnsi="Palatino Linotype"/>
          <w:i w:val="false"/>
          <w:iCs w:val="false"/>
          <w:sz w:val="22"/>
          <w:szCs w:val="22"/>
          <w:lang w:val="en-IE" w:eastAsia="zh-CN" w:bidi="hi-IN"/>
        </w:rPr>
        <w:t>: this was a quarter in Rome where they made and sold little figurines that were given as gifts on the last day of Saturnalia.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exosculor</w:t>
      </w:r>
      <w:r>
        <w:rPr>
          <w:rFonts w:ascii="Palatino Linotype" w:hAnsi="Palatino Linotype"/>
          <w:i w:val="false"/>
          <w:iCs w:val="false"/>
          <w:sz w:val="22"/>
          <w:szCs w:val="22"/>
          <w:lang w:val="en-IE" w:eastAsia="zh-CN" w:bidi="hi-IN"/>
        </w:rPr>
        <w:t xml:space="preserve"> (1): to kiss eagerly.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nam matris: </w:t>
      </w:r>
      <w:r>
        <w:rPr>
          <w:rFonts w:ascii="Palatino Linotype" w:hAnsi="Palatino Linotype"/>
          <w:i w:val="false"/>
          <w:iCs w:val="false"/>
          <w:sz w:val="22"/>
          <w:szCs w:val="22"/>
          <w:lang w:val="en-IE" w:eastAsia="zh-CN" w:bidi="hi-IN"/>
        </w:rPr>
        <w:t>this is an entirely new charge: that he wanted to commit incest with his mother.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obtrector, oris </w:t>
      </w:r>
      <w:r>
        <w:rPr>
          <w:rFonts w:ascii="Palatino Linotype" w:hAnsi="Palatino Linotype"/>
          <w:i w:val="false"/>
          <w:iCs w:val="false"/>
          <w:sz w:val="22"/>
          <w:szCs w:val="22"/>
          <w:lang w:val="en-IE" w:eastAsia="zh-CN" w:bidi="hi-IN"/>
        </w:rPr>
        <w:t>(m.): detractor, hater (these are people who want to take Agrippina down, not Nero’s haters).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ne:</w:t>
      </w:r>
      <w:r>
        <w:rPr>
          <w:rFonts w:ascii="Palatino Linotype" w:hAnsi="Palatino Linotype"/>
          <w:i w:val="false"/>
          <w:iCs w:val="false"/>
          <w:sz w:val="22"/>
          <w:szCs w:val="22"/>
          <w:lang w:val="en-IE" w:eastAsia="zh-CN" w:bidi="hi-IN"/>
        </w:rPr>
        <w:t xml:space="preserve"> introduces a negative purpose clause.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impotens </w:t>
      </w:r>
      <w:r>
        <w:rPr>
          <w:rFonts w:ascii="Palatino Linotype" w:hAnsi="Palatino Linotype"/>
          <w:i w:val="false"/>
          <w:iCs w:val="false"/>
          <w:sz w:val="22"/>
          <w:szCs w:val="22"/>
          <w:lang w:val="en-IE" w:eastAsia="zh-CN" w:bidi="hi-IN"/>
        </w:rPr>
        <w:t>is being used in the sense of being unable or unwilling to control oneself, so ‘headstrong’ or ‘uncontrolled’.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gratia, -ae </w:t>
      </w:r>
      <w:r>
        <w:rPr>
          <w:rFonts w:ascii="Palatino Linotype" w:hAnsi="Palatino Linotype"/>
          <w:i w:val="false"/>
          <w:iCs w:val="false"/>
          <w:sz w:val="22"/>
          <w:szCs w:val="22"/>
          <w:lang w:val="en-IE" w:eastAsia="zh-CN" w:bidi="hi-IN"/>
        </w:rPr>
        <w:t>(f): this choice of word is inspired as it has a range of different meanings all of which are incredibly inappropriate for this sort of favour. I advise you to look it up in a larger dictionary just to confirm this.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praevaleo </w:t>
      </w:r>
      <w:r>
        <w:rPr>
          <w:rFonts w:ascii="Palatino Linotype" w:hAnsi="Palatino Linotype"/>
          <w:i w:val="false"/>
          <w:iCs w:val="false"/>
          <w:sz w:val="22"/>
          <w:szCs w:val="22"/>
          <w:lang w:val="en-IE" w:eastAsia="zh-CN" w:bidi="hi-IN"/>
        </w:rPr>
        <w:t>(2): to have greater power, be stronger.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olim etiam: </w:t>
      </w:r>
      <w:r>
        <w:rPr>
          <w:rFonts w:ascii="Palatino Linotype" w:hAnsi="Palatino Linotype"/>
          <w:i w:val="false"/>
          <w:iCs w:val="false"/>
          <w:sz w:val="22"/>
          <w:szCs w:val="22"/>
          <w:lang w:val="en-IE" w:eastAsia="zh-CN" w:bidi="hi-IN"/>
        </w:rPr>
        <w:t>these two combined stress that used to happen all the time while they were in a litter together.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quotiens: </w:t>
      </w:r>
      <w:r>
        <w:rPr>
          <w:rFonts w:ascii="Palatino Linotype" w:hAnsi="Palatino Linotype"/>
          <w:i w:val="false"/>
          <w:iCs w:val="false"/>
          <w:sz w:val="22"/>
          <w:szCs w:val="22"/>
          <w:lang w:val="en-IE" w:eastAsia="zh-CN" w:bidi="hi-IN"/>
        </w:rPr>
        <w:t>as often as.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veho, vehere, vexi, vectum: </w:t>
      </w:r>
      <w:r>
        <w:rPr>
          <w:rFonts w:ascii="Palatino Linotype" w:hAnsi="Palatino Linotype"/>
          <w:i w:val="false"/>
          <w:iCs w:val="false"/>
          <w:sz w:val="22"/>
          <w:szCs w:val="22"/>
          <w:lang w:val="en-IE" w:eastAsia="zh-CN" w:bidi="hi-IN"/>
        </w:rPr>
        <w:t xml:space="preserve">to carry (here it is subjunctive in a subordinate clause in indirect speech, introduced by the main verb </w:t>
      </w:r>
      <w:r>
        <w:rPr>
          <w:rFonts w:ascii="Palatino Linotype" w:hAnsi="Palatino Linotype"/>
          <w:i/>
          <w:iCs/>
          <w:sz w:val="22"/>
          <w:szCs w:val="22"/>
          <w:lang w:val="en-IE" w:eastAsia="zh-CN" w:bidi="hi-IN"/>
        </w:rPr>
        <w:t>affirmant.</w:t>
      </w:r>
      <w:r>
        <w:rPr>
          <w:rFonts w:ascii="Palatino Linotype" w:hAnsi="Palatino Linotype"/>
          <w:i w:val="false"/>
          <w:iCs w:val="false"/>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libidinor</w:t>
      </w:r>
      <w:r>
        <w:rPr>
          <w:rFonts w:ascii="Palatino Linotype" w:hAnsi="Palatino Linotype"/>
          <w:i w:val="false"/>
          <w:iCs w:val="false"/>
          <w:sz w:val="22"/>
          <w:szCs w:val="22"/>
          <w:lang w:val="en-IE" w:eastAsia="zh-CN" w:bidi="hi-IN"/>
        </w:rPr>
        <w:t xml:space="preserve"> (1): Lewis and Short suggested ‘to indulge in or gratify lust’ as a translation. I suspect you can do better; </w:t>
      </w:r>
      <w:r>
        <w:rPr>
          <w:rFonts w:ascii="Palatino Linotype" w:hAnsi="Palatino Linotype"/>
          <w:i/>
          <w:iCs/>
          <w:sz w:val="22"/>
          <w:szCs w:val="22"/>
          <w:lang w:val="en-IE" w:eastAsia="zh-CN" w:bidi="hi-IN"/>
        </w:rPr>
        <w:t>libidinatum</w:t>
      </w:r>
      <w:r>
        <w:rPr>
          <w:rFonts w:ascii="Palatino Linotype" w:hAnsi="Palatino Linotype"/>
          <w:i w:val="false"/>
          <w:iCs w:val="false"/>
          <w:sz w:val="22"/>
          <w:szCs w:val="22"/>
          <w:lang w:val="en-IE" w:eastAsia="zh-CN" w:bidi="hi-IN"/>
        </w:rPr>
        <w:t xml:space="preserve"> =  </w:t>
      </w:r>
      <w:r>
        <w:rPr>
          <w:rFonts w:ascii="Palatino Linotype" w:hAnsi="Palatino Linotype"/>
          <w:i/>
          <w:iCs/>
          <w:sz w:val="22"/>
          <w:szCs w:val="22"/>
          <w:lang w:val="en-IE" w:eastAsia="zh-CN" w:bidi="hi-IN"/>
        </w:rPr>
        <w:t>libidinatum esse</w:t>
      </w:r>
      <w:r>
        <w:rPr>
          <w:rFonts w:ascii="Palatino Linotype" w:hAnsi="Palatino Linotype"/>
          <w:i w:val="false"/>
          <w:iCs w:val="false"/>
          <w:sz w:val="22"/>
          <w:szCs w:val="22"/>
          <w:lang w:val="en-IE" w:eastAsia="zh-CN" w:bidi="hi-IN"/>
        </w:rPr>
        <w:t xml:space="preserve"> (just as </w:t>
      </w:r>
      <w:r>
        <w:rPr>
          <w:rFonts w:ascii="Palatino Linotype" w:hAnsi="Palatino Linotype"/>
          <w:i/>
          <w:iCs/>
          <w:sz w:val="22"/>
          <w:szCs w:val="22"/>
          <w:lang w:val="en-IE" w:eastAsia="zh-CN" w:bidi="hi-IN"/>
        </w:rPr>
        <w:t>proditum</w:t>
      </w:r>
      <w:r>
        <w:rPr>
          <w:rFonts w:ascii="Palatino Linotype" w:hAnsi="Palatino Linotype"/>
          <w:i w:val="false"/>
          <w:iCs w:val="false"/>
          <w:sz w:val="22"/>
          <w:szCs w:val="22"/>
          <w:lang w:val="en-IE" w:eastAsia="zh-CN" w:bidi="hi-IN"/>
        </w:rPr>
        <w:t xml:space="preserve"> = </w:t>
      </w:r>
      <w:r>
        <w:rPr>
          <w:rFonts w:ascii="Palatino Linotype" w:hAnsi="Palatino Linotype"/>
          <w:i/>
          <w:iCs/>
          <w:sz w:val="22"/>
          <w:szCs w:val="22"/>
          <w:lang w:val="en-IE" w:eastAsia="zh-CN" w:bidi="hi-IN"/>
        </w:rPr>
        <w:t>proditum esse</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macula, -ae </w:t>
      </w:r>
      <w:r>
        <w:rPr>
          <w:rFonts w:ascii="Palatino Linotype" w:hAnsi="Palatino Linotype"/>
          <w:i w:val="false"/>
          <w:iCs w:val="false"/>
          <w:sz w:val="22"/>
          <w:szCs w:val="22"/>
          <w:lang w:val="en-IE" w:eastAsia="zh-CN" w:bidi="hi-IN"/>
        </w:rPr>
        <w:t>(f): stain, spot.</w:t>
      </w:r>
    </w:p>
    <w:p>
      <w:pPr>
        <w:pStyle w:val="Normal"/>
        <w:bidi w:val="0"/>
        <w:spacing w:lineRule="auto" w:line="240" w:before="0" w:after="0"/>
        <w:contextualSpacing/>
        <w:jc w:val="left"/>
        <w:rPr>
          <w:rFonts w:ascii="Palatino Linotype" w:hAnsi="Palatino Linotype"/>
          <w:b/>
          <w:bCs/>
          <w:i w:val="false"/>
          <w:i w:val="false"/>
          <w:iCs w:val="false"/>
          <w:sz w:val="22"/>
          <w:szCs w:val="22"/>
          <w:lang w:val="en-IE" w:eastAsia="zh-CN" w:bidi="hi-IN"/>
        </w:rPr>
      </w:pPr>
      <w:r>
        <w:rPr>
          <w:rFonts w:ascii="Palatino Linotype" w:hAnsi="Palatino Linotype"/>
          <w:b/>
          <w:bCs/>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XXIX Nero’s sex games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pudicitia, -ae </w:t>
      </w:r>
      <w:r>
        <w:rPr>
          <w:rFonts w:ascii="Palatino Linotype" w:hAnsi="Palatino Linotype"/>
          <w:i w:val="false"/>
          <w:iCs w:val="false"/>
          <w:sz w:val="22"/>
          <w:szCs w:val="22"/>
          <w:lang w:val="en-IE" w:eastAsia="zh-CN" w:bidi="hi-IN"/>
        </w:rPr>
        <w:t>(f.): refers to chastity of the body.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usque adeo</w:t>
      </w:r>
      <w:r>
        <w:rPr>
          <w:rFonts w:ascii="Palatino Linotype" w:hAnsi="Palatino Linotype"/>
          <w:i w:val="false"/>
          <w:iCs w:val="false"/>
          <w:sz w:val="22"/>
          <w:szCs w:val="22"/>
          <w:lang w:val="en-IE" w:eastAsia="zh-CN" w:bidi="hi-IN"/>
        </w:rPr>
        <w:t>: up to such an extent</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 xml:space="preserve">this introduces a result clause with </w:t>
      </w:r>
      <w:r>
        <w:rPr>
          <w:rFonts w:ascii="Palatino Linotype" w:hAnsi="Palatino Linotype"/>
          <w:i/>
          <w:iCs/>
          <w:sz w:val="22"/>
          <w:szCs w:val="22"/>
          <w:lang w:val="en-IE" w:eastAsia="zh-CN" w:bidi="hi-IN"/>
        </w:rPr>
        <w:t>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paene </w:t>
      </w:r>
      <w:r>
        <w:rPr>
          <w:rFonts w:ascii="Palatino Linotype" w:hAnsi="Palatino Linotype"/>
          <w:i w:val="false"/>
          <w:iCs w:val="false"/>
          <w:sz w:val="22"/>
          <w:szCs w:val="22"/>
          <w:lang w:val="en-IE" w:eastAsia="zh-CN" w:bidi="hi-IN"/>
        </w:rPr>
        <w:t>(adv.): nearly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lusus, -us </w:t>
      </w:r>
      <w:r>
        <w:rPr>
          <w:rFonts w:ascii="Palatino Linotype" w:hAnsi="Palatino Linotype"/>
          <w:i w:val="false"/>
          <w:iCs w:val="false"/>
          <w:sz w:val="22"/>
          <w:szCs w:val="22"/>
          <w:lang w:val="en-IE" w:eastAsia="zh-CN" w:bidi="hi-IN"/>
        </w:rPr>
        <w:t>(m.): game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pellis, -is </w:t>
      </w:r>
      <w:r>
        <w:rPr>
          <w:rFonts w:ascii="Palatino Linotype" w:hAnsi="Palatino Linotype"/>
          <w:i w:val="false"/>
          <w:iCs w:val="false"/>
          <w:sz w:val="22"/>
          <w:szCs w:val="22"/>
          <w:lang w:val="en-IE" w:eastAsia="zh-CN" w:bidi="hi-IN"/>
        </w:rPr>
        <w:t>(f): pelt, skin (of an animal: Nero is not covered in another human’s skin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emitteretur: </w:t>
      </w:r>
      <w:r>
        <w:rPr>
          <w:rFonts w:ascii="Palatino Linotype" w:hAnsi="Palatino Linotype"/>
          <w:i w:val="false"/>
          <w:iCs w:val="false"/>
          <w:sz w:val="22"/>
          <w:szCs w:val="22"/>
          <w:lang w:val="en-IE" w:eastAsia="zh-CN" w:bidi="hi-IN"/>
        </w:rPr>
        <w:t>‘he was released’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stipes, stipitis </w:t>
      </w:r>
      <w:r>
        <w:rPr>
          <w:rFonts w:ascii="Palatino Linotype" w:hAnsi="Palatino Linotype"/>
          <w:i w:val="false"/>
          <w:iCs w:val="false"/>
          <w:sz w:val="22"/>
          <w:szCs w:val="22"/>
          <w:lang w:val="en-IE" w:eastAsia="zh-CN" w:bidi="hi-IN"/>
        </w:rPr>
        <w:t>(m.): post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deligo </w:t>
      </w:r>
      <w:r>
        <w:rPr>
          <w:rFonts w:ascii="Palatino Linotype" w:hAnsi="Palatino Linotype"/>
          <w:i w:val="false"/>
          <w:iCs w:val="false"/>
          <w:sz w:val="22"/>
          <w:szCs w:val="22"/>
          <w:lang w:val="en-IE" w:eastAsia="zh-CN" w:bidi="hi-IN"/>
        </w:rPr>
        <w:t xml:space="preserve">(1): to tie, bind; do not confuse with </w:t>
      </w:r>
      <w:r>
        <w:rPr>
          <w:rFonts w:ascii="Palatino Linotype" w:hAnsi="Palatino Linotype"/>
          <w:i/>
          <w:iCs/>
          <w:sz w:val="22"/>
          <w:szCs w:val="22"/>
          <w:lang w:val="en-IE" w:eastAsia="zh-CN" w:bidi="hi-IN"/>
        </w:rPr>
        <w:t>deligo</w:t>
      </w:r>
      <w:r>
        <w:rPr>
          <w:rFonts w:ascii="Palatino Linotype" w:hAnsi="Palatino Linotype"/>
          <w:i w:val="false"/>
          <w:iCs w:val="false"/>
          <w:sz w:val="22"/>
          <w:szCs w:val="22"/>
          <w:lang w:val="en-IE" w:eastAsia="zh-CN" w:bidi="hi-IN"/>
        </w:rPr>
        <w:t xml:space="preserve"> (3) which is a compound of </w:t>
      </w:r>
      <w:r>
        <w:rPr>
          <w:rFonts w:ascii="Palatino Linotype" w:hAnsi="Palatino Linotype"/>
          <w:i/>
          <w:iCs/>
          <w:sz w:val="22"/>
          <w:szCs w:val="22"/>
          <w:lang w:val="en-IE" w:eastAsia="zh-CN" w:bidi="hi-IN"/>
        </w:rPr>
        <w:t>lego</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inguen, -inis </w:t>
      </w:r>
      <w:r>
        <w:rPr>
          <w:rFonts w:ascii="Palatino Linotype" w:hAnsi="Palatino Linotype"/>
          <w:i w:val="false"/>
          <w:iCs w:val="false"/>
          <w:sz w:val="22"/>
          <w:szCs w:val="22"/>
          <w:lang w:val="en-IE" w:eastAsia="zh-CN" w:bidi="hi-IN"/>
        </w:rPr>
        <w:t>(n.): genitals, groin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affatim </w:t>
      </w:r>
      <w:r>
        <w:rPr>
          <w:rFonts w:ascii="Palatino Linotype" w:hAnsi="Palatino Linotype"/>
          <w:i w:val="false"/>
          <w:iCs w:val="false"/>
          <w:sz w:val="22"/>
          <w:szCs w:val="22"/>
          <w:lang w:val="en-IE" w:eastAsia="zh-CN" w:bidi="hi-IN"/>
        </w:rPr>
        <w:t>(adv.): enough, sufficiently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conficeretur:</w:t>
      </w:r>
      <w:r>
        <w:rPr>
          <w:rFonts w:ascii="Palatino Linotype" w:hAnsi="Palatino Linotype"/>
          <w:sz w:val="22"/>
          <w:szCs w:val="22"/>
          <w:lang w:val="en-IE" w:eastAsia="zh-CN" w:bidi="hi-IN"/>
        </w:rPr>
        <w:t xml:space="preserve"> this verb (</w:t>
      </w:r>
      <w:r>
        <w:rPr>
          <w:rFonts w:ascii="Palatino Linotype" w:hAnsi="Palatino Linotype"/>
          <w:i/>
          <w:iCs/>
          <w:sz w:val="22"/>
          <w:szCs w:val="22"/>
          <w:lang w:val="en-IE" w:eastAsia="zh-CN" w:bidi="hi-IN"/>
        </w:rPr>
        <w:t>conficio</w:t>
      </w:r>
      <w:r>
        <w:rPr>
          <w:rFonts w:ascii="Palatino Linotype" w:hAnsi="Palatino Linotype"/>
          <w:i w:val="false"/>
          <w:iCs w:val="false"/>
          <w:sz w:val="22"/>
          <w:szCs w:val="22"/>
          <w:lang w:val="en-IE" w:eastAsia="zh-CN" w:bidi="hi-IN"/>
        </w:rPr>
        <w:t>) means to come, finish off, execute. The question is exactly how he’s being finished off, given the context.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sicut ipsi Sporus:</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 xml:space="preserve">ipsi </w:t>
      </w:r>
      <w:r>
        <w:rPr>
          <w:rFonts w:ascii="Palatino Linotype" w:hAnsi="Palatino Linotype"/>
          <w:i w:val="false"/>
          <w:iCs w:val="false"/>
          <w:sz w:val="22"/>
          <w:szCs w:val="22"/>
          <w:lang w:val="en-IE" w:eastAsia="zh-CN" w:bidi="hi-IN"/>
        </w:rPr>
        <w:t xml:space="preserve">refers to Doryphorus (it was apparently another freedman Pythagoras who did this); </w:t>
      </w:r>
      <w:r>
        <w:rPr>
          <w:rFonts w:ascii="Palatino Linotype" w:hAnsi="Palatino Linotype"/>
          <w:i/>
          <w:iCs/>
          <w:sz w:val="22"/>
          <w:szCs w:val="22"/>
          <w:lang w:val="en-IE" w:eastAsia="zh-CN" w:bidi="hi-IN"/>
        </w:rPr>
        <w:t xml:space="preserve">sicut...Sporus </w:t>
      </w:r>
      <w:r>
        <w:rPr>
          <w:rFonts w:ascii="Palatino Linotype" w:hAnsi="Palatino Linotype"/>
          <w:i w:val="false"/>
          <w:iCs w:val="false"/>
          <w:sz w:val="22"/>
          <w:szCs w:val="22"/>
          <w:lang w:val="en-IE" w:eastAsia="zh-CN" w:bidi="hi-IN"/>
        </w:rPr>
        <w:t>translate this as a parallel clause describing a comparison to Nero’s marriage with Nero</w:t>
      </w:r>
      <w:r>
        <w:rPr>
          <w:rFonts w:ascii="Palatino Linotype" w:hAnsi="Palatino Linotype"/>
          <w:i/>
          <w:iCs/>
          <w:sz w:val="22"/>
          <w:szCs w:val="22"/>
          <w:lang w:val="en-IE" w:eastAsia="zh-CN" w:bidi="hi-IN"/>
        </w:rPr>
        <w:t xml:space="preserve"> (ipse denupsit</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 xml:space="preserve">now playing Sporus.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denubo, -nubere, -nupsi, nuptum: </w:t>
      </w:r>
      <w:r>
        <w:rPr>
          <w:rFonts w:ascii="Palatino Linotype" w:hAnsi="Palatino Linotype"/>
          <w:i w:val="false"/>
          <w:iCs w:val="false"/>
          <w:sz w:val="22"/>
          <w:szCs w:val="22"/>
          <w:lang w:val="en-IE" w:eastAsia="zh-CN" w:bidi="hi-IN"/>
        </w:rPr>
        <w:t xml:space="preserve">to marry down, marry beneath oneself. </w:t>
      </w:r>
      <w:r>
        <w:rPr>
          <w:rFonts w:ascii="Palatino Linotype" w:hAnsi="Palatino Linotype"/>
          <w:i/>
          <w:iCs/>
          <w:sz w:val="22"/>
          <w:szCs w:val="22"/>
          <w:lang w:val="en-IE" w:eastAsia="zh-CN" w:bidi="hi-IN"/>
        </w:rPr>
        <w:t xml:space="preserve">Nubo </w:t>
      </w:r>
      <w:r>
        <w:rPr>
          <w:rFonts w:ascii="Palatino Linotype" w:hAnsi="Palatino Linotype"/>
          <w:i w:val="false"/>
          <w:iCs w:val="false"/>
          <w:sz w:val="22"/>
          <w:szCs w:val="22"/>
          <w:lang w:val="en-IE" w:eastAsia="zh-CN" w:bidi="hi-IN"/>
        </w:rPr>
        <w:t>is only used for women marrying.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heiulatus, -us </w:t>
      </w:r>
      <w:r>
        <w:rPr>
          <w:rFonts w:ascii="Palatino Linotype" w:hAnsi="Palatino Linotype"/>
          <w:i w:val="false"/>
          <w:iCs w:val="false"/>
          <w:sz w:val="22"/>
          <w:szCs w:val="22"/>
          <w:lang w:val="en-IE" w:eastAsia="zh-CN" w:bidi="hi-IN"/>
        </w:rPr>
        <w:t>(m): the wailing, cry, lament.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vis, vis </w:t>
      </w:r>
      <w:r>
        <w:rPr>
          <w:rFonts w:ascii="Palatino Linotype" w:hAnsi="Palatino Linotype"/>
          <w:i w:val="false"/>
          <w:iCs w:val="false"/>
          <w:sz w:val="22"/>
          <w:szCs w:val="22"/>
          <w:lang w:val="en-IE" w:eastAsia="zh-CN" w:bidi="hi-IN"/>
        </w:rPr>
        <w:t xml:space="preserve">(f.): I am fairly sure rape is meant here, despite the dancing around on this by translations. In my experience with prose, </w:t>
      </w:r>
      <w:r>
        <w:rPr>
          <w:rFonts w:ascii="Palatino Linotype" w:hAnsi="Palatino Linotype"/>
          <w:i/>
          <w:iCs/>
          <w:sz w:val="22"/>
          <w:szCs w:val="22"/>
          <w:lang w:val="en-IE" w:eastAsia="zh-CN" w:bidi="hi-IN"/>
        </w:rPr>
        <w:t xml:space="preserve">vis </w:t>
      </w:r>
      <w:r>
        <w:rPr>
          <w:rFonts w:ascii="Palatino Linotype" w:hAnsi="Palatino Linotype"/>
          <w:i w:val="false"/>
          <w:iCs w:val="false"/>
          <w:sz w:val="22"/>
          <w:szCs w:val="22"/>
          <w:lang w:val="en-IE" w:eastAsia="zh-CN" w:bidi="hi-IN"/>
        </w:rPr>
        <w:t>is always force in a damaging sense.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imitatus = imitatus est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comperio, -perire, -peri, -pertum: </w:t>
      </w:r>
      <w:r>
        <w:rPr>
          <w:rFonts w:ascii="Palatino Linotype" w:hAnsi="Palatino Linotype"/>
          <w:i w:val="false"/>
          <w:iCs w:val="false"/>
          <w:sz w:val="22"/>
          <w:szCs w:val="22"/>
          <w:lang w:val="en-IE" w:eastAsia="zh-CN" w:bidi="hi-IN"/>
        </w:rPr>
        <w:t>to discover with certainty, find out for a fact.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habuisse: </w:t>
      </w:r>
      <w:r>
        <w:rPr>
          <w:rFonts w:ascii="Palatino Linotype" w:hAnsi="Palatino Linotype"/>
          <w:i w:val="false"/>
          <w:iCs w:val="false"/>
          <w:sz w:val="22"/>
          <w:szCs w:val="22"/>
          <w:lang w:val="en-IE" w:eastAsia="zh-CN" w:bidi="hi-IN"/>
        </w:rPr>
        <w:t xml:space="preserve">this is being used a verb of thought here (the subject is </w:t>
      </w:r>
      <w:r>
        <w:rPr>
          <w:rFonts w:ascii="Palatino Linotype" w:hAnsi="Palatino Linotype"/>
          <w:i/>
          <w:iCs/>
          <w:sz w:val="22"/>
          <w:szCs w:val="22"/>
          <w:lang w:val="en-IE" w:eastAsia="zh-CN" w:bidi="hi-IN"/>
        </w:rPr>
        <w:t>eum</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vitium, -ii </w:t>
      </w:r>
      <w:r>
        <w:rPr>
          <w:rFonts w:ascii="Palatino Linotype" w:hAnsi="Palatino Linotype"/>
          <w:i w:val="false"/>
          <w:iCs w:val="false"/>
          <w:sz w:val="22"/>
          <w:szCs w:val="22"/>
          <w:lang w:val="en-IE" w:eastAsia="zh-CN" w:bidi="hi-IN"/>
        </w:rPr>
        <w:t>(n.): fault, vice, error (and anything along that line).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callide </w:t>
      </w:r>
      <w:r>
        <w:rPr>
          <w:rFonts w:ascii="Palatino Linotype" w:hAnsi="Palatino Linotype"/>
          <w:i w:val="false"/>
          <w:iCs w:val="false"/>
          <w:sz w:val="22"/>
          <w:szCs w:val="22"/>
          <w:lang w:val="en-IE" w:eastAsia="zh-CN" w:bidi="hi-IN"/>
        </w:rPr>
        <w:t>(adv.): cunningly, slyly, skillfully (the last in both a good and bad sense).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optegere </w:t>
      </w:r>
      <w:r>
        <w:rPr>
          <w:rFonts w:ascii="Palatino Linotype" w:hAnsi="Palatino Linotype"/>
          <w:i w:val="false"/>
          <w:iCs w:val="false"/>
          <w:sz w:val="22"/>
          <w:szCs w:val="22"/>
          <w:lang w:val="en-IE" w:eastAsia="zh-CN" w:bidi="hi-IN"/>
        </w:rPr>
        <w:t xml:space="preserve">is more commonly spelt </w:t>
      </w:r>
      <w:r>
        <w:rPr>
          <w:rFonts w:ascii="Palatino Linotype" w:hAnsi="Palatino Linotype"/>
          <w:i/>
          <w:iCs/>
          <w:sz w:val="22"/>
          <w:szCs w:val="22"/>
          <w:lang w:val="en-IE" w:eastAsia="zh-CN" w:bidi="hi-IN"/>
        </w:rPr>
        <w:t xml:space="preserve">obtegere, </w:t>
      </w:r>
      <w:r>
        <w:rPr>
          <w:rFonts w:ascii="Palatino Linotype" w:hAnsi="Palatino Linotype"/>
          <w:i w:val="false"/>
          <w:iCs w:val="false"/>
          <w:sz w:val="22"/>
          <w:szCs w:val="22"/>
          <w:lang w:val="en-IE" w:eastAsia="zh-CN" w:bidi="hi-IN"/>
        </w:rPr>
        <w:t xml:space="preserve">and means to veil, cover up, hide.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apud se: </w:t>
      </w:r>
      <w:r>
        <w:rPr>
          <w:rFonts w:ascii="Palatino Linotype" w:hAnsi="Palatino Linotype"/>
          <w:i w:val="false"/>
          <w:iCs w:val="false"/>
          <w:sz w:val="22"/>
          <w:szCs w:val="22"/>
          <w:lang w:val="en-IE" w:eastAsia="zh-CN" w:bidi="hi-IN"/>
        </w:rPr>
        <w:t>in his presence, in his house (with the implication that he was in the room when this was all being confessed).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obscaenitas, -atis </w:t>
      </w:r>
      <w:r>
        <w:rPr>
          <w:rFonts w:ascii="Palatino Linotype" w:hAnsi="Palatino Linotype"/>
          <w:i w:val="false"/>
          <w:iCs w:val="false"/>
          <w:sz w:val="22"/>
          <w:szCs w:val="22"/>
          <w:lang w:val="en-IE" w:eastAsia="zh-CN" w:bidi="hi-IN"/>
        </w:rPr>
        <w:t>(f.): this is immorality and generally sexually deviant (from the perspective of the Romans) sexual behaviour; it can also mean showing the results on your body of such behaviour.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delictum, -i </w:t>
      </w:r>
      <w:r>
        <w:rPr>
          <w:rFonts w:ascii="Palatino Linotype" w:hAnsi="Palatino Linotype"/>
          <w:i w:val="false"/>
          <w:iCs w:val="false"/>
          <w:sz w:val="22"/>
          <w:szCs w:val="22"/>
          <w:lang w:val="en-IE" w:eastAsia="zh-CN" w:bidi="hi-IN"/>
        </w:rPr>
        <w:t xml:space="preserve">(n): in contrast with </w:t>
      </w:r>
      <w:r>
        <w:rPr>
          <w:rFonts w:ascii="Palatino Linotype" w:hAnsi="Palatino Linotype"/>
          <w:i/>
          <w:iCs/>
          <w:sz w:val="22"/>
          <w:szCs w:val="22"/>
          <w:lang w:val="en-IE" w:eastAsia="zh-CN" w:bidi="hi-IN"/>
        </w:rPr>
        <w:t>obscenitas</w:t>
      </w:r>
      <w:r>
        <w:rPr>
          <w:rFonts w:ascii="Palatino Linotype" w:hAnsi="Palatino Linotype"/>
          <w:i w:val="false"/>
          <w:iCs w:val="false"/>
          <w:sz w:val="22"/>
          <w:szCs w:val="22"/>
          <w:lang w:val="en-IE" w:eastAsia="zh-CN" w:bidi="hi-IN"/>
        </w:rPr>
        <w:t xml:space="preserve"> this means crimes and wrong doing of every sort and against everything the Romans and the Roman state held dear.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concedo, -cedere, cessi, cessum </w:t>
      </w:r>
      <w:r>
        <w:rPr>
          <w:rFonts w:ascii="Palatino Linotype" w:hAnsi="Palatino Linotype"/>
          <w:i w:val="false"/>
          <w:iCs w:val="false"/>
          <w:sz w:val="22"/>
          <w:szCs w:val="22"/>
          <w:lang w:val="en-IE" w:eastAsia="zh-CN" w:bidi="hi-IN"/>
        </w:rPr>
        <w:t>(+ dat.)</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‘to overlook’ ‘grant forgiveness to’</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XXX Nero spends and spends and spends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The theme of this chapter is also very obvious: it’s Nero’s profligacy. In fairness to Nero, he had to rebuild Rome after it burned down and that wasn’t cheap. However, it’s worth remembering that he descends from Mark Antony, whose ability to throw money away was legendary.</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fructus, -us </w:t>
      </w:r>
      <w:r>
        <w:rPr>
          <w:rFonts w:ascii="Palatino Linotype" w:hAnsi="Palatino Linotype"/>
          <w:i w:val="false"/>
          <w:iCs w:val="false"/>
          <w:sz w:val="22"/>
          <w:szCs w:val="22"/>
          <w:lang w:val="en-IE" w:eastAsia="zh-CN" w:bidi="hi-IN"/>
        </w:rPr>
        <w:t>(m.): proceeds, profit.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profusio, onis (f.):</w:t>
      </w:r>
      <w:r>
        <w:rPr>
          <w:rFonts w:ascii="Palatino Linotype" w:hAnsi="Palatino Linotype"/>
          <w:i w:val="false"/>
          <w:iCs w:val="false"/>
          <w:sz w:val="22"/>
          <w:szCs w:val="22"/>
          <w:lang w:val="en-IE" w:eastAsia="zh-CN" w:bidi="hi-IN"/>
        </w:rPr>
        <w:t xml:space="preserve"> ‘a pouring out’ (especially of money). I’d translate this expansively myself with something like ‘a chance to waste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sordidos: </w:t>
      </w:r>
      <w:r>
        <w:rPr>
          <w:rFonts w:ascii="Palatino Linotype" w:hAnsi="Palatino Linotype"/>
          <w:i w:val="false"/>
          <w:iCs w:val="false"/>
          <w:sz w:val="22"/>
          <w:szCs w:val="22"/>
          <w:lang w:val="en-IE" w:eastAsia="zh-CN" w:bidi="hi-IN"/>
        </w:rPr>
        <w:t xml:space="preserve">this and </w:t>
      </w:r>
      <w:r>
        <w:rPr>
          <w:rFonts w:ascii="Palatino Linotype" w:hAnsi="Palatino Linotype"/>
          <w:i/>
          <w:iCs/>
          <w:sz w:val="22"/>
          <w:szCs w:val="22"/>
          <w:lang w:val="en-IE" w:eastAsia="zh-CN" w:bidi="hi-IN"/>
        </w:rPr>
        <w:t xml:space="preserve">deparcos </w:t>
      </w:r>
      <w:r>
        <w:rPr>
          <w:rFonts w:ascii="Palatino Linotype" w:hAnsi="Palatino Linotype"/>
          <w:i w:val="false"/>
          <w:iCs w:val="false"/>
          <w:sz w:val="22"/>
          <w:szCs w:val="22"/>
          <w:lang w:val="en-IE" w:eastAsia="zh-CN" w:bidi="hi-IN"/>
        </w:rPr>
        <w:t xml:space="preserve">are substantive adjective forms and the subject accusatives of </w:t>
      </w:r>
      <w:r>
        <w:rPr>
          <w:rFonts w:ascii="Palatino Linotype" w:hAnsi="Palatino Linotype"/>
          <w:i/>
          <w:iCs/>
          <w:sz w:val="22"/>
          <w:szCs w:val="22"/>
          <w:lang w:val="en-IE" w:eastAsia="zh-CN" w:bidi="hi-IN"/>
        </w:rPr>
        <w:t xml:space="preserve">esse </w:t>
      </w:r>
      <w:r>
        <w:rPr>
          <w:rFonts w:ascii="Palatino Linotype" w:hAnsi="Palatino Linotype"/>
          <w:i w:val="false"/>
          <w:iCs w:val="false"/>
          <w:sz w:val="22"/>
          <w:szCs w:val="22"/>
          <w:lang w:val="en-IE" w:eastAsia="zh-CN" w:bidi="hi-IN"/>
        </w:rPr>
        <w:t xml:space="preserve">in indirect speech (introduced by </w:t>
      </w:r>
      <w:r>
        <w:rPr>
          <w:rFonts w:ascii="Palatino Linotype" w:hAnsi="Palatino Linotype"/>
          <w:i/>
          <w:iCs/>
          <w:sz w:val="22"/>
          <w:szCs w:val="22"/>
          <w:lang w:val="en-IE" w:eastAsia="zh-CN" w:bidi="hi-IN"/>
        </w:rPr>
        <w:t>putabat</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 xml:space="preserve">Sordidos </w:t>
      </w:r>
      <w:r>
        <w:rPr>
          <w:rFonts w:ascii="Palatino Linotype" w:hAnsi="Palatino Linotype"/>
          <w:i w:val="false"/>
          <w:iCs w:val="false"/>
          <w:sz w:val="22"/>
          <w:szCs w:val="22"/>
          <w:lang w:val="en-IE" w:eastAsia="zh-CN" w:bidi="hi-IN"/>
        </w:rPr>
        <w:t>could be translated a number of ways but my guess is that it means  ‘low class’, as that would make a fine ironic statement when compared to what Suetonius is going on about in the previous chapter.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deparcus, -a, -um (adj.): </w:t>
      </w:r>
      <w:r>
        <w:rPr>
          <w:rFonts w:ascii="Palatino Linotype" w:hAnsi="Palatino Linotype"/>
          <w:i w:val="false"/>
          <w:iCs w:val="false"/>
          <w:sz w:val="22"/>
          <w:szCs w:val="22"/>
          <w:lang w:val="en-IE" w:eastAsia="zh-CN" w:bidi="hi-IN"/>
        </w:rPr>
        <w:t>there’s no confusion about what this means, as it means being incredibly or excessively cheap or miserly. This is the only use of this adjective and there is no verbal form, so it’s possible this is Suetonius’ own coinage.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ratio, -onis </w:t>
      </w:r>
      <w:r>
        <w:rPr>
          <w:rFonts w:ascii="Palatino Linotype" w:hAnsi="Palatino Linotype"/>
          <w:i w:val="false"/>
          <w:iCs w:val="false"/>
          <w:sz w:val="22"/>
          <w:szCs w:val="22"/>
          <w:lang w:val="en-IE" w:eastAsia="zh-CN" w:bidi="hi-IN"/>
        </w:rPr>
        <w:t xml:space="preserve">(f.): a running total, account, computation; when used in this sense it is often the subject of a form of </w:t>
      </w:r>
      <w:r>
        <w:rPr>
          <w:rFonts w:ascii="Palatino Linotype" w:hAnsi="Palatino Linotype"/>
          <w:i/>
          <w:iCs/>
          <w:sz w:val="22"/>
          <w:szCs w:val="22"/>
          <w:lang w:val="en-IE" w:eastAsia="zh-CN" w:bidi="hi-IN"/>
        </w:rPr>
        <w:t xml:space="preserve">consto, </w:t>
      </w:r>
      <w:r>
        <w:rPr>
          <w:rFonts w:ascii="Palatino Linotype" w:hAnsi="Palatino Linotype"/>
          <w:i w:val="false"/>
          <w:iCs w:val="false"/>
          <w:sz w:val="22"/>
          <w:szCs w:val="22"/>
          <w:lang w:val="en-IE" w:eastAsia="zh-CN" w:bidi="hi-IN"/>
        </w:rPr>
        <w:t>as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Gaium: </w:t>
      </w:r>
      <w:r>
        <w:rPr>
          <w:rFonts w:ascii="Palatino Linotype" w:hAnsi="Palatino Linotype"/>
          <w:i w:val="false"/>
          <w:iCs w:val="false"/>
          <w:sz w:val="22"/>
          <w:szCs w:val="22"/>
          <w:lang w:val="en-IE" w:eastAsia="zh-CN" w:bidi="hi-IN"/>
        </w:rPr>
        <w:t>Caligula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nomen, -inis </w:t>
      </w:r>
      <w:r>
        <w:rPr>
          <w:rFonts w:ascii="Palatino Linotype" w:hAnsi="Palatino Linotype"/>
          <w:i w:val="false"/>
          <w:iCs w:val="false"/>
          <w:sz w:val="22"/>
          <w:szCs w:val="22"/>
          <w:lang w:val="en-IE" w:eastAsia="zh-CN" w:bidi="hi-IN"/>
        </w:rPr>
        <w:t>(n): ‘reason’, ‘account’ (not the usual meaning of the word, obviously, but an extension of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quam: </w:t>
      </w:r>
      <w:r>
        <w:rPr>
          <w:rFonts w:ascii="Palatino Linotype" w:hAnsi="Palatino Linotype"/>
          <w:i w:val="false"/>
          <w:iCs w:val="false"/>
          <w:sz w:val="22"/>
          <w:szCs w:val="22"/>
          <w:lang w:val="en-IE" w:eastAsia="zh-CN" w:bidi="hi-IN"/>
        </w:rPr>
        <w:t xml:space="preserve">this begins the comparison that </w:t>
      </w:r>
      <w:r>
        <w:rPr>
          <w:rFonts w:ascii="Palatino Linotype" w:hAnsi="Palatino Linotype"/>
          <w:i/>
          <w:iCs/>
          <w:sz w:val="22"/>
          <w:szCs w:val="22"/>
          <w:lang w:val="en-IE" w:eastAsia="zh-CN" w:bidi="hi-IN"/>
        </w:rPr>
        <w:t xml:space="preserve">magis </w:t>
      </w:r>
      <w:r>
        <w:rPr>
          <w:rFonts w:ascii="Palatino Linotype" w:hAnsi="Palatino Linotype"/>
          <w:i w:val="false"/>
          <w:iCs w:val="false"/>
          <w:sz w:val="22"/>
          <w:szCs w:val="22"/>
          <w:lang w:val="en-IE" w:eastAsia="zh-CN" w:bidi="hi-IN"/>
        </w:rPr>
        <w:t>makes you expect.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prodigo, -digere, proegi, prodactum: </w:t>
      </w:r>
      <w:r>
        <w:rPr>
          <w:rFonts w:ascii="Palatino Linotype" w:hAnsi="Palatino Linotype"/>
          <w:i w:val="false"/>
          <w:iCs w:val="false"/>
          <w:sz w:val="22"/>
          <w:szCs w:val="22"/>
          <w:lang w:val="en-IE" w:eastAsia="zh-CN" w:bidi="hi-IN"/>
        </w:rPr>
        <w:t>to squander, waste, dissipate, lavish.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largior, -itus: </w:t>
      </w:r>
      <w:r>
        <w:rPr>
          <w:rFonts w:ascii="Palatino Linotype" w:hAnsi="Palatino Linotype"/>
          <w:i w:val="false"/>
          <w:iCs w:val="false"/>
          <w:sz w:val="22"/>
          <w:szCs w:val="22"/>
          <w:lang w:val="en-IE" w:eastAsia="zh-CN" w:bidi="hi-IN"/>
        </w:rPr>
        <w:t>this word starts off in Plautus meaning ‘to give generously’ ‘bestow’, ‘lavish’; in Late Republican texts it means ‘to bribe’, especially in the context of elections. In post-Augustan authors it seems to become just another verb for squandering money by handing it or things bought with it to people.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modum: </w:t>
      </w:r>
      <w:r>
        <w:rPr>
          <w:rFonts w:ascii="Palatino Linotype" w:hAnsi="Palatino Linotype"/>
          <w:i w:val="false"/>
          <w:iCs w:val="false"/>
          <w:sz w:val="22"/>
          <w:szCs w:val="22"/>
          <w:lang w:val="en-IE" w:eastAsia="zh-CN" w:bidi="hi-IN"/>
        </w:rPr>
        <w:t>the Latin construction is ‘no limit of’, which is a bit awkward in English.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w:t>
      </w:r>
      <w:r>
        <w:rPr>
          <w:rFonts w:ascii="Palatino Linotype" w:hAnsi="Palatino Linotype"/>
          <w:i w:val="false"/>
          <w:iCs w:val="false"/>
          <w:sz w:val="22"/>
          <w:szCs w:val="22"/>
          <w:lang w:val="en-IE" w:eastAsia="zh-CN" w:bidi="hi-IN"/>
        </w:rPr>
        <w:t xml:space="preserve">‘on’, </w:t>
      </w:r>
      <w:r>
        <w:rPr>
          <w:rFonts w:ascii="Palatino Linotype" w:hAnsi="Palatino Linotype"/>
          <w:b/>
          <w:bCs/>
          <w:i w:val="false"/>
          <w:iCs w:val="false"/>
          <w:sz w:val="22"/>
          <w:szCs w:val="22"/>
          <w:lang w:val="en-IE" w:eastAsia="zh-CN" w:bidi="hi-IN"/>
        </w:rPr>
        <w:t>not ‘</w:t>
      </w:r>
      <w:r>
        <w:rPr>
          <w:rFonts w:ascii="Palatino Linotype" w:hAnsi="Palatino Linotype"/>
          <w:b w:val="false"/>
          <w:bCs w:val="false"/>
          <w:i w:val="false"/>
          <w:iCs w:val="false"/>
          <w:sz w:val="22"/>
          <w:szCs w:val="22"/>
          <w:lang w:val="en-IE" w:eastAsia="zh-CN" w:bidi="hi-IN"/>
        </w:rPr>
        <w:t>against’.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quod vix credibile videatur:</w:t>
      </w:r>
      <w:r>
        <w:rPr>
          <w:rFonts w:ascii="Palatino Linotype" w:hAnsi="Palatino Linotype"/>
          <w:i w:val="false"/>
          <w:iCs w:val="false"/>
          <w:sz w:val="22"/>
          <w:szCs w:val="22"/>
          <w:lang w:val="en-IE" w:eastAsia="zh-CN" w:bidi="hi-IN"/>
        </w:rPr>
        <w:t xml:space="preserve"> it’s not the amount, but who itwas spent on that likely annoys Suetonius.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iCs/>
          <w:sz w:val="22"/>
          <w:szCs w:val="22"/>
          <w:lang w:val="en-IE" w:eastAsia="zh-CN" w:bidi="hi-IN"/>
        </w:rPr>
        <w:t xml:space="preserve">diurnus, -a, -um (adj.): </w:t>
      </w:r>
      <w:r>
        <w:rPr>
          <w:rFonts w:ascii="Palatino Linotype" w:hAnsi="Palatino Linotype"/>
          <w:b w:val="false"/>
          <w:bCs w:val="false"/>
          <w:i w:val="false"/>
          <w:iCs w:val="false"/>
          <w:sz w:val="22"/>
          <w:szCs w:val="22"/>
          <w:lang w:val="en-IE" w:eastAsia="zh-CN" w:bidi="hi-IN"/>
        </w:rPr>
        <w:t>daily, per day. 800,000 sesterces a day is a lot to spend on the visit of a client king, even by imperial standards. However, it was a propaganda coup for the empire overall, so there is that.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val="false"/>
          <w:bCs w:val="false"/>
          <w:i/>
          <w:iCs/>
          <w:sz w:val="22"/>
          <w:szCs w:val="22"/>
          <w:lang w:val="en-IE" w:eastAsia="zh-CN" w:bidi="hi-IN"/>
        </w:rPr>
        <w:t xml:space="preserve">erogo </w:t>
      </w:r>
      <w:r>
        <w:rPr>
          <w:rFonts w:ascii="Palatino Linotype" w:hAnsi="Palatino Linotype"/>
          <w:b w:val="false"/>
          <w:bCs w:val="false"/>
          <w:i w:val="false"/>
          <w:iCs w:val="false"/>
          <w:sz w:val="22"/>
          <w:szCs w:val="22"/>
          <w:lang w:val="en-IE" w:eastAsia="zh-CN" w:bidi="hi-IN"/>
        </w:rPr>
        <w:t>(1): originally this meant ‘to pay out from the public treasury’, but then it just became ‘to pay out from the treasury’ under the emperors as they controlled it. It can also mean ‘to squander’ and, if you ever have the misfortune to read Tertullian, ‘to expose to death [in the spectacles]’.  Some dictionaries suggest ‘to bequeath’ for this usage, but they mean it not in the leaving in the will sense, but in the sense of ‘to formally give to someone’. It will not surprise you that this is obsolete usage, and has been, I believe, since the early 1700s.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abeunti</w:t>
      </w:r>
      <w:r>
        <w:rPr>
          <w:rFonts w:ascii="Palatino Linotype" w:hAnsi="Palatino Linotype"/>
          <w:i w:val="false"/>
          <w:iCs w:val="false"/>
          <w:sz w:val="22"/>
          <w:szCs w:val="22"/>
          <w:lang w:val="en-IE" w:eastAsia="zh-CN" w:bidi="hi-IN"/>
        </w:rPr>
        <w:t xml:space="preserve">: referring to Tiridatis as he was leaving: </w:t>
      </w:r>
      <w:r>
        <w:rPr>
          <w:rFonts w:ascii="Palatino Linotype" w:hAnsi="Palatino Linotype"/>
          <w:i/>
          <w:iCs/>
          <w:sz w:val="22"/>
          <w:szCs w:val="22"/>
          <w:lang w:val="en-IE" w:eastAsia="zh-CN" w:bidi="hi-IN"/>
        </w:rPr>
        <w:t xml:space="preserve">contulit </w:t>
      </w:r>
      <w:r>
        <w:rPr>
          <w:rFonts w:ascii="Palatino Linotype" w:hAnsi="Palatino Linotype"/>
          <w:i w:val="false"/>
          <w:iCs w:val="false"/>
          <w:sz w:val="22"/>
          <w:szCs w:val="22"/>
          <w:lang w:val="en-IE" w:eastAsia="zh-CN" w:bidi="hi-IN"/>
        </w:rPr>
        <w:t>is intransitive, hence the dative.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milies </w:t>
      </w:r>
      <w:r>
        <w:rPr>
          <w:rFonts w:ascii="Palatino Linotype" w:hAnsi="Palatino Linotype"/>
          <w:i w:val="false"/>
          <w:iCs w:val="false"/>
          <w:sz w:val="22"/>
          <w:szCs w:val="22"/>
          <w:lang w:val="en-IE" w:eastAsia="zh-CN" w:bidi="hi-IN"/>
        </w:rPr>
        <w:t xml:space="preserve">(adv.): a thousand times. Sometimes this is spelt </w:t>
      </w:r>
      <w:r>
        <w:rPr>
          <w:rFonts w:ascii="Palatino Linotype" w:hAnsi="Palatino Linotype"/>
          <w:i/>
          <w:iCs/>
          <w:sz w:val="22"/>
          <w:szCs w:val="22"/>
          <w:lang w:val="en-IE" w:eastAsia="zh-CN" w:bidi="hi-IN"/>
        </w:rPr>
        <w:t xml:space="preserve">millies; </w:t>
      </w:r>
      <w:r>
        <w:rPr>
          <w:rFonts w:ascii="Palatino Linotype" w:hAnsi="Palatino Linotype"/>
          <w:i w:val="false"/>
          <w:iCs w:val="false"/>
          <w:sz w:val="22"/>
          <w:szCs w:val="22"/>
          <w:lang w:val="en-IE" w:eastAsia="zh-CN" w:bidi="hi-IN"/>
        </w:rPr>
        <w:t xml:space="preserve">Suetonius really just means an incredible amount of money that is beyond comprehension. It’s like when 10,000 soldiers die in a battle: some figures are just there so you know a lot of people died. Except Cannae and Carrhae, and a few other disasters where legions are wiped out: those numbers are likely accurate as we know the size of a legion.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Menecraten: </w:t>
      </w:r>
      <w:r>
        <w:rPr>
          <w:rFonts w:ascii="Palatino Linotype" w:hAnsi="Palatino Linotype"/>
          <w:i w:val="false"/>
          <w:iCs w:val="false"/>
          <w:sz w:val="22"/>
          <w:szCs w:val="22"/>
          <w:lang w:val="en-IE" w:eastAsia="zh-CN" w:bidi="hi-IN"/>
        </w:rPr>
        <w:t>another Greek accusative. There were a remarkable number of Menecrates in the ancient world, most of whom we know more about than this one. Cassius Dio (63.1.1) tells us that he held a triumph for Nero after his victory in the Neronia of 65.</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Spiculum</w:t>
      </w:r>
      <w:r>
        <w:rPr>
          <w:rFonts w:ascii="Palatino Linotype" w:hAnsi="Palatino Linotype"/>
          <w:i w:val="false"/>
          <w:iCs w:val="false"/>
          <w:sz w:val="22"/>
          <w:szCs w:val="22"/>
          <w:lang w:val="en-IE" w:eastAsia="zh-CN" w:bidi="hi-IN"/>
        </w:rPr>
        <w:t xml:space="preserve">: Spiculus appears on an inscription (CIL X 6690) as a </w:t>
      </w:r>
      <w:r>
        <w:rPr>
          <w:rFonts w:ascii="Palatino Linotype" w:hAnsi="Palatino Linotype"/>
          <w:i/>
          <w:iCs/>
          <w:sz w:val="22"/>
          <w:szCs w:val="22"/>
          <w:lang w:val="en-IE" w:eastAsia="zh-CN" w:bidi="hi-IN"/>
        </w:rPr>
        <w:t xml:space="preserve">decurio </w:t>
      </w:r>
      <w:r>
        <w:rPr>
          <w:rFonts w:ascii="Palatino Linotype" w:hAnsi="Palatino Linotype"/>
          <w:i w:val="false"/>
          <w:iCs w:val="false"/>
          <w:sz w:val="22"/>
          <w:szCs w:val="22"/>
          <w:lang w:val="en-IE" w:eastAsia="zh-CN" w:bidi="hi-IN"/>
        </w:rPr>
        <w:t xml:space="preserve">in Nero’s bodyguard. He was killed by a mob when Galba came to the throne.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murmillo, onis </w:t>
      </w:r>
      <w:r>
        <w:rPr>
          <w:rFonts w:ascii="Palatino Linotype" w:hAnsi="Palatino Linotype"/>
          <w:i w:val="false"/>
          <w:iCs w:val="false"/>
          <w:sz w:val="22"/>
          <w:szCs w:val="22"/>
          <w:lang w:val="en-IE" w:eastAsia="zh-CN" w:bidi="hi-IN"/>
        </w:rPr>
        <w:t xml:space="preserve">(m.): a murmillo, a gladiator who fought in a helmet with a fish crest on it.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patrimoniis aedibusque</w:t>
      </w:r>
      <w:r>
        <w:rPr>
          <w:rFonts w:ascii="Palatino Linotype" w:hAnsi="Palatino Linotype"/>
          <w:i w:val="false"/>
          <w:iCs w:val="false"/>
          <w:sz w:val="22"/>
          <w:szCs w:val="22"/>
          <w:lang w:val="en-IE" w:eastAsia="zh-CN" w:bidi="hi-IN"/>
        </w:rPr>
        <w:t>: not just houses (</w:t>
      </w:r>
      <w:r>
        <w:rPr>
          <w:rFonts w:ascii="Palatino Linotype" w:hAnsi="Palatino Linotype"/>
          <w:i/>
          <w:iCs/>
          <w:sz w:val="22"/>
          <w:szCs w:val="22"/>
          <w:lang w:val="en-IE" w:eastAsia="zh-CN" w:bidi="hi-IN"/>
        </w:rPr>
        <w:t>aedibus</w:t>
      </w:r>
      <w:r>
        <w:rPr>
          <w:rFonts w:ascii="Palatino Linotype" w:hAnsi="Palatino Linotype"/>
          <w:i w:val="false"/>
          <w:iCs w:val="false"/>
          <w:sz w:val="22"/>
          <w:szCs w:val="22"/>
          <w:lang w:val="en-IE" w:eastAsia="zh-CN" w:bidi="hi-IN"/>
        </w:rPr>
        <w:t xml:space="preserve">) but an estate or money </w:t>
      </w:r>
      <w:r>
        <w:rPr>
          <w:rFonts w:ascii="Palatino Linotype" w:hAnsi="Palatino Linotype"/>
          <w:i/>
          <w:iCs/>
          <w:sz w:val="22"/>
          <w:szCs w:val="22"/>
          <w:lang w:val="en-IE" w:eastAsia="zh-CN" w:bidi="hi-IN"/>
        </w:rPr>
        <w:t>(patrimoniis</w:t>
      </w:r>
      <w:r>
        <w:rPr>
          <w:rFonts w:ascii="Palatino Linotype" w:hAnsi="Palatino Linotype"/>
          <w:i w:val="false"/>
          <w:iCs w:val="false"/>
          <w:sz w:val="22"/>
          <w:szCs w:val="22"/>
          <w:lang w:val="en-IE" w:eastAsia="zh-CN" w:bidi="hi-IN"/>
        </w:rPr>
        <w:t>); the use of -</w:t>
      </w:r>
      <w:r>
        <w:rPr>
          <w:rFonts w:ascii="Palatino Linotype" w:hAnsi="Palatino Linotype"/>
          <w:i/>
          <w:iCs/>
          <w:sz w:val="22"/>
          <w:szCs w:val="22"/>
          <w:lang w:val="en-IE" w:eastAsia="zh-CN" w:bidi="hi-IN"/>
        </w:rPr>
        <w:t xml:space="preserve">que </w:t>
      </w:r>
      <w:r>
        <w:rPr>
          <w:rFonts w:ascii="Palatino Linotype" w:hAnsi="Palatino Linotype"/>
          <w:i w:val="false"/>
          <w:iCs w:val="false"/>
          <w:sz w:val="22"/>
          <w:szCs w:val="22"/>
          <w:lang w:val="en-IE" w:eastAsia="zh-CN" w:bidi="hi-IN"/>
        </w:rPr>
        <w:t xml:space="preserve">would suggest that he means estates by </w:t>
      </w:r>
      <w:r>
        <w:rPr>
          <w:rFonts w:ascii="Palatino Linotype" w:hAnsi="Palatino Linotype"/>
          <w:i/>
          <w:iCs/>
          <w:sz w:val="22"/>
          <w:szCs w:val="22"/>
          <w:lang w:val="en-IE" w:eastAsia="zh-CN" w:bidi="hi-IN"/>
        </w:rPr>
        <w:t>patrimoniis.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Cercopithecum</w:t>
      </w:r>
      <w:r>
        <w:rPr>
          <w:rFonts w:ascii="Palatino Linotype" w:hAnsi="Palatino Linotype"/>
          <w:i w:val="false"/>
          <w:iCs w:val="false"/>
          <w:sz w:val="22"/>
          <w:szCs w:val="22"/>
          <w:lang w:val="en-IE" w:eastAsia="zh-CN" w:bidi="hi-IN"/>
        </w:rPr>
        <w:t>: this means ‘long tailed monkey’ and was not a compliment given Paneros’ profession and origin. Paneros was a slave name, meaning something like ‘gem’ (specifically a type of gem that supposedly made things produce more).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faenerator, -oris </w:t>
      </w:r>
      <w:r>
        <w:rPr>
          <w:rFonts w:ascii="Palatino Linotype" w:hAnsi="Palatino Linotype"/>
          <w:i w:val="false"/>
          <w:iCs w:val="false"/>
          <w:sz w:val="22"/>
          <w:szCs w:val="22"/>
          <w:lang w:val="en-IE" w:eastAsia="zh-CN" w:bidi="hi-IN"/>
        </w:rPr>
        <w:t>(m.): money-lender, loan-shark.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locuples, -etis </w:t>
      </w:r>
      <w:r>
        <w:rPr>
          <w:rFonts w:ascii="Palatino Linotype" w:hAnsi="Palatino Linotype"/>
          <w:i w:val="false"/>
          <w:iCs w:val="false"/>
          <w:sz w:val="22"/>
          <w:szCs w:val="22"/>
          <w:lang w:val="en-IE" w:eastAsia="zh-CN" w:bidi="hi-IN"/>
        </w:rPr>
        <w:t>(adj.): rich, wealthy.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regio...funere: </w:t>
      </w:r>
      <w:r>
        <w:rPr>
          <w:rFonts w:ascii="Palatino Linotype" w:hAnsi="Palatino Linotype"/>
          <w:i w:val="false"/>
          <w:iCs w:val="false"/>
          <w:sz w:val="22"/>
          <w:szCs w:val="22"/>
          <w:lang w:val="en-IE" w:eastAsia="zh-CN" w:bidi="hi-IN"/>
        </w:rPr>
        <w:t>‘a funeral fit for a king’ (literally: ‘with a royal funeral’).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extulit</w:t>
      </w:r>
      <w:r>
        <w:rPr>
          <w:rFonts w:ascii="Palatino Linotype" w:hAnsi="Palatino Linotype"/>
          <w:i w:val="false"/>
          <w:iCs w:val="false"/>
          <w:sz w:val="22"/>
          <w:szCs w:val="22"/>
          <w:u w:val="none"/>
          <w:lang w:val="en-IE" w:eastAsia="zh-CN" w:bidi="hi-IN"/>
        </w:rPr>
        <w:t>: here</w:t>
      </w:r>
      <w:r>
        <w:rPr>
          <w:rFonts w:ascii="Palatino Linotype" w:hAnsi="Palatino Linotype"/>
          <w:i/>
          <w:iCs/>
          <w:sz w:val="22"/>
          <w:szCs w:val="22"/>
          <w:u w:val="none"/>
          <w:lang w:val="en-IE" w:eastAsia="zh-CN" w:bidi="hi-IN"/>
        </w:rPr>
        <w:t xml:space="preserve"> effero</w:t>
      </w:r>
      <w:r>
        <w:rPr>
          <w:rFonts w:ascii="Palatino Linotype" w:hAnsi="Palatino Linotype"/>
          <w:i w:val="false"/>
          <w:iCs w:val="false"/>
          <w:sz w:val="22"/>
          <w:szCs w:val="22"/>
          <w:u w:val="none"/>
          <w:lang w:val="en-IE" w:eastAsia="zh-CN" w:bidi="hi-IN"/>
        </w:rPr>
        <w:t xml:space="preserve"> is being used to mean ‘to carry out for burial’ or ‘to bury’. </w:t>
      </w:r>
      <w:r>
        <w:rPr>
          <w:rFonts w:ascii="Palatino Linotype" w:hAnsi="Palatino Linotype"/>
          <w:i w:val="false"/>
          <w:iCs w:val="false"/>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punctum: </w:t>
      </w:r>
      <w:r>
        <w:rPr>
          <w:rFonts w:ascii="Palatino Linotype" w:hAnsi="Palatino Linotype"/>
          <w:i w:val="false"/>
          <w:iCs w:val="false"/>
          <w:sz w:val="22"/>
          <w:szCs w:val="22"/>
          <w:lang w:val="en-IE" w:eastAsia="zh-CN" w:bidi="hi-IN"/>
        </w:rPr>
        <w:t>here referring to the spots on a dice.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quadrigeni, -ae, -a: </w:t>
      </w:r>
      <w:r>
        <w:rPr>
          <w:rFonts w:ascii="Palatino Linotype" w:hAnsi="Palatino Linotype"/>
          <w:i w:val="false"/>
          <w:iCs w:val="false"/>
          <w:sz w:val="22"/>
          <w:szCs w:val="22"/>
          <w:lang w:val="en-IE" w:eastAsia="zh-CN" w:bidi="hi-IN"/>
        </w:rPr>
        <w:t>four hundred.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piscor </w:t>
      </w:r>
      <w:r>
        <w:rPr>
          <w:rFonts w:ascii="Palatino Linotype" w:hAnsi="Palatino Linotype"/>
          <w:i w:val="false"/>
          <w:iCs w:val="false"/>
          <w:sz w:val="22"/>
          <w:szCs w:val="22"/>
          <w:lang w:val="en-IE" w:eastAsia="zh-CN" w:bidi="hi-IN"/>
        </w:rPr>
        <w:t>(1): to fish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rete, retis </w:t>
      </w:r>
      <w:r>
        <w:rPr>
          <w:rFonts w:ascii="Palatino Linotype" w:hAnsi="Palatino Linotype"/>
          <w:i w:val="false"/>
          <w:iCs w:val="false"/>
          <w:sz w:val="22"/>
          <w:szCs w:val="22"/>
          <w:lang w:val="en-IE" w:eastAsia="zh-CN" w:bidi="hi-IN"/>
        </w:rPr>
        <w:t>(n.): net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cocco: </w:t>
      </w:r>
      <w:r>
        <w:rPr>
          <w:rFonts w:ascii="Palatino Linotype" w:hAnsi="Palatino Linotype"/>
          <w:i w:val="false"/>
          <w:iCs w:val="false"/>
          <w:sz w:val="22"/>
          <w:szCs w:val="22"/>
          <w:lang w:val="en-IE" w:eastAsia="zh-CN" w:bidi="hi-IN"/>
        </w:rPr>
        <w:t>scarlet; like purple this was an extremely expensive dye.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funis, funis </w:t>
      </w:r>
      <w:r>
        <w:rPr>
          <w:rFonts w:ascii="Palatino Linotype" w:hAnsi="Palatino Linotype"/>
          <w:i w:val="false"/>
          <w:iCs w:val="false"/>
          <w:sz w:val="22"/>
          <w:szCs w:val="22"/>
          <w:lang w:val="en-IE" w:eastAsia="zh-CN" w:bidi="hi-IN"/>
        </w:rPr>
        <w:t>(m.): rope, cord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nexus, -us </w:t>
      </w:r>
      <w:r>
        <w:rPr>
          <w:rFonts w:ascii="Palatino Linotype" w:hAnsi="Palatino Linotype"/>
          <w:i w:val="false"/>
          <w:iCs w:val="false"/>
          <w:sz w:val="22"/>
          <w:szCs w:val="22"/>
          <w:lang w:val="en-IE" w:eastAsia="zh-CN" w:bidi="hi-IN"/>
        </w:rPr>
        <w:t>(m.): a fastening, binding, interweaving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carruca, -ae </w:t>
      </w:r>
      <w:r>
        <w:rPr>
          <w:rFonts w:ascii="Palatino Linotype" w:hAnsi="Palatino Linotype"/>
          <w:i w:val="false"/>
          <w:iCs w:val="false"/>
          <w:sz w:val="22"/>
          <w:szCs w:val="22"/>
          <w:lang w:val="en-IE" w:eastAsia="zh-CN" w:bidi="hi-IN"/>
        </w:rPr>
        <w:t xml:space="preserve">(f.): this was a type of state coach in which the emperor and his </w:t>
      </w:r>
      <w:r>
        <w:rPr>
          <w:rFonts w:ascii="Palatino Linotype" w:hAnsi="Palatino Linotype"/>
          <w:i/>
          <w:iCs/>
          <w:sz w:val="22"/>
          <w:szCs w:val="22"/>
          <w:lang w:val="en-IE" w:eastAsia="zh-CN" w:bidi="hi-IN"/>
        </w:rPr>
        <w:t xml:space="preserve">familia </w:t>
      </w:r>
      <w:r>
        <w:rPr>
          <w:rFonts w:ascii="Palatino Linotype" w:hAnsi="Palatino Linotype"/>
          <w:i w:val="false"/>
          <w:iCs w:val="false"/>
          <w:sz w:val="22"/>
          <w:szCs w:val="22"/>
          <w:lang w:val="en-IE" w:eastAsia="zh-CN" w:bidi="hi-IN"/>
        </w:rPr>
        <w:t>travelled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traditur: </w:t>
      </w:r>
      <w:r>
        <w:rPr>
          <w:rFonts w:ascii="Palatino Linotype" w:hAnsi="Palatino Linotype"/>
          <w:i w:val="false"/>
          <w:iCs w:val="false"/>
          <w:sz w:val="22"/>
          <w:szCs w:val="22"/>
          <w:lang w:val="en-IE" w:eastAsia="zh-CN" w:bidi="hi-IN"/>
        </w:rPr>
        <w:t xml:space="preserve">‘it is said’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solea, -ae </w:t>
      </w:r>
      <w:r>
        <w:rPr>
          <w:rFonts w:ascii="Palatino Linotype" w:hAnsi="Palatino Linotype"/>
          <w:i w:val="false"/>
          <w:iCs w:val="false"/>
          <w:sz w:val="22"/>
          <w:szCs w:val="22"/>
          <w:lang w:val="en-IE" w:eastAsia="zh-CN" w:bidi="hi-IN"/>
        </w:rPr>
        <w:t xml:space="preserve">(f.): normally this refers to soles of feet and a type of sandal. Here it refers to Roman horseshoes, which were slipped over an animal’s hooves when travelling on hard roads and taken off again on arrival.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canusinatis</w:t>
      </w:r>
      <w:r>
        <w:rPr>
          <w:rFonts w:ascii="Palatino Linotype" w:hAnsi="Palatino Linotype"/>
          <w:i w:val="false"/>
          <w:iCs w:val="false"/>
          <w:sz w:val="22"/>
          <w:szCs w:val="22"/>
          <w:lang w:val="en-IE" w:eastAsia="zh-CN" w:bidi="hi-IN"/>
        </w:rPr>
        <w:t xml:space="preserve">: Canusium (modern Canossa, was a town in Northern Italy famous for its wool; </w:t>
      </w:r>
      <w:r>
        <w:rPr>
          <w:rFonts w:ascii="Palatino Linotype" w:hAnsi="Palatino Linotype"/>
          <w:i/>
          <w:iCs/>
          <w:sz w:val="22"/>
          <w:szCs w:val="22"/>
          <w:lang w:val="en-IE" w:eastAsia="zh-CN" w:bidi="hi-IN"/>
        </w:rPr>
        <w:t xml:space="preserve">canusinatis </w:t>
      </w:r>
      <w:r>
        <w:rPr>
          <w:rFonts w:ascii="Palatino Linotype" w:hAnsi="Palatino Linotype"/>
          <w:i w:val="false"/>
          <w:iCs w:val="false"/>
          <w:sz w:val="22"/>
          <w:szCs w:val="22"/>
          <w:lang w:val="en-IE" w:eastAsia="zh-CN" w:bidi="hi-IN"/>
        </w:rPr>
        <w:t>means they were dressed in that wool.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armillatus, -a, -um (</w:t>
      </w:r>
      <w:r>
        <w:rPr>
          <w:rFonts w:ascii="Palatino Linotype" w:hAnsi="Palatino Linotype"/>
          <w:i w:val="false"/>
          <w:iCs w:val="false"/>
          <w:sz w:val="22"/>
          <w:szCs w:val="22"/>
          <w:lang w:val="en-IE" w:eastAsia="zh-CN" w:bidi="hi-IN"/>
        </w:rPr>
        <w:t>adj</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wearing bracelets.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phaleratus, -a, um:</w:t>
      </w:r>
      <w:r>
        <w:rPr>
          <w:rFonts w:ascii="Palatino Linotype" w:hAnsi="Palatino Linotype"/>
          <w:i w:val="false"/>
          <w:iCs w:val="false"/>
          <w:sz w:val="22"/>
          <w:szCs w:val="22"/>
          <w:lang w:val="en-IE" w:eastAsia="zh-CN" w:bidi="hi-IN"/>
        </w:rPr>
        <w:t xml:space="preserve"> wearing an ornament on the forehead and chest.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Mazacum</w:t>
      </w:r>
      <w:r>
        <w:rPr>
          <w:rFonts w:ascii="Palatino Linotype" w:hAnsi="Palatino Linotype"/>
          <w:i w:val="false"/>
          <w:iCs w:val="false"/>
          <w:sz w:val="22"/>
          <w:szCs w:val="22"/>
          <w:lang w:val="en-IE" w:eastAsia="zh-CN" w:bidi="hi-IN"/>
        </w:rPr>
        <w:t>: the Mazaces were a Mauritanian tribe famous for their horseback riding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cursor, oris </w:t>
      </w:r>
      <w:r>
        <w:rPr>
          <w:rFonts w:ascii="Palatino Linotype" w:hAnsi="Palatino Linotype"/>
          <w:i w:val="false"/>
          <w:iCs w:val="false"/>
          <w:sz w:val="22"/>
          <w:szCs w:val="22"/>
          <w:u w:val="none"/>
          <w:lang w:val="en-IE" w:eastAsia="zh-CN" w:bidi="hi-IN"/>
        </w:rPr>
        <w:t>(m.): couriers; usually it refers to people who ran on foot, but here it refers to couriers on horseback).</w:t>
      </w:r>
    </w:p>
    <w:p>
      <w:pPr>
        <w:pStyle w:val="Normal"/>
        <w:bidi w:val="0"/>
        <w:spacing w:lineRule="auto" w:line="240" w:before="0" w:after="0"/>
        <w:contextualSpacing/>
        <w:jc w:val="left"/>
        <w:rPr>
          <w:rFonts w:ascii="Palatino Linotype" w:hAnsi="Palatino Linotype"/>
          <w:i w:val="false"/>
          <w:i w:val="false"/>
          <w:iCs w:val="false"/>
          <w:sz w:val="22"/>
          <w:szCs w:val="22"/>
          <w:u w:val="none"/>
          <w:lang w:val="en-IE" w:eastAsia="zh-CN" w:bidi="hi-IN"/>
        </w:rPr>
      </w:pPr>
      <w:r>
        <w:rPr>
          <w:rFonts w:ascii="Palatino Linotype" w:hAnsi="Palatino Linotype"/>
          <w:i w:val="false"/>
          <w:iCs w:val="false"/>
          <w:sz w:val="22"/>
          <w:szCs w:val="22"/>
          <w:u w:val="none"/>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XXXI The</w:t>
      </w:r>
      <w:r>
        <w:rPr>
          <w:rFonts w:ascii="Palatino Linotype" w:hAnsi="Palatino Linotype"/>
          <w:b/>
          <w:bCs/>
          <w:i/>
          <w:iCs/>
          <w:sz w:val="22"/>
          <w:szCs w:val="22"/>
          <w:lang w:val="en-IE" w:eastAsia="zh-CN" w:bidi="hi-IN"/>
        </w:rPr>
        <w:t xml:space="preserve"> Domus Aurea</w:t>
      </w:r>
      <w:r>
        <w:rPr>
          <w:rFonts w:ascii="Palatino Linotype" w:hAnsi="Palatino Linotype"/>
          <w:i/>
          <w:iCs/>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Esquilias usque</w:t>
      </w:r>
      <w:r>
        <w:rPr>
          <w:rFonts w:ascii="Palatino Linotype" w:hAnsi="Palatino Linotype"/>
          <w:i w:val="false"/>
          <w:iCs w:val="false"/>
          <w:sz w:val="22"/>
          <w:szCs w:val="22"/>
          <w:lang w:val="en-IE" w:eastAsia="zh-CN" w:bidi="hi-IN"/>
        </w:rPr>
        <w:t xml:space="preserve">: Nero’s new palace (the </w:t>
      </w:r>
      <w:r>
        <w:rPr>
          <w:rFonts w:ascii="Palatino Linotype" w:hAnsi="Palatino Linotype"/>
          <w:i/>
          <w:iCs/>
          <w:sz w:val="22"/>
          <w:szCs w:val="22"/>
          <w:lang w:val="en-IE" w:eastAsia="zh-CN" w:bidi="hi-IN"/>
        </w:rPr>
        <w:t>domus aurea</w:t>
      </w:r>
      <w:r>
        <w:rPr>
          <w:rFonts w:ascii="Palatino Linotype" w:hAnsi="Palatino Linotype"/>
          <w:i w:val="false"/>
          <w:iCs w:val="false"/>
          <w:sz w:val="22"/>
          <w:szCs w:val="22"/>
          <w:lang w:val="en-IE" w:eastAsia="zh-CN" w:bidi="hi-IN"/>
        </w:rPr>
        <w:t>) and its grounds. There has been an enormous amount written about this place both in antiquity and after. The remains are still being discovered. There are many arguments about his intent in building such a massive palace, with most people agreeing that it was about far more than just wanting to spend vast sums of money.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Primo: </w:t>
      </w:r>
      <w:r>
        <w:rPr>
          <w:rFonts w:ascii="Palatino Linotype" w:hAnsi="Palatino Linotype"/>
          <w:i w:val="false"/>
          <w:iCs w:val="false"/>
          <w:sz w:val="22"/>
          <w:szCs w:val="22"/>
          <w:lang w:val="en-IE" w:eastAsia="zh-CN" w:bidi="hi-IN"/>
        </w:rPr>
        <w:t>at first.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transitorius, -a, um: </w:t>
      </w:r>
      <w:r>
        <w:rPr>
          <w:rFonts w:ascii="Palatino Linotype" w:hAnsi="Palatino Linotype"/>
          <w:i w:val="false"/>
          <w:iCs w:val="false"/>
          <w:sz w:val="22"/>
          <w:szCs w:val="22"/>
          <w:lang w:val="en-IE" w:eastAsia="zh-CN" w:bidi="hi-IN"/>
        </w:rPr>
        <w:t xml:space="preserve">combined with </w:t>
      </w:r>
      <w:r>
        <w:rPr>
          <w:rFonts w:ascii="Palatino Linotype" w:hAnsi="Palatino Linotype"/>
          <w:i/>
          <w:iCs/>
          <w:sz w:val="22"/>
          <w:szCs w:val="22"/>
          <w:lang w:val="en-IE" w:eastAsia="zh-CN" w:bidi="hi-IN"/>
        </w:rPr>
        <w:t xml:space="preserve">domus, </w:t>
      </w:r>
      <w:r>
        <w:rPr>
          <w:rFonts w:ascii="Palatino Linotype" w:hAnsi="Palatino Linotype"/>
          <w:i w:val="false"/>
          <w:iCs w:val="false"/>
          <w:sz w:val="22"/>
          <w:szCs w:val="22"/>
          <w:lang w:val="en-IE" w:eastAsia="zh-CN" w:bidi="hi-IN"/>
        </w:rPr>
        <w:t>this means something like ‘house of passage’. This was built probably around 60 CE, and aimed to combine the imperial palace on the Palatine with other places the imperial family owned around and in the city.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vestibulum, -i </w:t>
      </w:r>
      <w:r>
        <w:rPr>
          <w:rFonts w:ascii="Palatino Linotype" w:hAnsi="Palatino Linotype"/>
          <w:sz w:val="22"/>
          <w:szCs w:val="22"/>
          <w:lang w:val="en-IE" w:eastAsia="zh-CN" w:bidi="hi-IN"/>
        </w:rPr>
        <w:t xml:space="preserve">(n): </w:t>
      </w:r>
      <w:r>
        <w:rPr>
          <w:rFonts w:ascii="Palatino Linotype" w:hAnsi="Palatino Linotype"/>
          <w:i w:val="false"/>
          <w:iCs w:val="false"/>
          <w:sz w:val="22"/>
          <w:szCs w:val="22"/>
          <w:lang w:val="en-IE" w:eastAsia="zh-CN" w:bidi="hi-IN"/>
        </w:rPr>
        <w:t>vestibulum, the space between the doors of a house and the street.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colossus CXX pedum staret ipsius effigie:</w:t>
      </w:r>
      <w:r>
        <w:rPr>
          <w:rFonts w:ascii="Palatino Linotype" w:hAnsi="Palatino Linotype"/>
          <w:i w:val="false"/>
          <w:iCs w:val="false"/>
          <w:sz w:val="22"/>
          <w:szCs w:val="22"/>
          <w:lang w:val="en-IE" w:eastAsia="zh-CN" w:bidi="hi-IN"/>
        </w:rPr>
        <w:t xml:space="preserve"> I think we can all agree that if you can get a 100 foot statue of oneself in a vestibulum, that is a big vestibulum.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laxitas, -tatis </w:t>
      </w:r>
      <w:r>
        <w:rPr>
          <w:rFonts w:ascii="Palatino Linotype" w:hAnsi="Palatino Linotype"/>
          <w:i w:val="false"/>
          <w:iCs w:val="false"/>
          <w:sz w:val="22"/>
          <w:szCs w:val="22"/>
          <w:lang w:val="en-IE" w:eastAsia="zh-CN" w:bidi="hi-IN"/>
        </w:rPr>
        <w:t>(f.): spaciousness, extent.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miliarias</w:t>
      </w:r>
      <w:r>
        <w:rPr>
          <w:rFonts w:ascii="Palatino Linotype" w:hAnsi="Palatino Linotype"/>
          <w:i w:val="false"/>
          <w:iCs w:val="false"/>
          <w:sz w:val="22"/>
          <w:szCs w:val="22"/>
          <w:lang w:val="en-IE" w:eastAsia="zh-CN" w:bidi="hi-IN"/>
        </w:rPr>
        <w:t xml:space="preserve">: one thousand feet (describing the </w:t>
      </w:r>
      <w:r>
        <w:rPr>
          <w:rFonts w:ascii="Palatino Linotype" w:hAnsi="Palatino Linotype"/>
          <w:i/>
          <w:iCs/>
          <w:sz w:val="22"/>
          <w:szCs w:val="22"/>
          <w:lang w:val="en-IE" w:eastAsia="zh-CN" w:bidi="hi-IN"/>
        </w:rPr>
        <w:t xml:space="preserve">porticus, </w:t>
      </w:r>
      <w:r>
        <w:rPr>
          <w:rFonts w:ascii="Palatino Linotype" w:hAnsi="Palatino Linotype"/>
          <w:i w:val="false"/>
          <w:iCs w:val="false"/>
          <w:sz w:val="22"/>
          <w:szCs w:val="22"/>
          <w:lang w:val="en-IE" w:eastAsia="zh-CN" w:bidi="hi-IN"/>
        </w:rPr>
        <w:t>which is accusative plural).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stagnum, -i </w:t>
      </w:r>
      <w:r>
        <w:rPr>
          <w:rFonts w:ascii="Palatino Linotype" w:hAnsi="Palatino Linotype"/>
          <w:i w:val="false"/>
          <w:iCs w:val="false"/>
          <w:sz w:val="22"/>
          <w:szCs w:val="22"/>
          <w:lang w:val="en-IE" w:eastAsia="zh-CN" w:bidi="hi-IN"/>
        </w:rPr>
        <w:t xml:space="preserve">(n): pool, pond. This was on the location where the Colosseum now stands.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instar </w:t>
      </w:r>
      <w:r>
        <w:rPr>
          <w:rFonts w:ascii="Palatino Linotype" w:hAnsi="Palatino Linotype"/>
          <w:i w:val="false"/>
          <w:iCs w:val="false"/>
          <w:sz w:val="22"/>
          <w:szCs w:val="22"/>
          <w:lang w:val="en-IE" w:eastAsia="zh-CN" w:bidi="hi-IN"/>
        </w:rPr>
        <w:t>(n. indeclinable): in the likeness of, similar to, looking like (+ genitive of the thing that it looks like).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circumsaepio, -saepire, -sepsi, saeptum:</w:t>
      </w:r>
      <w:r>
        <w:rPr>
          <w:rFonts w:ascii="Palatino Linotype" w:hAnsi="Palatino Linotype"/>
          <w:i w:val="false"/>
          <w:iCs w:val="false"/>
          <w:sz w:val="22"/>
          <w:szCs w:val="22"/>
          <w:lang w:val="en-IE" w:eastAsia="zh-CN" w:bidi="hi-IN"/>
        </w:rPr>
        <w:t xml:space="preserve"> surrounded by, encircled by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urbium: </w:t>
      </w:r>
      <w:r>
        <w:rPr>
          <w:rFonts w:ascii="Palatino Linotype" w:hAnsi="Palatino Linotype"/>
          <w:i w:val="false"/>
          <w:iCs w:val="false"/>
          <w:sz w:val="22"/>
          <w:szCs w:val="22"/>
          <w:lang w:val="en-IE" w:eastAsia="zh-CN" w:bidi="hi-IN"/>
        </w:rPr>
        <w:t>notice that this is genitive plural: there was more than one city represented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insuper </w:t>
      </w:r>
      <w:r>
        <w:rPr>
          <w:rFonts w:ascii="Palatino Linotype" w:hAnsi="Palatino Linotype"/>
          <w:i w:val="false"/>
          <w:iCs w:val="false"/>
          <w:sz w:val="22"/>
          <w:szCs w:val="22"/>
          <w:lang w:val="en-IE" w:eastAsia="zh-CN" w:bidi="hi-IN"/>
        </w:rPr>
        <w:t>(adv.): also, moreover, in addition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rus, ruris </w:t>
      </w:r>
      <w:r>
        <w:rPr>
          <w:rFonts w:ascii="Palatino Linotype" w:hAnsi="Palatino Linotype"/>
          <w:i w:val="false"/>
          <w:iCs w:val="false"/>
          <w:sz w:val="22"/>
          <w:szCs w:val="22"/>
          <w:lang w:val="en-IE" w:eastAsia="zh-CN" w:bidi="hi-IN"/>
        </w:rPr>
        <w:t>(n.): the country, country estate, farm. This is only used in the nominative and accusative in the plural.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vinetum, -i </w:t>
      </w:r>
      <w:r>
        <w:rPr>
          <w:rFonts w:ascii="Palatino Linotype" w:hAnsi="Palatino Linotype"/>
          <w:i w:val="false"/>
          <w:iCs w:val="false"/>
          <w:sz w:val="22"/>
          <w:szCs w:val="22"/>
          <w:lang w:val="en-IE" w:eastAsia="zh-CN" w:bidi="hi-IN"/>
        </w:rPr>
        <w:t>(n.): vineyard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pecudum</w:t>
      </w:r>
      <w:r>
        <w:rPr>
          <w:rFonts w:ascii="Palatino Linotype" w:hAnsi="Palatino Linotype"/>
          <w:i w:val="false"/>
          <w:iCs w:val="false"/>
          <w:sz w:val="22"/>
          <w:szCs w:val="22"/>
          <w:lang w:val="en-IE" w:eastAsia="zh-CN" w:bidi="hi-IN"/>
        </w:rPr>
        <w:t>: ‘domesticated’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lino, linere, levi, litum: </w:t>
      </w:r>
      <w:r>
        <w:rPr>
          <w:rFonts w:ascii="Palatino Linotype" w:hAnsi="Palatino Linotype"/>
          <w:i w:val="false"/>
          <w:iCs w:val="false"/>
          <w:sz w:val="22"/>
          <w:szCs w:val="22"/>
          <w:lang w:val="en-IE" w:eastAsia="zh-CN" w:bidi="hi-IN"/>
        </w:rPr>
        <w:t>overlay, cover.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unionumque conchis</w:t>
      </w:r>
      <w:r>
        <w:rPr>
          <w:rFonts w:ascii="Palatino Linotype" w:hAnsi="Palatino Linotype"/>
          <w:i w:val="false"/>
          <w:iCs w:val="false"/>
          <w:sz w:val="22"/>
          <w:szCs w:val="22"/>
          <w:lang w:val="en-IE" w:eastAsia="zh-CN" w:bidi="hi-IN"/>
        </w:rPr>
        <w:t xml:space="preserve">: this is what we call ‘mother of pearl’; a </w:t>
      </w:r>
      <w:r>
        <w:rPr>
          <w:rFonts w:ascii="Palatino Linotype" w:hAnsi="Palatino Linotype"/>
          <w:i/>
          <w:iCs/>
          <w:sz w:val="22"/>
          <w:szCs w:val="22"/>
          <w:lang w:val="en-IE" w:eastAsia="zh-CN" w:bidi="hi-IN"/>
        </w:rPr>
        <w:t xml:space="preserve">unio </w:t>
      </w:r>
      <w:r>
        <w:rPr>
          <w:rFonts w:ascii="Palatino Linotype" w:hAnsi="Palatino Linotype"/>
          <w:i w:val="false"/>
          <w:iCs w:val="false"/>
          <w:sz w:val="22"/>
          <w:szCs w:val="22"/>
          <w:lang w:val="en-IE" w:eastAsia="zh-CN" w:bidi="hi-IN"/>
        </w:rPr>
        <w:t>is another word for pearl. (It also means a type of onion, but that is certainly not meant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cenatio, -onis </w:t>
      </w:r>
      <w:r>
        <w:rPr>
          <w:rFonts w:ascii="Palatino Linotype" w:hAnsi="Palatino Linotype"/>
          <w:i w:val="false"/>
          <w:iCs w:val="false"/>
          <w:sz w:val="22"/>
          <w:szCs w:val="22"/>
          <w:lang w:val="en-IE" w:eastAsia="zh-CN" w:bidi="hi-IN"/>
        </w:rPr>
        <w:t xml:space="preserve">(f.): dining room.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laqueo </w:t>
      </w:r>
      <w:r>
        <w:rPr>
          <w:rFonts w:ascii="Palatino Linotype" w:hAnsi="Palatino Linotype"/>
          <w:i w:val="false"/>
          <w:iCs w:val="false"/>
          <w:sz w:val="22"/>
          <w:szCs w:val="22"/>
          <w:lang w:val="en-IE" w:eastAsia="zh-CN" w:bidi="hi-IN"/>
        </w:rPr>
        <w:t>(1)</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 xml:space="preserve">to adorn with a panelled ceiling.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tabula, -ae </w:t>
      </w:r>
      <w:r>
        <w:rPr>
          <w:rFonts w:ascii="Palatino Linotype" w:hAnsi="Palatino Linotype"/>
          <w:i w:val="false"/>
          <w:iCs w:val="false"/>
          <w:sz w:val="22"/>
          <w:szCs w:val="22"/>
          <w:lang w:val="en-IE" w:eastAsia="zh-CN" w:bidi="hi-IN"/>
        </w:rPr>
        <w:t>(f.): panel.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versatilis, -e </w:t>
      </w:r>
      <w:r>
        <w:rPr>
          <w:rFonts w:ascii="Palatino Linotype" w:hAnsi="Palatino Linotype"/>
          <w:i w:val="false"/>
          <w:iCs w:val="false"/>
          <w:sz w:val="22"/>
          <w:szCs w:val="22"/>
          <w:lang w:val="en-IE" w:eastAsia="zh-CN" w:bidi="hi-IN"/>
        </w:rPr>
        <w:t>(adj.): revolving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ut... spargerentur</w:t>
      </w:r>
      <w:r>
        <w:rPr>
          <w:rFonts w:ascii="Palatino Linotype" w:hAnsi="Palatino Linotype"/>
          <w:i w:val="false"/>
          <w:iCs w:val="false"/>
          <w:sz w:val="22"/>
          <w:szCs w:val="22"/>
          <w:lang w:val="en-IE" w:eastAsia="zh-CN" w:bidi="hi-IN"/>
        </w:rPr>
        <w:t>: purpose clause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fistulatus, -a, -um (adj.): </w:t>
      </w:r>
      <w:r>
        <w:rPr>
          <w:rFonts w:ascii="Palatino Linotype" w:hAnsi="Palatino Linotype"/>
          <w:i w:val="false"/>
          <w:iCs w:val="false"/>
          <w:sz w:val="22"/>
          <w:szCs w:val="22"/>
          <w:lang w:val="en-IE" w:eastAsia="zh-CN" w:bidi="hi-IN"/>
        </w:rPr>
        <w:t>supplied with pipes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unguentum, -i </w:t>
      </w:r>
      <w:r>
        <w:rPr>
          <w:rFonts w:ascii="Palatino Linotype" w:hAnsi="Palatino Linotype"/>
          <w:i w:val="false"/>
          <w:iCs w:val="false"/>
          <w:sz w:val="22"/>
          <w:szCs w:val="22"/>
          <w:u w:val="none"/>
          <w:lang w:val="en-IE" w:eastAsia="zh-CN" w:bidi="hi-IN"/>
        </w:rPr>
        <w:t xml:space="preserve">(n.) ‘perfume’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praecipua [cenatio] cenationum: </w:t>
      </w:r>
      <w:r>
        <w:rPr>
          <w:rFonts w:ascii="Palatino Linotype" w:hAnsi="Palatino Linotype"/>
          <w:i w:val="false"/>
          <w:iCs w:val="false"/>
          <w:sz w:val="22"/>
          <w:szCs w:val="22"/>
          <w:u w:val="none"/>
          <w:lang w:val="en-IE" w:eastAsia="zh-CN" w:bidi="hi-IN"/>
        </w:rPr>
        <w:t>the chief dining room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perpetuo </w:t>
      </w:r>
      <w:r>
        <w:rPr>
          <w:rFonts w:ascii="Palatino Linotype" w:hAnsi="Palatino Linotype"/>
          <w:i w:val="false"/>
          <w:iCs w:val="false"/>
          <w:sz w:val="22"/>
          <w:szCs w:val="22"/>
          <w:u w:val="none"/>
          <w:lang w:val="en-IE" w:eastAsia="zh-CN" w:bidi="hi-IN"/>
        </w:rPr>
        <w:t xml:space="preserve">(adj.): constantly, always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circumago, -agere, -egi, actum:</w:t>
      </w:r>
      <w:r>
        <w:rPr>
          <w:rFonts w:ascii="Palatino Linotype" w:hAnsi="Palatino Linotype"/>
          <w:i w:val="false"/>
          <w:iCs w:val="false"/>
          <w:sz w:val="22"/>
          <w:szCs w:val="22"/>
          <w:u w:val="none"/>
          <w:lang w:val="en-IE" w:eastAsia="zh-CN" w:bidi="hi-IN"/>
        </w:rPr>
        <w:t xml:space="preserve"> to turn in a circle, turn, wheel around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balineae  = balnae</w:t>
      </w:r>
      <w:r>
        <w:rPr>
          <w:rFonts w:ascii="Palatino Linotype" w:hAnsi="Palatino Linotype"/>
          <w:i w:val="false"/>
          <w:iCs w:val="false"/>
          <w:sz w:val="22"/>
          <w:szCs w:val="22"/>
          <w:lang w:val="en-IE" w:eastAsia="zh-CN" w:bidi="hi-IN"/>
        </w:rPr>
        <w:t xml:space="preserve"> (baths)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marinis et albulis aquis:</w:t>
      </w:r>
      <w:r>
        <w:rPr>
          <w:rFonts w:ascii="Palatino Linotype" w:hAnsi="Palatino Linotype"/>
          <w:i w:val="false"/>
          <w:iCs w:val="false"/>
          <w:sz w:val="22"/>
          <w:szCs w:val="22"/>
          <w:lang w:val="en-IE" w:eastAsia="zh-CN" w:bidi="hi-IN"/>
        </w:rPr>
        <w:t xml:space="preserve"> sea water and sulpher water (the </w:t>
      </w:r>
      <w:r>
        <w:rPr>
          <w:rFonts w:ascii="Palatino Linotype" w:hAnsi="Palatino Linotype"/>
          <w:i/>
          <w:iCs/>
          <w:sz w:val="22"/>
          <w:szCs w:val="22"/>
          <w:lang w:val="en-IE" w:eastAsia="zh-CN" w:bidi="hi-IN"/>
        </w:rPr>
        <w:t xml:space="preserve">albulis </w:t>
      </w:r>
      <w:r>
        <w:rPr>
          <w:rFonts w:ascii="Palatino Linotype" w:hAnsi="Palatino Linotype"/>
          <w:i w:val="false"/>
          <w:iCs w:val="false"/>
          <w:sz w:val="22"/>
          <w:szCs w:val="22"/>
          <w:lang w:val="en-IE" w:eastAsia="zh-CN" w:bidi="hi-IN"/>
        </w:rPr>
        <w:t>refers to the colour of the sulpher water).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hactenus </w:t>
      </w:r>
      <w:r>
        <w:rPr>
          <w:rFonts w:ascii="Palatino Linotype" w:hAnsi="Palatino Linotype"/>
          <w:i w:val="false"/>
          <w:iCs w:val="false"/>
          <w:sz w:val="22"/>
          <w:szCs w:val="22"/>
          <w:lang w:val="en-IE" w:eastAsia="zh-CN" w:bidi="hi-IN"/>
        </w:rPr>
        <w:t>(adv)</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so far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incoho </w:t>
      </w:r>
      <w:r>
        <w:rPr>
          <w:rFonts w:ascii="Palatino Linotype" w:hAnsi="Palatino Linotype"/>
          <w:i w:val="false"/>
          <w:iCs w:val="false"/>
          <w:sz w:val="22"/>
          <w:szCs w:val="22"/>
          <w:lang w:val="en-IE" w:eastAsia="zh-CN" w:bidi="hi-IN"/>
        </w:rPr>
        <w:t>(1): to begin, start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piscina, -ae </w:t>
      </w:r>
      <w:r>
        <w:rPr>
          <w:rFonts w:ascii="Palatino Linotype" w:hAnsi="Palatino Linotype"/>
          <w:i w:val="false"/>
          <w:iCs w:val="false"/>
          <w:sz w:val="22"/>
          <w:szCs w:val="22"/>
          <w:lang w:val="en-IE" w:eastAsia="zh-CN" w:bidi="hi-IN"/>
        </w:rPr>
        <w:t xml:space="preserve">(f.): pond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 Miseno ad Avernum lacum</w:t>
      </w:r>
      <w:r>
        <w:rPr>
          <w:rFonts w:ascii="Palatino Linotype" w:hAnsi="Palatino Linotype"/>
          <w:i w:val="false"/>
          <w:iCs w:val="false"/>
          <w:sz w:val="22"/>
          <w:szCs w:val="22"/>
          <w:lang w:val="en-IE" w:eastAsia="zh-CN" w:bidi="hi-IN"/>
        </w:rPr>
        <w:t xml:space="preserve">: this pool would have been several miles long; no other source mentions the project.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calidarum aquarum</w:t>
      </w:r>
      <w:r>
        <w:rPr>
          <w:rFonts w:ascii="Palatino Linotype" w:hAnsi="Palatino Linotype"/>
          <w:i w:val="false"/>
          <w:iCs w:val="false"/>
          <w:sz w:val="22"/>
          <w:szCs w:val="22"/>
          <w:lang w:val="en-IE" w:eastAsia="zh-CN" w:bidi="hi-IN"/>
        </w:rPr>
        <w:t>: the various hot springs around Baiae.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usque </w:t>
      </w:r>
      <w:r>
        <w:rPr>
          <w:rFonts w:ascii="Palatino Linotype" w:hAnsi="Palatino Linotype"/>
          <w:i w:val="false"/>
          <w:iCs w:val="false"/>
          <w:sz w:val="22"/>
          <w:szCs w:val="22"/>
          <w:lang w:val="en-IE" w:eastAsia="zh-CN" w:bidi="hi-IN"/>
        </w:rPr>
        <w:t>(prep + acc): up to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ut...iretur: </w:t>
      </w:r>
      <w:r>
        <w:rPr>
          <w:rFonts w:ascii="Palatino Linotype" w:hAnsi="Palatino Linotype"/>
          <w:i w:val="false"/>
          <w:iCs w:val="false"/>
          <w:sz w:val="22"/>
          <w:szCs w:val="22"/>
          <w:lang w:val="en-IE" w:eastAsia="zh-CN" w:bidi="hi-IN"/>
        </w:rPr>
        <w:t xml:space="preserve">a purpose clause and then an impersonal verb: ‘so that it could be gone by boat but not by sea’; this impersonal really does not work in English, so you need to think of a better way to translate it than literally.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longitudo, -inis</w:t>
      </w:r>
      <w:r>
        <w:rPr>
          <w:rFonts w:ascii="Palatino Linotype" w:hAnsi="Palatino Linotype"/>
          <w:i w:val="false"/>
          <w:iCs w:val="false"/>
          <w:sz w:val="22"/>
          <w:szCs w:val="22"/>
          <w:lang w:val="en-IE" w:eastAsia="zh-CN" w:bidi="hi-IN"/>
        </w:rPr>
        <w:t xml:space="preserve"> (f.): length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latitudo, -inis </w:t>
      </w:r>
      <w:r>
        <w:rPr>
          <w:rFonts w:ascii="Palatino Linotype" w:hAnsi="Palatino Linotype"/>
          <w:i w:val="false"/>
          <w:iCs w:val="false"/>
          <w:sz w:val="22"/>
          <w:szCs w:val="22"/>
          <w:lang w:val="en-IE" w:eastAsia="zh-CN" w:bidi="hi-IN"/>
        </w:rPr>
        <w:t xml:space="preserve">(f.): width  </w:t>
      </w:r>
      <w:r>
        <w:rPr>
          <w:rFonts w:ascii="Palatino Linotype" w:hAnsi="Palatino Linotype"/>
          <w:i/>
          <w:iCs/>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contrarius, -a, -um</w:t>
      </w:r>
      <w:r>
        <w:rPr>
          <w:rFonts w:ascii="Palatino Linotype" w:hAnsi="Palatino Linotype"/>
          <w:i w:val="false"/>
          <w:iCs w:val="false"/>
          <w:sz w:val="22"/>
          <w:szCs w:val="22"/>
          <w:lang w:val="en-IE" w:eastAsia="zh-CN" w:bidi="hi-IN"/>
        </w:rPr>
        <w:t xml:space="preserve"> (adj.): facing; he means that two  quinqueremes could pass each other going opposite ways.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commeo </w:t>
      </w:r>
      <w:r>
        <w:rPr>
          <w:rFonts w:ascii="Palatino Linotype" w:hAnsi="Palatino Linotype"/>
          <w:i w:val="false"/>
          <w:iCs w:val="false"/>
          <w:sz w:val="22"/>
          <w:szCs w:val="22"/>
          <w:lang w:val="en-IE" w:eastAsia="zh-CN" w:bidi="hi-IN"/>
        </w:rPr>
        <w:t xml:space="preserve">(1): to pass to and fro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quorum</w:t>
      </w:r>
      <w:r>
        <w:rPr>
          <w:rFonts w:ascii="Palatino Linotype" w:hAnsi="Palatino Linotype"/>
          <w:i w:val="false"/>
          <w:iCs w:val="false"/>
          <w:sz w:val="22"/>
          <w:szCs w:val="22"/>
          <w:lang w:val="en-IE" w:eastAsia="zh-CN" w:bidi="hi-IN"/>
        </w:rPr>
        <w:t xml:space="preserve">: this is a connecting relative; the antecedent is found in the previous sentence; translate it as some form of demonstrative pronoun.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operum perficiendorum</w:t>
      </w:r>
      <w:r>
        <w:rPr>
          <w:rFonts w:ascii="Palatino Linotype" w:hAnsi="Palatino Linotype"/>
          <w:i w:val="false"/>
          <w:iCs w:val="false"/>
          <w:sz w:val="22"/>
          <w:szCs w:val="22"/>
          <w:lang w:val="en-IE" w:eastAsia="zh-CN" w:bidi="hi-IN"/>
        </w:rPr>
        <w:t>: as you will have noticed by now, Suetonius is fond of the gerundive by attraction; ‘the work to be finished’: this is not a translation that makes sense in English, so please try something else.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custodia, -ae </w:t>
      </w:r>
      <w:r>
        <w:rPr>
          <w:rFonts w:ascii="Palatino Linotype" w:hAnsi="Palatino Linotype"/>
          <w:i w:val="false"/>
          <w:iCs w:val="false"/>
          <w:sz w:val="22"/>
          <w:szCs w:val="22"/>
          <w:lang w:val="en-IE" w:eastAsia="zh-CN" w:bidi="hi-IN"/>
        </w:rPr>
        <w:t xml:space="preserve">(f.): this is one of those delightful words that can mean something </w:t>
      </w:r>
      <w:r>
        <w:rPr>
          <w:rFonts w:ascii="Palatino Linotype" w:hAnsi="Palatino Linotype"/>
          <w:i/>
          <w:iCs/>
          <w:sz w:val="22"/>
          <w:szCs w:val="22"/>
          <w:lang w:val="en-IE" w:eastAsia="zh-CN" w:bidi="hi-IN"/>
        </w:rPr>
        <w:t xml:space="preserve">and </w:t>
      </w:r>
      <w:r>
        <w:rPr>
          <w:rFonts w:ascii="Palatino Linotype" w:hAnsi="Palatino Linotype"/>
          <w:i w:val="false"/>
          <w:iCs w:val="false"/>
          <w:sz w:val="22"/>
          <w:szCs w:val="22"/>
          <w:lang w:val="en-IE" w:eastAsia="zh-CN" w:bidi="hi-IN"/>
        </w:rPr>
        <w:t>its opposite, so it can mean either ‘guards’ or ‘prisoners’: it means the latter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scelere: </w:t>
      </w:r>
      <w:r>
        <w:rPr>
          <w:rFonts w:ascii="Palatino Linotype" w:hAnsi="Palatino Linotype"/>
          <w:i w:val="false"/>
          <w:iCs w:val="false"/>
          <w:sz w:val="22"/>
          <w:szCs w:val="22"/>
          <w:lang w:val="en-IE" w:eastAsia="zh-CN" w:bidi="hi-IN"/>
        </w:rPr>
        <w:t xml:space="preserve">a </w:t>
      </w:r>
      <w:r>
        <w:rPr>
          <w:rFonts w:ascii="Palatino Linotype" w:hAnsi="Palatino Linotype"/>
          <w:i/>
          <w:iCs/>
          <w:sz w:val="22"/>
          <w:szCs w:val="22"/>
          <w:lang w:val="en-IE" w:eastAsia="zh-CN" w:bidi="hi-IN"/>
        </w:rPr>
        <w:t xml:space="preserve">scelus </w:t>
      </w:r>
      <w:r>
        <w:rPr>
          <w:rFonts w:ascii="Palatino Linotype" w:hAnsi="Palatino Linotype"/>
          <w:i w:val="false"/>
          <w:iCs w:val="false"/>
          <w:sz w:val="22"/>
          <w:szCs w:val="22"/>
          <w:lang w:val="en-IE" w:eastAsia="zh-CN" w:bidi="hi-IN"/>
        </w:rPr>
        <w:t>is an extremely bad crime or offense, and here Suetonius seems to be saying that these were crimes so bad that those convicted of them were condemned to death.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damnor </w:t>
      </w:r>
      <w:r>
        <w:rPr>
          <w:rFonts w:ascii="Palatino Linotype" w:hAnsi="Palatino Linotype"/>
          <w:i w:val="false"/>
          <w:iCs w:val="false"/>
          <w:sz w:val="22"/>
          <w:szCs w:val="22"/>
          <w:lang w:val="en-IE" w:eastAsia="zh-CN" w:bidi="hi-IN"/>
        </w:rPr>
        <w:t>(1): to condemn, pronounce guilty.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impendium, -ii </w:t>
      </w:r>
      <w:r>
        <w:rPr>
          <w:rFonts w:ascii="Palatino Linotype" w:hAnsi="Palatino Linotype"/>
          <w:i w:val="false"/>
          <w:iCs w:val="false"/>
          <w:sz w:val="22"/>
          <w:szCs w:val="22"/>
          <w:lang w:val="en-IE" w:eastAsia="zh-CN" w:bidi="hi-IN"/>
        </w:rPr>
        <w:t xml:space="preserve">(n.): expense, cost.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fiducia, -ae </w:t>
      </w:r>
      <w:r>
        <w:rPr>
          <w:rFonts w:ascii="Palatino Linotype" w:hAnsi="Palatino Linotype"/>
          <w:i w:val="false"/>
          <w:iCs w:val="false"/>
          <w:sz w:val="22"/>
          <w:szCs w:val="22"/>
          <w:lang w:val="en-IE" w:eastAsia="zh-CN" w:bidi="hi-IN"/>
        </w:rPr>
        <w:t>(f): trust, faith (+ genitive of the thing there is faith 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spe quadam repentina: </w:t>
      </w:r>
      <w:r>
        <w:rPr>
          <w:rFonts w:ascii="Palatino Linotype" w:hAnsi="Palatino Linotype"/>
          <w:i w:val="false"/>
          <w:iCs w:val="false"/>
          <w:sz w:val="22"/>
          <w:szCs w:val="22"/>
          <w:lang w:val="en-IE" w:eastAsia="zh-CN" w:bidi="hi-IN"/>
        </w:rPr>
        <w:t xml:space="preserve">ablatives of means with </w:t>
      </w:r>
      <w:r>
        <w:rPr>
          <w:rFonts w:ascii="Palatino Linotype" w:hAnsi="Palatino Linotype"/>
          <w:i/>
          <w:iCs/>
          <w:sz w:val="22"/>
          <w:szCs w:val="22"/>
          <w:lang w:val="en-IE" w:eastAsia="zh-CN" w:bidi="hi-IN"/>
        </w:rPr>
        <w:t>impulsus est.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repentinus, -a, um</w:t>
      </w:r>
      <w:r>
        <w:rPr>
          <w:rFonts w:ascii="Palatino Linotype" w:hAnsi="Palatino Linotype"/>
          <w:i w:val="false"/>
          <w:iCs w:val="false"/>
          <w:sz w:val="22"/>
          <w:szCs w:val="22"/>
          <w:lang w:val="en-IE" w:eastAsia="zh-CN" w:bidi="hi-IN"/>
        </w:rPr>
        <w:t>: sudden, rapid.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indicium, -ii </w:t>
      </w:r>
      <w:r>
        <w:rPr>
          <w:rFonts w:ascii="Palatino Linotype" w:hAnsi="Palatino Linotype"/>
          <w:i w:val="false"/>
          <w:iCs w:val="false"/>
          <w:sz w:val="22"/>
          <w:szCs w:val="22"/>
          <w:lang w:val="en-IE" w:eastAsia="zh-CN" w:bidi="hi-IN"/>
        </w:rPr>
        <w:t>(n.): revelation, information.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equitis R.</w:t>
      </w:r>
      <w:r>
        <w:rPr>
          <w:rFonts w:ascii="Palatino Linotype" w:hAnsi="Palatino Linotype"/>
          <w:i w:val="false"/>
          <w:iCs w:val="false"/>
          <w:sz w:val="22"/>
          <w:szCs w:val="22"/>
          <w:lang w:val="en-IE" w:eastAsia="zh-CN" w:bidi="hi-IN"/>
        </w:rPr>
        <w:t>: Caeselius Bassus, an equestrian from North Africa; he revealed this information in 65 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 comperto: ‘</w:t>
      </w:r>
      <w:r>
        <w:rPr>
          <w:rFonts w:ascii="Palatino Linotype" w:hAnsi="Palatino Linotype"/>
          <w:i w:val="false"/>
          <w:iCs w:val="false"/>
          <w:sz w:val="22"/>
          <w:szCs w:val="22"/>
          <w:lang w:val="en-IE" w:eastAsia="zh-CN" w:bidi="hi-IN"/>
        </w:rPr>
        <w:t>as a certainty’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gaza, -ae </w:t>
      </w:r>
      <w:r>
        <w:rPr>
          <w:rFonts w:ascii="Palatino Linotype" w:hAnsi="Palatino Linotype"/>
          <w:i w:val="false"/>
          <w:iCs w:val="false"/>
          <w:sz w:val="22"/>
          <w:szCs w:val="22"/>
          <w:lang w:val="en-IE" w:eastAsia="zh-CN" w:bidi="hi-IN"/>
        </w:rPr>
        <w:t>(f.): a transliteration of a Persian term for royal treasury.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quos Dido regina fugiens Tyro</w:t>
      </w:r>
      <w:r>
        <w:rPr>
          <w:rFonts w:ascii="Palatino Linotype" w:hAnsi="Palatino Linotype"/>
          <w:i w:val="false"/>
          <w:iCs w:val="false"/>
          <w:sz w:val="22"/>
          <w:szCs w:val="22"/>
          <w:lang w:val="en-IE" w:eastAsia="zh-CN" w:bidi="hi-IN"/>
        </w:rPr>
        <w:t>: Dido took the treasury with her when she fled; a normal person would assume that she had spent it building a city and surviving, but apparently there was a legend she had buried much of it and it had been left there all those years.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specus, -us </w:t>
      </w:r>
      <w:r>
        <w:rPr>
          <w:rFonts w:ascii="Palatino Linotype" w:hAnsi="Palatino Linotype"/>
          <w:i w:val="false"/>
          <w:iCs w:val="false"/>
          <w:sz w:val="22"/>
          <w:szCs w:val="22"/>
          <w:lang w:val="en-IE" w:eastAsia="zh-CN" w:bidi="hi-IN"/>
        </w:rPr>
        <w:t>(m.): cave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eruo, -ere, -rui, -rutum: </w:t>
      </w:r>
      <w:r>
        <w:rPr>
          <w:rFonts w:ascii="Palatino Linotype" w:hAnsi="Palatino Linotype"/>
          <w:i w:val="false"/>
          <w:iCs w:val="false"/>
          <w:sz w:val="22"/>
          <w:szCs w:val="22"/>
          <w:lang w:val="en-IE" w:eastAsia="zh-CN" w:bidi="hi-IN"/>
        </w:rPr>
        <w:t>to dig up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molior, -iri, -itus: </w:t>
      </w:r>
      <w:r>
        <w:rPr>
          <w:rFonts w:ascii="Palatino Linotype" w:hAnsi="Palatino Linotype"/>
          <w:i w:val="false"/>
          <w:iCs w:val="false"/>
          <w:sz w:val="22"/>
          <w:szCs w:val="22"/>
          <w:lang w:val="en-IE" w:eastAsia="zh-CN" w:bidi="hi-IN"/>
        </w:rPr>
        <w:t>to exert oneself, to labour</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XXXII Nero needs money.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egens, -ntis </w:t>
      </w:r>
      <w:r>
        <w:rPr>
          <w:rFonts w:ascii="Palatino Linotype" w:hAnsi="Palatino Linotype"/>
          <w:i w:val="false"/>
          <w:iCs w:val="false"/>
          <w:sz w:val="22"/>
          <w:szCs w:val="22"/>
          <w:lang w:val="en-IE" w:eastAsia="zh-CN" w:bidi="hi-IN"/>
        </w:rPr>
        <w:t>(adj.)</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needy, in want.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stipendia quoque militum et commoda veteranorum protrahi: </w:t>
      </w:r>
      <w:r>
        <w:rPr>
          <w:rFonts w:ascii="Palatino Linotype" w:hAnsi="Palatino Linotype"/>
          <w:i w:val="false"/>
          <w:iCs w:val="false"/>
          <w:sz w:val="22"/>
          <w:szCs w:val="22"/>
          <w:lang w:val="en-IE" w:eastAsia="zh-CN" w:bidi="hi-IN"/>
        </w:rPr>
        <w:t>This delaying and cheating of the army of their pay (</w:t>
      </w:r>
      <w:r>
        <w:rPr>
          <w:rFonts w:ascii="Palatino Linotype" w:hAnsi="Palatino Linotype"/>
          <w:i/>
          <w:iCs/>
          <w:sz w:val="22"/>
          <w:szCs w:val="22"/>
          <w:lang w:val="en-IE" w:eastAsia="zh-CN" w:bidi="hi-IN"/>
        </w:rPr>
        <w:t>stipendia</w:t>
      </w:r>
      <w:r>
        <w:rPr>
          <w:rFonts w:ascii="Palatino Linotype" w:hAnsi="Palatino Linotype"/>
          <w:i w:val="false"/>
          <w:iCs w:val="false"/>
          <w:sz w:val="22"/>
          <w:szCs w:val="22"/>
          <w:lang w:val="en-IE" w:eastAsia="zh-CN" w:bidi="hi-IN"/>
        </w:rPr>
        <w:t>) and veterans of their rewards (</w:t>
      </w:r>
      <w:r>
        <w:rPr>
          <w:rFonts w:ascii="Palatino Linotype" w:hAnsi="Palatino Linotype"/>
          <w:i/>
          <w:iCs/>
          <w:sz w:val="22"/>
          <w:szCs w:val="22"/>
          <w:lang w:val="en-IE" w:eastAsia="zh-CN" w:bidi="hi-IN"/>
        </w:rPr>
        <w:t>commoda</w:t>
      </w:r>
      <w:r>
        <w:rPr>
          <w:rFonts w:ascii="Palatino Linotype" w:hAnsi="Palatino Linotype"/>
          <w:i w:val="false"/>
          <w:iCs w:val="false"/>
          <w:sz w:val="22"/>
          <w:szCs w:val="22"/>
          <w:lang w:val="en-IE" w:eastAsia="zh-CN" w:bidi="hi-IN"/>
        </w:rPr>
        <w:t>) seems like an incredibly bad idea, but Nero had to spend a great deal of money rebuilding Rome, and he did not have the treasury of the Temple in Jerusalem to pay for it, unlike Vespasian.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calumniis rapinisque: </w:t>
      </w:r>
      <w:r>
        <w:rPr>
          <w:rFonts w:ascii="Palatino Linotype" w:hAnsi="Palatino Linotype"/>
          <w:i w:val="false"/>
          <w:iCs w:val="false"/>
          <w:sz w:val="22"/>
          <w:szCs w:val="22"/>
          <w:lang w:val="en-IE" w:eastAsia="zh-CN" w:bidi="hi-IN"/>
        </w:rPr>
        <w:t xml:space="preserve">false charges and theft. Both Nero’s use of false accusations and his outright thefts are very present in all our sources. However, it is hard to know exactly how much and whose property he got hold of. </w:t>
      </w:r>
    </w:p>
    <w:p>
      <w:pPr>
        <w:pStyle w:val="Normal"/>
        <w:bidi w:val="0"/>
        <w:spacing w:lineRule="auto" w:line="240" w:before="0" w:after="0"/>
        <w:contextualSpacing/>
        <w:jc w:val="left"/>
        <w:rPr>
          <w:rFonts w:ascii="Palatino Linotype" w:hAnsi="Palatino Linotype"/>
          <w:i/>
          <w:i/>
          <w:iCs/>
          <w:sz w:val="22"/>
          <w:szCs w:val="22"/>
          <w:lang w:val="en-IE" w:eastAsia="zh-CN" w:bidi="hi-IN"/>
        </w:rPr>
      </w:pPr>
      <w:r>
        <w:rPr>
          <w:rFonts w:ascii="Palatino Linotype" w:hAnsi="Palatino Linotype"/>
          <w:i/>
          <w:iCs/>
          <w:sz w:val="22"/>
          <w:szCs w:val="22"/>
          <w:lang w:val="en-IE" w:eastAsia="zh-CN" w:bidi="hi-IN"/>
        </w:rPr>
        <w:t xml:space="preserve">ante omnia: </w:t>
      </w:r>
      <w:r>
        <w:rPr>
          <w:rFonts w:ascii="Palatino Linotype" w:hAnsi="Palatino Linotype"/>
          <w:i w:val="false"/>
          <w:iCs w:val="false"/>
          <w:sz w:val="22"/>
          <w:szCs w:val="22"/>
          <w:lang w:val="en-IE" w:eastAsia="zh-CN" w:bidi="hi-IN"/>
        </w:rPr>
        <w:t>before all the other things he did</w:t>
      </w:r>
    </w:p>
    <w:p>
      <w:pPr>
        <w:pStyle w:val="Normal"/>
        <w:bidi w:val="0"/>
        <w:spacing w:lineRule="auto" w:line="240" w:before="0" w:after="0"/>
        <w:contextualSpacing/>
        <w:jc w:val="left"/>
        <w:rPr>
          <w:rFonts w:ascii="Palatino Linotype" w:hAnsi="Palatino Linotype"/>
          <w:i/>
          <w:i/>
          <w:iCs/>
          <w:sz w:val="22"/>
          <w:szCs w:val="22"/>
          <w:lang w:val="en-IE" w:eastAsia="zh-CN" w:bidi="hi-IN"/>
        </w:rPr>
      </w:pPr>
      <w:r>
        <w:rPr>
          <w:rFonts w:ascii="Palatino Linotype" w:hAnsi="Palatino Linotype"/>
          <w:i/>
          <w:iCs/>
          <w:sz w:val="22"/>
          <w:szCs w:val="22"/>
          <w:lang w:val="en-IE" w:eastAsia="zh-CN" w:bidi="hi-IN"/>
        </w:rPr>
        <w:t>instituo, -ere, -ui, -utum</w:t>
      </w:r>
      <w:r>
        <w:rPr>
          <w:rFonts w:ascii="Palatino Linotype" w:hAnsi="Palatino Linotype"/>
          <w:i w:val="false"/>
          <w:iCs w:val="false"/>
          <w:sz w:val="22"/>
          <w:szCs w:val="22"/>
          <w:lang w:val="en-IE" w:eastAsia="zh-CN" w:bidi="hi-IN"/>
        </w:rPr>
        <w:t xml:space="preserve">: the meaning of this can shift according to the construction that comes after it it. Here it is followed by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lang w:val="en-IE" w:eastAsia="zh-CN" w:bidi="hi-IN"/>
        </w:rPr>
        <w:t>and means something like ‘he ordered that’.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w:t>
      </w:r>
      <w:r>
        <w:rPr>
          <w:rFonts w:ascii="Palatino Linotype" w:hAnsi="Palatino Linotype"/>
          <w:sz w:val="22"/>
          <w:szCs w:val="22"/>
          <w:lang w:val="en-IE" w:eastAsia="zh-CN" w:bidi="hi-IN"/>
        </w:rPr>
        <w:t>...</w:t>
      </w:r>
      <w:r>
        <w:rPr>
          <w:rFonts w:ascii="Palatino Linotype" w:hAnsi="Palatino Linotype"/>
          <w:i/>
          <w:iCs/>
          <w:sz w:val="22"/>
          <w:szCs w:val="22"/>
          <w:lang w:val="en-IE" w:eastAsia="zh-CN" w:bidi="hi-IN"/>
        </w:rPr>
        <w:t xml:space="preserve">bonis: bona </w:t>
      </w:r>
      <w:r>
        <w:rPr>
          <w:rFonts w:ascii="Palatino Linotype" w:hAnsi="Palatino Linotype"/>
          <w:i w:val="false"/>
          <w:iCs w:val="false"/>
          <w:sz w:val="22"/>
          <w:szCs w:val="22"/>
          <w:lang w:val="en-IE" w:eastAsia="zh-CN" w:bidi="hi-IN"/>
        </w:rPr>
        <w:t xml:space="preserve">here = ‘estate’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Semis, semissis </w:t>
      </w:r>
      <w:r>
        <w:rPr>
          <w:rFonts w:ascii="Palatino Linotype" w:hAnsi="Palatino Linotype"/>
          <w:i w:val="false"/>
          <w:iCs w:val="false"/>
          <w:sz w:val="22"/>
          <w:szCs w:val="22"/>
          <w:lang w:val="en-IE" w:eastAsia="zh-CN" w:bidi="hi-IN"/>
        </w:rPr>
        <w:t>(m.): half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dextans, -antis</w:t>
      </w:r>
      <w:r>
        <w:rPr>
          <w:rFonts w:ascii="Palatino Linotype" w:hAnsi="Palatino Linotype"/>
          <w:i w:val="false"/>
          <w:iCs w:val="false"/>
          <w:sz w:val="22"/>
          <w:szCs w:val="22"/>
          <w:lang w:val="en-IE" w:eastAsia="zh-CN" w:bidi="hi-IN"/>
        </w:rPr>
        <w:t xml:space="preserve"> (m.): 10/12</w:t>
      </w:r>
      <w:r>
        <w:rPr>
          <w:rFonts w:ascii="Palatino Linotype" w:hAnsi="Palatino Linotype"/>
          <w:i w:val="false"/>
          <w:iCs w:val="false"/>
          <w:sz w:val="22"/>
          <w:szCs w:val="22"/>
          <w:vertAlign w:val="superscript"/>
          <w:lang w:val="en-IE" w:eastAsia="zh-CN" w:bidi="hi-IN"/>
        </w:rPr>
        <w:t>th</w:t>
      </w:r>
      <w:r>
        <w:rPr>
          <w:rFonts w:ascii="Palatino Linotype" w:hAnsi="Palatino Linotype"/>
          <w:i w:val="false"/>
          <w:iCs w:val="false"/>
          <w:sz w:val="22"/>
          <w:szCs w:val="22"/>
          <w:lang w:val="en-IE" w:eastAsia="zh-CN" w:bidi="hi-IN"/>
        </w:rPr>
        <w:t xml:space="preserve"> of something.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qui</w:t>
      </w:r>
      <w:r>
        <w:rPr>
          <w:rFonts w:ascii="Palatino Linotype" w:hAnsi="Palatino Linotype"/>
          <w:sz w:val="22"/>
          <w:szCs w:val="22"/>
          <w:lang w:val="en-IE" w:eastAsia="zh-CN" w:bidi="hi-IN"/>
        </w:rPr>
        <w:t>: the antecedent of this is</w:t>
      </w:r>
      <w:r>
        <w:rPr>
          <w:rFonts w:ascii="Palatino Linotype" w:hAnsi="Palatino Linotype"/>
          <w:i/>
          <w:iCs/>
          <w:sz w:val="22"/>
          <w:szCs w:val="22"/>
          <w:lang w:val="en-IE" w:eastAsia="zh-CN" w:bidi="hi-IN"/>
        </w:rPr>
        <w:t xml:space="preserve"> libertorum defunctorum.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eo nomine essent =</w:t>
      </w:r>
      <w:r>
        <w:rPr>
          <w:rFonts w:ascii="Palatino Linotype" w:hAnsi="Palatino Linotype"/>
          <w:sz w:val="22"/>
          <w:szCs w:val="22"/>
        </w:rPr>
        <w:t xml:space="preserve"> they had his name; in other words if their name suggested they were a freedperson of the Julian or Domitian</w:t>
      </w:r>
      <w:r>
        <w:rPr>
          <w:rFonts w:ascii="Palatino Linotype" w:hAnsi="Palatino Linotype"/>
          <w:i/>
          <w:iCs/>
          <w:sz w:val="22"/>
          <w:szCs w:val="22"/>
        </w:rPr>
        <w:t xml:space="preserve"> gens</w:t>
      </w:r>
      <w:r>
        <w:rPr>
          <w:rFonts w:ascii="Palatino Linotype" w:hAnsi="Palatino Linotype"/>
          <w:sz w:val="22"/>
          <w:szCs w:val="22"/>
        </w:rPr>
        <w:t xml:space="preserve"> and he thought they were not he went after their money.</w:t>
      </w:r>
      <w:r>
        <w:rPr>
          <w:rFonts w:ascii="Palatino Linotype" w:hAnsi="Palatino Linotype"/>
          <w:i/>
          <w:iCs/>
          <w:sz w:val="22"/>
          <w:szCs w:val="22"/>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fiscus, -i </w:t>
      </w:r>
      <w:r>
        <w:rPr>
          <w:rFonts w:ascii="Palatino Linotype" w:hAnsi="Palatino Linotype"/>
          <w:i w:val="false"/>
          <w:iCs w:val="false"/>
          <w:sz w:val="22"/>
          <w:szCs w:val="22"/>
          <w:lang w:val="en-IE" w:eastAsia="zh-CN" w:bidi="hi-IN"/>
        </w:rPr>
        <w:t>(m): public treasury/revenues.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impune esset: </w:t>
      </w:r>
      <w:r>
        <w:rPr>
          <w:rFonts w:ascii="Palatino Linotype" w:hAnsi="Palatino Linotype"/>
          <w:i w:val="false"/>
          <w:iCs w:val="false"/>
          <w:sz w:val="22"/>
          <w:szCs w:val="22"/>
          <w:lang w:val="en-IE" w:eastAsia="zh-CN" w:bidi="hi-IN"/>
        </w:rPr>
        <w:t>this is best taken as an impersonal followed by a dative (</w:t>
      </w:r>
      <w:r>
        <w:rPr>
          <w:rFonts w:ascii="Palatino Linotype" w:hAnsi="Palatino Linotype"/>
          <w:i/>
          <w:iCs/>
          <w:sz w:val="22"/>
          <w:szCs w:val="22"/>
          <w:lang w:val="en-IE" w:eastAsia="zh-CN" w:bidi="hi-IN"/>
        </w:rPr>
        <w:t>studiosis</w:t>
      </w:r>
      <w:r>
        <w:rPr>
          <w:rFonts w:ascii="Palatino Linotype" w:hAnsi="Palatino Linotype"/>
          <w:i w:val="false"/>
          <w:iCs w:val="false"/>
          <w:sz w:val="22"/>
          <w:szCs w:val="22"/>
          <w:lang w:val="en-IE" w:eastAsia="zh-CN" w:bidi="hi-IN"/>
        </w:rPr>
        <w:t>), either one of disadvantage or a dative of reference.</w:t>
      </w:r>
    </w:p>
    <w:p>
      <w:pPr>
        <w:pStyle w:val="Normal"/>
        <w:bidi w:val="0"/>
        <w:spacing w:lineRule="auto" w:line="240" w:before="0" w:after="0"/>
        <w:contextualSpacing/>
        <w:jc w:val="left"/>
        <w:rPr>
          <w:rFonts w:ascii="Palatino Linotype" w:hAnsi="Palatino Linotype"/>
          <w:i/>
          <w:i/>
          <w:iCs/>
          <w:sz w:val="22"/>
          <w:szCs w:val="22"/>
          <w:lang w:val="en-IE" w:eastAsia="zh-CN" w:bidi="hi-IN"/>
        </w:rPr>
      </w:pPr>
      <w:r>
        <w:rPr>
          <w:rFonts w:ascii="Palatino Linotype" w:hAnsi="Palatino Linotype"/>
          <w:i/>
          <w:iCs/>
          <w:sz w:val="22"/>
          <w:szCs w:val="22"/>
          <w:lang w:val="en-IE" w:eastAsia="zh-CN" w:bidi="hi-IN"/>
        </w:rPr>
        <w:t xml:space="preserve">modo: </w:t>
      </w:r>
      <w:r>
        <w:rPr>
          <w:rFonts w:ascii="Palatino Linotype" w:hAnsi="Palatino Linotype"/>
          <w:i w:val="false"/>
          <w:iCs w:val="false"/>
          <w:sz w:val="22"/>
          <w:szCs w:val="22"/>
          <w:lang w:val="en-IE" w:eastAsia="zh-CN" w:bidi="hi-IN"/>
        </w:rPr>
        <w:t xml:space="preserve">here this introduces a proviso clause (it = </w:t>
      </w:r>
      <w:r>
        <w:rPr>
          <w:rFonts w:ascii="Palatino Linotype" w:hAnsi="Palatino Linotype"/>
          <w:i/>
          <w:iCs/>
          <w:sz w:val="22"/>
          <w:szCs w:val="22"/>
          <w:lang w:val="en-IE" w:eastAsia="zh-CN" w:bidi="hi-IN"/>
        </w:rPr>
        <w:t>dummodo</w:t>
      </w:r>
      <w:r>
        <w:rPr>
          <w:rFonts w:ascii="Palatino Linotype" w:hAnsi="Palatino Linotype"/>
          <w:i w:val="false"/>
          <w:iCs w:val="false"/>
          <w:sz w:val="22"/>
          <w:szCs w:val="22"/>
          <w:lang w:val="en-IE" w:eastAsia="zh-CN" w:bidi="hi-IN"/>
        </w:rPr>
        <w:t>) and should be translated as ‘provided that’.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delator, -oris</w:t>
      </w:r>
      <w:r>
        <w:rPr>
          <w:rFonts w:ascii="Palatino Linotype" w:hAnsi="Palatino Linotype"/>
          <w:i w:val="false"/>
          <w:iCs w:val="false"/>
          <w:sz w:val="22"/>
          <w:szCs w:val="22"/>
          <w:lang w:val="en-IE" w:eastAsia="zh-CN" w:bidi="hi-IN"/>
        </w:rPr>
        <w:t xml:space="preserve"> (m): basically, this was someone who went around denouncing or informing on people for money </w:t>
      </w:r>
      <w:r>
        <w:rPr>
          <w:rFonts w:ascii="Palatino Linotype" w:hAnsi="Palatino Linotype"/>
          <w:i/>
          <w:iCs/>
          <w:sz w:val="22"/>
          <w:szCs w:val="22"/>
          <w:lang w:val="en-IE" w:eastAsia="zh-CN" w:bidi="hi-IN"/>
        </w:rPr>
        <w:t xml:space="preserve">and </w:t>
      </w:r>
      <w:r>
        <w:rPr>
          <w:rFonts w:ascii="Palatino Linotype" w:hAnsi="Palatino Linotype"/>
          <w:i w:val="false"/>
          <w:iCs w:val="false"/>
          <w:sz w:val="22"/>
          <w:szCs w:val="22"/>
          <w:lang w:val="en-IE" w:eastAsia="zh-CN" w:bidi="hi-IN"/>
        </w:rPr>
        <w:t xml:space="preserve">took the case to court as well.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certaminibus: </w:t>
      </w:r>
      <w:r>
        <w:rPr>
          <w:rFonts w:ascii="Palatino Linotype" w:hAnsi="Palatino Linotype"/>
          <w:i w:val="false"/>
          <w:iCs w:val="false"/>
          <w:sz w:val="22"/>
          <w:szCs w:val="22"/>
          <w:lang w:val="en-IE" w:eastAsia="zh-CN" w:bidi="hi-IN"/>
        </w:rPr>
        <w:t>when he had won contests and been given rewards for doing so, Nero would send rewards to those cities and regions. Now he wanted those back.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interdico, -dere, -dixi, -dictum</w:t>
      </w:r>
      <w:r>
        <w:rPr>
          <w:rFonts w:ascii="Palatino Linotype" w:hAnsi="Palatino Linotype"/>
          <w:sz w:val="22"/>
          <w:szCs w:val="22"/>
          <w:lang w:val="en-IE" w:eastAsia="zh-CN" w:bidi="hi-IN"/>
        </w:rPr>
        <w:t>: to forbid, veto (the second is one of its main meanings in the Late Republic).</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amethystini</w:t>
      </w:r>
      <w:r>
        <w:rPr>
          <w:rFonts w:ascii="Palatino Linotype" w:hAnsi="Palatino Linotype"/>
          <w:sz w:val="22"/>
          <w:szCs w:val="22"/>
          <w:lang w:val="en-IE" w:eastAsia="zh-CN" w:bidi="hi-IN"/>
        </w:rPr>
        <w:t>: the colour, not the jewel.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Tyrii coloris: </w:t>
      </w:r>
      <w:r>
        <w:rPr>
          <w:rFonts w:ascii="Palatino Linotype" w:hAnsi="Palatino Linotype"/>
          <w:i w:val="false"/>
          <w:iCs w:val="false"/>
          <w:sz w:val="22"/>
          <w:szCs w:val="22"/>
          <w:lang w:val="en-IE" w:eastAsia="zh-CN" w:bidi="hi-IN"/>
        </w:rPr>
        <w:t>purple. It was incredibly expensive- the most expensive dye you could buy, and was reserved for members of the imperial family, as well as certain high office holders and ex-office holders.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summitto, -mittere, -misi, missum</w:t>
      </w:r>
      <w:r>
        <w:rPr>
          <w:rFonts w:ascii="Palatino Linotype" w:hAnsi="Palatino Linotype"/>
          <w:i w:val="false"/>
          <w:iCs w:val="false"/>
          <w:sz w:val="22"/>
          <w:szCs w:val="22"/>
          <w:lang w:val="en-IE" w:eastAsia="zh-CN" w:bidi="hi-IN"/>
        </w:rPr>
        <w:t>: to send secretly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qui...venderet: </w:t>
      </w:r>
      <w:r>
        <w:rPr>
          <w:rFonts w:ascii="Palatino Linotype" w:hAnsi="Palatino Linotype"/>
          <w:i w:val="false"/>
          <w:iCs w:val="false"/>
          <w:sz w:val="22"/>
          <w:szCs w:val="22"/>
          <w:lang w:val="en-IE" w:eastAsia="zh-CN" w:bidi="hi-IN"/>
        </w:rPr>
        <w:t>this is a relative clause of purpose, so translate it as if it were a regular purpose clause.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nundinae, -arum </w:t>
      </w:r>
      <w:r>
        <w:rPr>
          <w:rFonts w:ascii="Palatino Linotype" w:hAnsi="Palatino Linotype"/>
          <w:i w:val="false"/>
          <w:iCs w:val="false"/>
          <w:sz w:val="22"/>
          <w:szCs w:val="22"/>
          <w:lang w:val="en-IE" w:eastAsia="zh-CN" w:bidi="hi-IN"/>
        </w:rPr>
        <w:t>(f.): the ninth day of a month = market day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uncia, -ae </w:t>
      </w:r>
      <w:r>
        <w:rPr>
          <w:rFonts w:ascii="Palatino Linotype" w:hAnsi="Palatino Linotype"/>
          <w:i w:val="false"/>
          <w:iCs w:val="false"/>
          <w:sz w:val="22"/>
          <w:szCs w:val="22"/>
          <w:lang w:val="en-IE" w:eastAsia="zh-CN" w:bidi="hi-IN"/>
        </w:rPr>
        <w:t>(f): a 12</w:t>
      </w:r>
      <w:r>
        <w:rPr>
          <w:rFonts w:ascii="Palatino Linotype" w:hAnsi="Palatino Linotype"/>
          <w:i w:val="false"/>
          <w:iCs w:val="false"/>
          <w:sz w:val="22"/>
          <w:szCs w:val="22"/>
          <w:vertAlign w:val="superscript"/>
          <w:lang w:val="en-IE" w:eastAsia="zh-CN" w:bidi="hi-IN"/>
        </w:rPr>
        <w:t>th</w:t>
      </w:r>
      <w:r>
        <w:rPr>
          <w:rFonts w:ascii="Palatino Linotype" w:hAnsi="Palatino Linotype"/>
          <w:i w:val="false"/>
          <w:iCs w:val="false"/>
          <w:sz w:val="22"/>
          <w:szCs w:val="22"/>
          <w:lang w:val="en-IE" w:eastAsia="zh-CN" w:bidi="hi-IN"/>
        </w:rPr>
        <w:t xml:space="preserve"> of a Roman pound, an ounce. Notice that it is the diminutive of </w:t>
      </w:r>
      <w:r>
        <w:rPr>
          <w:rFonts w:ascii="Palatino Linotype" w:hAnsi="Palatino Linotype"/>
          <w:i/>
          <w:iCs/>
          <w:sz w:val="22"/>
          <w:szCs w:val="22"/>
          <w:lang w:val="en-IE" w:eastAsia="zh-CN" w:bidi="hi-IN"/>
        </w:rPr>
        <w:t xml:space="preserve">paucus, -a, -um </w:t>
      </w:r>
      <w:r>
        <w:rPr>
          <w:rFonts w:ascii="Palatino Linotype" w:hAnsi="Palatino Linotype"/>
          <w:i w:val="false"/>
          <w:iCs w:val="false"/>
          <w:sz w:val="22"/>
          <w:szCs w:val="22"/>
          <w:lang w:val="en-IE" w:eastAsia="zh-CN" w:bidi="hi-IN"/>
        </w:rPr>
        <w:t>that is used to describe the very small amount that Nero had his agent sell.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vetita purpura:</w:t>
      </w:r>
      <w:r>
        <w:rPr>
          <w:rFonts w:ascii="Palatino Linotype" w:hAnsi="Palatino Linotype"/>
          <w:sz w:val="22"/>
          <w:szCs w:val="22"/>
          <w:lang w:val="en-IE" w:eastAsia="zh-CN" w:bidi="hi-IN"/>
        </w:rPr>
        <w:t xml:space="preserve"> these are ablatives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cultam: </w:t>
      </w:r>
      <w:r>
        <w:rPr>
          <w:rFonts w:ascii="Palatino Linotype" w:hAnsi="Palatino Linotype"/>
          <w:i w:val="false"/>
          <w:iCs w:val="false"/>
          <w:sz w:val="22"/>
          <w:szCs w:val="22"/>
          <w:lang w:val="en-IE" w:eastAsia="zh-CN" w:bidi="hi-IN"/>
        </w:rPr>
        <w:t xml:space="preserve">agrees with </w:t>
      </w:r>
      <w:r>
        <w:rPr>
          <w:rFonts w:ascii="Palatino Linotype" w:hAnsi="Palatino Linotype"/>
          <w:i/>
          <w:iCs/>
          <w:sz w:val="22"/>
          <w:szCs w:val="22"/>
          <w:lang w:val="en-IE" w:eastAsia="zh-CN" w:bidi="hi-IN"/>
        </w:rPr>
        <w:t>matronam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procurator, oris </w:t>
      </w:r>
      <w:r>
        <w:rPr>
          <w:rFonts w:ascii="Palatino Linotype" w:hAnsi="Palatino Linotype"/>
          <w:i w:val="false"/>
          <w:iCs w:val="false"/>
          <w:sz w:val="22"/>
          <w:szCs w:val="22"/>
          <w:lang w:val="en-IE" w:eastAsia="zh-CN" w:bidi="hi-IN"/>
        </w:rPr>
        <w:t>(m): in the imperial period this came to mean ‘imperial tax collector’ as well as all the other things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ilico </w:t>
      </w:r>
      <w:r>
        <w:rPr>
          <w:rFonts w:ascii="Palatino Linotype" w:hAnsi="Palatino Linotype"/>
          <w:i w:val="false"/>
          <w:iCs w:val="false"/>
          <w:sz w:val="22"/>
          <w:szCs w:val="22"/>
          <w:lang w:val="en-IE" w:eastAsia="zh-CN" w:bidi="hi-IN"/>
        </w:rPr>
        <w:t>(adv.)</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on the spot, there and then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bonis: </w:t>
      </w:r>
      <w:r>
        <w:rPr>
          <w:rFonts w:ascii="Palatino Linotype" w:hAnsi="Palatino Linotype"/>
          <w:i w:val="false"/>
          <w:iCs w:val="false"/>
          <w:sz w:val="22"/>
          <w:szCs w:val="22"/>
          <w:lang w:val="en-IE" w:eastAsia="zh-CN" w:bidi="hi-IN"/>
        </w:rPr>
        <w:t>he took all her property as well as her clothing.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delego officium </w:t>
      </w:r>
      <w:r>
        <w:rPr>
          <w:rFonts w:ascii="Palatino Linotype" w:hAnsi="Palatino Linotype"/>
          <w:i w:val="false"/>
          <w:iCs w:val="false"/>
          <w:sz w:val="22"/>
          <w:szCs w:val="22"/>
          <w:lang w:val="en-IE" w:eastAsia="zh-CN" w:bidi="hi-IN"/>
        </w:rPr>
        <w:t>is a phrase that you can translate literally, if you like (‘delegate an office’), but it means something a bit different like laying a duty, task, or something of that nature on someone. It has the implication that it may be burdensome as a phrase.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officium, -ii </w:t>
      </w:r>
      <w:r>
        <w:rPr>
          <w:rFonts w:ascii="Palatino Linotype" w:hAnsi="Palatino Linotype"/>
          <w:i w:val="false"/>
          <w:iCs w:val="false"/>
          <w:sz w:val="22"/>
          <w:szCs w:val="22"/>
          <w:lang w:val="en-IE" w:eastAsia="zh-CN" w:bidi="hi-IN"/>
        </w:rPr>
        <w:t>(n.): I know there is a huge temptation to translate this word as office, but it rarely means that. It can mean anything from a favour, kindness, to the last rites for the dead (like the English ‘office of the dead’), to burden and duty.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quid mihi opus sit:</w:t>
      </w:r>
      <w:r>
        <w:rPr>
          <w:rFonts w:ascii="Palatino Linotype" w:hAnsi="Palatino Linotype"/>
          <w:sz w:val="22"/>
          <w:szCs w:val="22"/>
          <w:lang w:val="en-IE" w:eastAsia="zh-CN" w:bidi="hi-IN"/>
        </w:rPr>
        <w:t xml:space="preserve"> literally, ‘what is of need to me’ = ‘what I need’. </w:t>
      </w:r>
      <w:r>
        <w:rPr>
          <w:rFonts w:ascii="Palatino Linotype" w:hAnsi="Palatino Linotype"/>
          <w:i/>
          <w:iCs/>
          <w:sz w:val="22"/>
          <w:szCs w:val="22"/>
          <w:lang w:val="en-IE" w:eastAsia="zh-CN" w:bidi="hi-IN"/>
        </w:rPr>
        <w:t xml:space="preserve">Sit </w:t>
      </w:r>
      <w:r>
        <w:rPr>
          <w:rFonts w:ascii="Palatino Linotype" w:hAnsi="Palatino Linotype"/>
          <w:i w:val="false"/>
          <w:iCs w:val="false"/>
          <w:sz w:val="22"/>
          <w:szCs w:val="22"/>
          <w:lang w:val="en-IE" w:eastAsia="zh-CN" w:bidi="hi-IN"/>
        </w:rPr>
        <w:t xml:space="preserve">is subjunctive in an indirect question.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ultimo: </w:t>
      </w:r>
      <w:r>
        <w:rPr>
          <w:rFonts w:ascii="Palatino Linotype" w:hAnsi="Palatino Linotype"/>
          <w:i w:val="false"/>
          <w:iCs w:val="false"/>
          <w:sz w:val="22"/>
          <w:szCs w:val="22"/>
          <w:u w:val="none"/>
          <w:lang w:val="en-IE" w:eastAsia="zh-CN" w:bidi="hi-IN"/>
        </w:rPr>
        <w:t>this is the adverbial use of the ablative case of time when, translate as ‘finally’ or ‘in the end’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simulacrum -i </w:t>
      </w:r>
      <w:r>
        <w:rPr>
          <w:rFonts w:ascii="Palatino Linotype" w:hAnsi="Palatino Linotype"/>
          <w:i w:val="false"/>
          <w:iCs w:val="false"/>
          <w:sz w:val="22"/>
          <w:szCs w:val="22"/>
          <w:lang w:val="en-IE" w:eastAsia="zh-CN" w:bidi="hi-IN"/>
        </w:rPr>
        <w:t>(n.): statue, image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confluo </w:t>
      </w:r>
      <w:r>
        <w:rPr>
          <w:rFonts w:ascii="Palatino Linotype" w:hAnsi="Palatino Linotype"/>
          <w:i w:val="false"/>
          <w:iCs w:val="false"/>
          <w:sz w:val="22"/>
          <w:szCs w:val="22"/>
          <w:lang w:val="en-IE" w:eastAsia="zh-CN" w:bidi="hi-IN"/>
        </w:rPr>
        <w:t xml:space="preserve">(1): to melt down, melt together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 iis Penatium deorum = in iis simulacra Penatium deorum erant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Galba was the man who replaced Nero as emperor; he ruled for 7 months (from 8 June, 68-15 January 69). He is the first of the four emperors in 69, which is why it is called ‘the year of the four emperors’.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agamus</w:t>
      </w:r>
      <w:r>
        <w:rPr>
          <w:rFonts w:ascii="Palatino Linotype" w:hAnsi="Palatino Linotype"/>
          <w:sz w:val="22"/>
          <w:szCs w:val="22"/>
          <w:lang w:val="en-IE" w:eastAsia="zh-CN" w:bidi="hi-IN"/>
        </w:rPr>
        <w:t>: this is a main clause use of the subjunctive; if you can’t recognise which one, perhaps a good opportunity to review that.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ne...habeat: a </w:t>
      </w:r>
      <w:r>
        <w:rPr>
          <w:rFonts w:ascii="Palatino Linotype" w:hAnsi="Palatino Linotype"/>
          <w:i w:val="false"/>
          <w:iCs w:val="false"/>
          <w:sz w:val="22"/>
          <w:szCs w:val="22"/>
          <w:lang w:val="en-IE" w:eastAsia="zh-CN" w:bidi="hi-IN"/>
        </w:rPr>
        <w:t xml:space="preserve">negative purpose clause. </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XXXIII Nero murders Britannicus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exorior, exorsus </w:t>
      </w:r>
      <w:r>
        <w:rPr>
          <w:rFonts w:ascii="Palatino Linotype" w:hAnsi="Palatino Linotype"/>
          <w:i w:val="false"/>
          <w:iCs w:val="false"/>
          <w:sz w:val="22"/>
          <w:szCs w:val="22"/>
          <w:lang w:val="en-IE" w:eastAsia="zh-CN" w:bidi="hi-IN"/>
        </w:rPr>
        <w:t>(4): to begin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cuius: </w:t>
      </w:r>
      <w:r>
        <w:rPr>
          <w:rFonts w:ascii="Palatino Linotype" w:hAnsi="Palatino Linotype"/>
          <w:i w:val="false"/>
          <w:iCs w:val="false"/>
          <w:sz w:val="22"/>
          <w:szCs w:val="22"/>
          <w:lang w:val="en-IE" w:eastAsia="zh-CN" w:bidi="hi-IN"/>
        </w:rPr>
        <w:t>the antecedent is Claudius.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auctor, auctoris </w:t>
      </w:r>
      <w:r>
        <w:rPr>
          <w:rFonts w:ascii="Palatino Linotype" w:hAnsi="Palatino Linotype"/>
          <w:i w:val="false"/>
          <w:iCs w:val="false"/>
          <w:sz w:val="22"/>
          <w:szCs w:val="22"/>
          <w:lang w:val="en-IE" w:eastAsia="zh-CN" w:bidi="hi-IN"/>
        </w:rPr>
        <w:t>(m.): originator, doer. All our other sources solely blame Agrippina for the murder and say that Nero knew nothing of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conscius, -a, -um (adj.): </w:t>
      </w:r>
      <w:r>
        <w:rPr>
          <w:rFonts w:ascii="Palatino Linotype" w:hAnsi="Palatino Linotype"/>
          <w:i w:val="false"/>
          <w:iCs w:val="false"/>
          <w:sz w:val="22"/>
          <w:szCs w:val="22"/>
          <w:lang w:val="en-IE" w:eastAsia="zh-CN" w:bidi="hi-IN"/>
        </w:rPr>
        <w:t>accomplice, witness, co-conspirator</w:t>
      </w:r>
    </w:p>
    <w:p>
      <w:pPr>
        <w:pStyle w:val="Normal"/>
        <w:bidi w:val="0"/>
        <w:spacing w:lineRule="auto" w:line="240" w:before="0" w:after="0"/>
        <w:contextualSpacing/>
        <w:jc w:val="left"/>
        <w:rPr>
          <w:i w:val="false"/>
          <w:i w:val="false"/>
          <w:iCs w:val="false"/>
        </w:rPr>
      </w:pPr>
      <w:r>
        <w:rPr>
          <w:rFonts w:ascii="Palatino Linotype" w:hAnsi="Palatino Linotype"/>
          <w:i/>
          <w:iCs/>
          <w:sz w:val="22"/>
          <w:szCs w:val="22"/>
          <w:lang w:val="en-IE" w:eastAsia="zh-CN" w:bidi="hi-IN"/>
        </w:rPr>
        <w:t xml:space="preserve">ut qui...solitus sit: </w:t>
      </w:r>
      <w:r>
        <w:rPr>
          <w:rFonts w:ascii="Palatino Linotype" w:hAnsi="Palatino Linotype"/>
          <w:i w:val="false"/>
          <w:iCs w:val="false"/>
          <w:sz w:val="22"/>
          <w:szCs w:val="22"/>
          <w:lang w:val="en-IE" w:eastAsia="zh-CN" w:bidi="hi-IN"/>
        </w:rPr>
        <w:t xml:space="preserve">a result clause that is close to a relative clause of characteristic (which itself arose from the result clause); it is followed by the complimentary infinitive </w:t>
      </w:r>
      <w:r>
        <w:rPr>
          <w:rFonts w:ascii="Palatino Linotype" w:hAnsi="Palatino Linotype"/>
          <w:i/>
          <w:iCs/>
          <w:sz w:val="22"/>
          <w:szCs w:val="22"/>
          <w:lang w:val="en-IE" w:eastAsia="zh-CN" w:bidi="hi-IN"/>
        </w:rPr>
        <w:t xml:space="preserve">conlaudare.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boletus, -i </w:t>
      </w:r>
      <w:r>
        <w:rPr>
          <w:rFonts w:ascii="Palatino Linotype" w:hAnsi="Palatino Linotype"/>
          <w:i w:val="false"/>
          <w:iCs w:val="false"/>
          <w:sz w:val="22"/>
          <w:szCs w:val="22"/>
          <w:lang w:val="en-IE" w:eastAsia="zh-CN" w:bidi="hi-IN"/>
        </w:rPr>
        <w:t>(m.): a type of mushroom considered to be the tastiest by the Romans.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is: </w:t>
      </w:r>
      <w:r>
        <w:rPr>
          <w:rFonts w:ascii="Palatino Linotype" w:hAnsi="Palatino Linotype"/>
          <w:i w:val="false"/>
          <w:iCs w:val="false"/>
          <w:sz w:val="22"/>
          <w:szCs w:val="22"/>
          <w:lang w:val="en-IE" w:eastAsia="zh-CN" w:bidi="hi-IN"/>
        </w:rPr>
        <w:t>this refers to Claudius.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proverbio Graeco: </w:t>
      </w:r>
      <w:r>
        <w:rPr>
          <w:rFonts w:ascii="Palatino Linotype" w:hAnsi="Palatino Linotype"/>
          <w:i w:val="false"/>
          <w:iCs w:val="false"/>
          <w:sz w:val="22"/>
          <w:szCs w:val="22"/>
          <w:lang w:val="en-IE" w:eastAsia="zh-CN" w:bidi="hi-IN"/>
        </w:rPr>
        <w:t>there does not seem to be any actual Greek proverb of this nature. Dio says that Nero said it (63.35.4).</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contumelia -ae </w:t>
      </w:r>
      <w:r>
        <w:rPr>
          <w:rFonts w:ascii="Palatino Linotype" w:hAnsi="Palatino Linotype"/>
          <w:i w:val="false"/>
          <w:iCs w:val="false"/>
          <w:sz w:val="22"/>
          <w:szCs w:val="22"/>
          <w:lang w:val="en-IE" w:eastAsia="zh-CN" w:bidi="hi-IN"/>
        </w:rPr>
        <w:t>(f.): insult, attack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insector </w:t>
      </w:r>
      <w:r>
        <w:rPr>
          <w:rFonts w:ascii="Palatino Linotype" w:hAnsi="Palatino Linotype"/>
          <w:i w:val="false"/>
          <w:iCs w:val="false"/>
          <w:sz w:val="22"/>
          <w:szCs w:val="22"/>
          <w:lang w:val="en-IE" w:eastAsia="zh-CN" w:bidi="hi-IN"/>
        </w:rPr>
        <w:t>(1): to criticise, attack, bitch about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modo...modo</w:t>
      </w:r>
      <w:r>
        <w:rPr>
          <w:rFonts w:ascii="Palatino Linotype" w:hAnsi="Palatino Linotype"/>
          <w:i w:val="false"/>
          <w:iCs w:val="false"/>
          <w:sz w:val="22"/>
          <w:szCs w:val="22"/>
          <w:lang w:val="en-IE" w:eastAsia="zh-CN" w:bidi="hi-IN"/>
        </w:rPr>
        <w:t>: now...now</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arguo, arguere, argui, argutum: to accuse</w:t>
      </w:r>
      <w:r>
        <w:rPr>
          <w:rFonts w:ascii="Palatino Linotype" w:hAnsi="Palatino Linotype"/>
          <w:i w:val="false"/>
          <w:iCs w:val="false"/>
          <w:sz w:val="22"/>
          <w:szCs w:val="22"/>
          <w:lang w:val="en-IE" w:eastAsia="zh-CN" w:bidi="hi-IN"/>
        </w:rPr>
        <w:t xml:space="preserve"> (often as here this verb will use the genitive of the charge)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moror </w:t>
      </w:r>
      <w:r>
        <w:rPr>
          <w:rFonts w:ascii="Palatino Linotype" w:hAnsi="Palatino Linotype"/>
          <w:i w:val="false"/>
          <w:iCs w:val="false"/>
          <w:sz w:val="22"/>
          <w:szCs w:val="22"/>
          <w:lang w:val="en-IE" w:eastAsia="zh-CN" w:bidi="hi-IN"/>
        </w:rPr>
        <w:t xml:space="preserve">(1): this verb is used in a play on the Greek word </w:t>
      </w:r>
      <w:r>
        <w:rPr>
          <w:rFonts w:ascii="Palatino Linotype" w:hAnsi="Palatino Linotype"/>
          <w:i/>
          <w:iCs/>
          <w:sz w:val="22"/>
          <w:szCs w:val="22"/>
          <w:lang w:val="en-IE" w:eastAsia="zh-CN" w:bidi="hi-IN"/>
        </w:rPr>
        <w:t>m</w:t>
      </w:r>
      <w:r>
        <w:rPr>
          <w:rFonts w:eastAsia="NSimSun" w:cs="Lucida Sans" w:ascii="Palatino Linotype" w:hAnsi="Palatino Linotype"/>
          <w:i/>
          <w:iCs/>
          <w:sz w:val="22"/>
          <w:szCs w:val="22"/>
          <w:lang w:val="en-IE" w:eastAsia="zh-CN" w:bidi="hi-IN"/>
        </w:rPr>
        <w:t>ō</w:t>
      </w:r>
      <w:r>
        <w:rPr>
          <w:rFonts w:ascii="Palatino Linotype" w:hAnsi="Palatino Linotype"/>
          <w:i/>
          <w:iCs/>
          <w:sz w:val="22"/>
          <w:szCs w:val="22"/>
          <w:lang w:val="en-IE" w:eastAsia="zh-CN" w:bidi="hi-IN"/>
        </w:rPr>
        <w:t>ros/</w:t>
      </w:r>
      <w:r>
        <w:rPr>
          <w:rFonts w:ascii="Palatino Linotype" w:hAnsi="Palatino Linotype"/>
          <w:i w:val="false"/>
          <w:iCs w:val="false"/>
          <w:sz w:val="22"/>
          <w:szCs w:val="22"/>
          <w:lang w:val="en-IE" w:eastAsia="zh-CN" w:bidi="hi-IN"/>
        </w:rPr>
        <w:t xml:space="preserve">fool; translate this infinitive after </w:t>
      </w:r>
      <w:r>
        <w:rPr>
          <w:rFonts w:ascii="Palatino Linotype" w:hAnsi="Palatino Linotype"/>
          <w:i/>
          <w:iCs/>
          <w:sz w:val="22"/>
          <w:szCs w:val="22"/>
          <w:lang w:val="en-IE" w:eastAsia="zh-CN" w:bidi="hi-IN"/>
        </w:rPr>
        <w:t xml:space="preserve">eum desisse. Desisse </w:t>
      </w:r>
      <w:r>
        <w:rPr>
          <w:rFonts w:ascii="Palatino Linotype" w:hAnsi="Palatino Linotype"/>
          <w:i w:val="false"/>
          <w:iCs w:val="false"/>
          <w:sz w:val="22"/>
          <w:szCs w:val="22"/>
          <w:lang w:val="en-IE" w:eastAsia="zh-CN" w:bidi="hi-IN"/>
        </w:rPr>
        <w:t xml:space="preserve">is the syncopated perfect infinitive of </w:t>
      </w:r>
      <w:r>
        <w:rPr>
          <w:rFonts w:ascii="Palatino Linotype" w:hAnsi="Palatino Linotype"/>
          <w:i/>
          <w:iCs/>
          <w:sz w:val="22"/>
          <w:szCs w:val="22"/>
          <w:lang w:val="en-IE" w:eastAsia="zh-CN" w:bidi="hi-IN"/>
        </w:rPr>
        <w:t xml:space="preserve">desino.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Iocabatur: </w:t>
      </w:r>
      <w:r>
        <w:rPr>
          <w:rFonts w:ascii="Palatino Linotype" w:hAnsi="Palatino Linotype"/>
          <w:i w:val="false"/>
          <w:iCs w:val="false"/>
          <w:sz w:val="22"/>
          <w:szCs w:val="22"/>
          <w:lang w:val="en-IE" w:eastAsia="zh-CN" w:bidi="hi-IN"/>
        </w:rPr>
        <w:t xml:space="preserve">this is the main verb of the sentence (it’s from </w:t>
      </w:r>
      <w:r>
        <w:rPr>
          <w:rFonts w:ascii="Palatino Linotype" w:hAnsi="Palatino Linotype"/>
          <w:i/>
          <w:iCs/>
          <w:sz w:val="22"/>
          <w:szCs w:val="22"/>
          <w:lang w:val="en-IE" w:eastAsia="zh-CN" w:bidi="hi-IN"/>
        </w:rPr>
        <w:t xml:space="preserve">iocor </w:t>
      </w:r>
      <w:r>
        <w:rPr>
          <w:rFonts w:ascii="Palatino Linotype" w:hAnsi="Palatino Linotype"/>
          <w:i w:val="false"/>
          <w:iCs w:val="false"/>
          <w:sz w:val="22"/>
          <w:szCs w:val="22"/>
          <w:lang w:val="en-IE" w:eastAsia="zh-CN" w:bidi="hi-IN"/>
        </w:rPr>
        <w:t xml:space="preserve">‘to joke’); the subject is Nero.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multaque decreta et constituta:</w:t>
      </w:r>
      <w:r>
        <w:rPr>
          <w:rFonts w:ascii="Palatino Linotype" w:hAnsi="Palatino Linotype"/>
          <w:i w:val="false"/>
          <w:iCs w:val="false"/>
          <w:sz w:val="22"/>
          <w:szCs w:val="22"/>
          <w:lang w:val="en-IE" w:eastAsia="zh-CN" w:bidi="hi-IN"/>
        </w:rPr>
        <w:t xml:space="preserve"> decrees and resolutions passed by Claudius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insipiens,-entis </w:t>
      </w:r>
      <w:r>
        <w:rPr>
          <w:rFonts w:ascii="Palatino Linotype" w:hAnsi="Palatino Linotype"/>
          <w:i w:val="false"/>
          <w:iCs w:val="false"/>
          <w:sz w:val="22"/>
          <w:szCs w:val="22"/>
          <w:lang w:val="en-IE" w:eastAsia="zh-CN" w:bidi="hi-IN"/>
        </w:rPr>
        <w:t>(adj.)</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this adjective is being used substantively, and means ‘a fool’ (</w:t>
      </w:r>
      <w:r>
        <w:rPr>
          <w:rFonts w:ascii="Palatino Linotype" w:hAnsi="Palatino Linotype"/>
          <w:i/>
          <w:iCs/>
          <w:sz w:val="22"/>
          <w:szCs w:val="22"/>
          <w:lang w:val="en-IE" w:eastAsia="zh-CN" w:bidi="hi-IN"/>
        </w:rPr>
        <w:t xml:space="preserve">sipio </w:t>
      </w:r>
      <w:r>
        <w:rPr>
          <w:rFonts w:ascii="Palatino Linotype" w:hAnsi="Palatino Linotype"/>
          <w:i w:val="false"/>
          <w:iCs w:val="false"/>
          <w:sz w:val="22"/>
          <w:szCs w:val="22"/>
          <w:lang w:val="en-IE" w:eastAsia="zh-CN" w:bidi="hi-IN"/>
        </w:rPr>
        <w:t xml:space="preserve">is a variant of </w:t>
      </w:r>
      <w:r>
        <w:rPr>
          <w:rFonts w:ascii="Palatino Linotype" w:hAnsi="Palatino Linotype"/>
          <w:i/>
          <w:iCs/>
          <w:sz w:val="22"/>
          <w:szCs w:val="22"/>
          <w:lang w:val="en-IE" w:eastAsia="zh-CN" w:bidi="hi-IN"/>
        </w:rPr>
        <w:t>sapio</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delirus, -i </w:t>
      </w:r>
      <w:r>
        <w:rPr>
          <w:rFonts w:ascii="Palatino Linotype" w:hAnsi="Palatino Linotype"/>
          <w:i w:val="false"/>
          <w:iCs w:val="false"/>
          <w:sz w:val="22"/>
          <w:szCs w:val="22"/>
          <w:lang w:val="en-IE" w:eastAsia="zh-CN" w:bidi="hi-IN"/>
        </w:rPr>
        <w:t xml:space="preserve">(m.): a mad man; this and the previous genitive are dependent upon </w:t>
      </w:r>
      <w:r>
        <w:rPr>
          <w:rFonts w:ascii="Palatino Linotype" w:hAnsi="Palatino Linotype"/>
          <w:i/>
          <w:iCs/>
          <w:sz w:val="22"/>
          <w:szCs w:val="22"/>
          <w:lang w:val="en-IE" w:eastAsia="zh-CN" w:bidi="hi-IN"/>
        </w:rPr>
        <w:t>multaque decreta et constituta.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 irritis</w:t>
      </w:r>
      <w:r>
        <w:rPr>
          <w:rFonts w:ascii="Palatino Linotype" w:hAnsi="Palatino Linotype"/>
          <w:i w:val="false"/>
          <w:iCs w:val="false"/>
          <w:sz w:val="22"/>
          <w:szCs w:val="22"/>
          <w:lang w:val="en-IE" w:eastAsia="zh-CN" w:bidi="hi-IN"/>
        </w:rPr>
        <w:t>: ‘as invalid’ (this is a technical term, sometimes used of setting aside wills as invalid due to the insanity of the author).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bustum, </w:t>
      </w:r>
      <w:r>
        <w:rPr>
          <w:rFonts w:ascii="Palatino Linotype" w:hAnsi="Palatino Linotype"/>
          <w:i w:val="false"/>
          <w:iCs w:val="false"/>
          <w:sz w:val="22"/>
          <w:szCs w:val="22"/>
          <w:lang w:val="en-IE" w:eastAsia="zh-CN" w:bidi="hi-IN"/>
        </w:rPr>
        <w:t>-i (n.): the place where a person was cremated and buried.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consaepio. consaepire, consaeptum</w:t>
      </w:r>
      <w:r>
        <w:rPr>
          <w:rFonts w:ascii="Palatino Linotype" w:hAnsi="Palatino Linotype"/>
          <w:i w:val="false"/>
          <w:iCs w:val="false"/>
          <w:sz w:val="22"/>
          <w:szCs w:val="22"/>
          <w:lang w:val="en-IE" w:eastAsia="zh-CN" w:bidi="hi-IN"/>
        </w:rPr>
        <w:t xml:space="preserve"> (no perfect): to hedge in, fence around.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maceria, -ae </w:t>
      </w:r>
      <w:r>
        <w:rPr>
          <w:rFonts w:ascii="Palatino Linotype" w:hAnsi="Palatino Linotype"/>
          <w:i w:val="false"/>
          <w:iCs w:val="false"/>
          <w:sz w:val="22"/>
          <w:szCs w:val="22"/>
          <w:lang w:val="en-IE" w:eastAsia="zh-CN" w:bidi="hi-IN"/>
        </w:rPr>
        <w:t>(f.): wall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non minus...quam</w:t>
      </w:r>
      <w:r>
        <w:rPr>
          <w:rFonts w:ascii="Palatino Linotype" w:hAnsi="Palatino Linotype"/>
          <w:i w:val="false"/>
          <w:iCs w:val="false"/>
          <w:sz w:val="22"/>
          <w:szCs w:val="22"/>
          <w:lang w:val="en-IE" w:eastAsia="zh-CN" w:bidi="hi-IN"/>
        </w:rPr>
        <w:t>; not less...than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aemulatione: </w:t>
      </w:r>
      <w:r>
        <w:rPr>
          <w:rFonts w:ascii="Palatino Linotype" w:hAnsi="Palatino Linotype"/>
          <w:i w:val="false"/>
          <w:iCs w:val="false"/>
          <w:sz w:val="22"/>
          <w:szCs w:val="22"/>
          <w:lang w:val="en-IE" w:eastAsia="zh-CN" w:bidi="hi-IN"/>
        </w:rPr>
        <w:t>an ablative of cause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Lucusta</w:t>
      </w:r>
      <w:r>
        <w:rPr>
          <w:rFonts w:ascii="Palatino Linotype" w:hAnsi="Palatino Linotype"/>
          <w:i w:val="false"/>
          <w:iCs w:val="false"/>
          <w:sz w:val="22"/>
          <w:szCs w:val="22"/>
          <w:lang w:val="en-IE" w:eastAsia="zh-CN" w:bidi="hi-IN"/>
        </w:rPr>
        <w:t>: she was of Gaulish origin, and was eventually executed by Galba.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venenarius, -ii</w:t>
      </w:r>
      <w:r>
        <w:rPr>
          <w:rFonts w:ascii="Palatino Linotype" w:hAnsi="Palatino Linotype"/>
          <w:i w:val="false"/>
          <w:iCs w:val="false"/>
          <w:sz w:val="22"/>
          <w:szCs w:val="22"/>
          <w:lang w:val="en-IE" w:eastAsia="zh-CN" w:bidi="hi-IN"/>
        </w:rPr>
        <w:t xml:space="preserve"> (m):  poisoner, maker of poisons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opinio, opinionis </w:t>
      </w:r>
      <w:r>
        <w:rPr>
          <w:rFonts w:ascii="Palatino Linotype" w:hAnsi="Palatino Linotype"/>
          <w:i w:val="false"/>
          <w:iCs w:val="false"/>
          <w:sz w:val="22"/>
          <w:szCs w:val="22"/>
          <w:lang w:val="en-IE" w:eastAsia="zh-CN" w:bidi="hi-IN"/>
        </w:rPr>
        <w:t>(f.): opinion, judgment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venter, ventris (m.): </w:t>
      </w:r>
      <w:r>
        <w:rPr>
          <w:rFonts w:ascii="Palatino Linotype" w:hAnsi="Palatino Linotype"/>
          <w:i w:val="false"/>
          <w:iCs w:val="false"/>
          <w:sz w:val="22"/>
          <w:szCs w:val="22"/>
          <w:lang w:val="en-IE" w:eastAsia="zh-CN" w:bidi="hi-IN"/>
        </w:rPr>
        <w:t>stomach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modo: </w:t>
      </w:r>
      <w:r>
        <w:rPr>
          <w:rFonts w:ascii="Palatino Linotype" w:hAnsi="Palatino Linotype"/>
          <w:i w:val="false"/>
          <w:iCs w:val="false"/>
          <w:sz w:val="22"/>
          <w:szCs w:val="22"/>
          <w:lang w:val="en-IE" w:eastAsia="zh-CN" w:bidi="hi-IN"/>
        </w:rPr>
        <w:t>only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verbero </w:t>
      </w:r>
      <w:r>
        <w:rPr>
          <w:rFonts w:ascii="Palatino Linotype" w:hAnsi="Palatino Linotype"/>
          <w:i w:val="false"/>
          <w:iCs w:val="false"/>
          <w:sz w:val="22"/>
          <w:szCs w:val="22"/>
          <w:lang w:val="en-IE" w:eastAsia="zh-CN" w:bidi="hi-IN"/>
        </w:rPr>
        <w:t>(1): to beat, strike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accesso </w:t>
      </w:r>
      <w:r>
        <w:rPr>
          <w:rFonts w:ascii="Palatino Linotype" w:hAnsi="Palatino Linotype"/>
          <w:i w:val="false"/>
          <w:iCs w:val="false"/>
          <w:sz w:val="22"/>
          <w:szCs w:val="22"/>
          <w:lang w:val="en-IE" w:eastAsia="zh-CN" w:bidi="hi-IN"/>
        </w:rPr>
        <w:t xml:space="preserve">(usually </w:t>
      </w:r>
      <w:r>
        <w:rPr>
          <w:rFonts w:ascii="Palatino Linotype" w:hAnsi="Palatino Linotype"/>
          <w:i/>
          <w:iCs/>
          <w:sz w:val="22"/>
          <w:szCs w:val="22"/>
          <w:lang w:val="en-IE" w:eastAsia="zh-CN" w:bidi="hi-IN"/>
        </w:rPr>
        <w:t>arcesso</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 xml:space="preserve"> -ere, -ivi, -itum</w:t>
      </w:r>
      <w:r>
        <w:rPr>
          <w:rFonts w:ascii="Palatino Linotype" w:hAnsi="Palatino Linotype"/>
          <w:i w:val="false"/>
          <w:iCs w:val="false"/>
          <w:sz w:val="22"/>
          <w:szCs w:val="22"/>
          <w:lang w:val="en-IE" w:eastAsia="zh-CN" w:bidi="hi-IN"/>
        </w:rPr>
        <w:t>: to summon, send for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remedium, -ii </w:t>
      </w:r>
      <w:r>
        <w:rPr>
          <w:rFonts w:ascii="Palatino Linotype" w:hAnsi="Palatino Linotype"/>
          <w:i w:val="false"/>
          <w:iCs w:val="false"/>
          <w:sz w:val="22"/>
          <w:szCs w:val="22"/>
          <w:lang w:val="en-IE" w:eastAsia="zh-CN" w:bidi="hi-IN"/>
        </w:rPr>
        <w:t>(n.): cure, remedy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ad</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occultandam</w:t>
      </w:r>
      <w:r>
        <w:rPr>
          <w:rFonts w:ascii="Palatino Linotype" w:hAnsi="Palatino Linotype"/>
          <w:i w:val="false"/>
          <w:iCs w:val="false"/>
          <w:sz w:val="22"/>
          <w:szCs w:val="22"/>
          <w:lang w:val="en-IE" w:eastAsia="zh-CN" w:bidi="hi-IN"/>
        </w:rPr>
        <w:t>: ad + accusative of gerundive = purpose clause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invidia, -ae </w:t>
      </w:r>
      <w:r>
        <w:rPr>
          <w:rFonts w:ascii="Palatino Linotype" w:hAnsi="Palatino Linotype"/>
          <w:i w:val="false"/>
          <w:iCs w:val="false"/>
          <w:sz w:val="22"/>
          <w:szCs w:val="22"/>
          <w:lang w:val="en-IE" w:eastAsia="zh-CN" w:bidi="hi-IN"/>
        </w:rPr>
        <w:t>(f.): ill-will, unpopularity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praesentaneus</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-a, -um</w:t>
      </w:r>
      <w:r>
        <w:rPr>
          <w:rFonts w:ascii="Palatino Linotype" w:hAnsi="Palatino Linotype"/>
          <w:i w:val="false"/>
          <w:iCs w:val="false"/>
          <w:sz w:val="22"/>
          <w:szCs w:val="22"/>
          <w:lang w:val="en-IE" w:eastAsia="zh-CN" w:bidi="hi-IN"/>
        </w:rPr>
        <w:t xml:space="preserve"> (adj.): instantaneous, very fast acting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haedus, -i </w:t>
      </w:r>
      <w:r>
        <w:rPr>
          <w:rFonts w:ascii="Palatino Linotype" w:hAnsi="Palatino Linotype"/>
          <w:i w:val="false"/>
          <w:iCs w:val="false"/>
          <w:sz w:val="22"/>
          <w:szCs w:val="22"/>
          <w:lang w:val="en-IE" w:eastAsia="zh-CN" w:bidi="hi-IN"/>
        </w:rPr>
        <w:t>(m): a young goat, kid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is: </w:t>
      </w:r>
      <w:r>
        <w:rPr>
          <w:rFonts w:ascii="Palatino Linotype" w:hAnsi="Palatino Linotype"/>
          <w:i w:val="false"/>
          <w:iCs w:val="false"/>
          <w:sz w:val="22"/>
          <w:szCs w:val="22"/>
          <w:lang w:val="en-IE" w:eastAsia="zh-CN" w:bidi="hi-IN"/>
        </w:rPr>
        <w:t>this refers to the kid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quinque horas: </w:t>
      </w:r>
      <w:r>
        <w:rPr>
          <w:rFonts w:ascii="Palatino Linotype" w:hAnsi="Palatino Linotype"/>
          <w:i w:val="false"/>
          <w:iCs w:val="false"/>
          <w:sz w:val="22"/>
          <w:szCs w:val="22"/>
          <w:lang w:val="en-IE" w:eastAsia="zh-CN" w:bidi="hi-IN"/>
        </w:rPr>
        <w:t>an accusative of duration of time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porcellus, -i </w:t>
      </w:r>
      <w:r>
        <w:rPr>
          <w:rFonts w:ascii="Palatino Linotype" w:hAnsi="Palatino Linotype"/>
          <w:i w:val="false"/>
          <w:iCs w:val="false"/>
          <w:sz w:val="22"/>
          <w:szCs w:val="22"/>
          <w:lang w:val="en-IE" w:eastAsia="zh-CN" w:bidi="hi-IN"/>
        </w:rPr>
        <w:t>(m): piglet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quo statim exanimato:</w:t>
      </w:r>
      <w:r>
        <w:rPr>
          <w:rFonts w:ascii="Palatino Linotype" w:hAnsi="Palatino Linotype"/>
          <w:i w:val="false"/>
          <w:iCs w:val="false"/>
          <w:sz w:val="22"/>
          <w:szCs w:val="22"/>
          <w:lang w:val="en-IE" w:eastAsia="zh-CN" w:bidi="hi-IN"/>
        </w:rPr>
        <w:t xml:space="preserve"> it is probably easier not to translate the relative as a relative (the antecedent of the </w:t>
      </w:r>
      <w:r>
        <w:rPr>
          <w:rFonts w:ascii="Palatino Linotype" w:hAnsi="Palatino Linotype"/>
          <w:i/>
          <w:iCs/>
          <w:sz w:val="22"/>
          <w:szCs w:val="22"/>
          <w:lang w:val="en-IE" w:eastAsia="zh-CN" w:bidi="hi-IN"/>
        </w:rPr>
        <w:t xml:space="preserve">quo </w:t>
      </w:r>
      <w:r>
        <w:rPr>
          <w:rFonts w:ascii="Palatino Linotype" w:hAnsi="Palatino Linotype"/>
          <w:i w:val="false"/>
          <w:iCs w:val="false"/>
          <w:sz w:val="22"/>
          <w:szCs w:val="22"/>
          <w:lang w:val="en-IE" w:eastAsia="zh-CN" w:bidi="hi-IN"/>
        </w:rPr>
        <w:t xml:space="preserve">is </w:t>
      </w:r>
      <w:r>
        <w:rPr>
          <w:rFonts w:ascii="Palatino Linotype" w:hAnsi="Palatino Linotype"/>
          <w:i/>
          <w:iCs/>
          <w:sz w:val="22"/>
          <w:szCs w:val="22"/>
          <w:lang w:val="en-IE" w:eastAsia="zh-CN" w:bidi="hi-IN"/>
        </w:rPr>
        <w:t>porcello).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inferri </w:t>
      </w:r>
      <w:r>
        <w:rPr>
          <w:rFonts w:ascii="Palatino Linotype" w:hAnsi="Palatino Linotype"/>
          <w:i w:val="false"/>
          <w:iCs w:val="false"/>
          <w:sz w:val="22"/>
          <w:szCs w:val="22"/>
          <w:lang w:val="en-IE" w:eastAsia="zh-CN" w:bidi="hi-IN"/>
        </w:rPr>
        <w:t xml:space="preserve">this and </w:t>
      </w:r>
      <w:r>
        <w:rPr>
          <w:rFonts w:ascii="Palatino Linotype" w:hAnsi="Palatino Linotype"/>
          <w:i/>
          <w:iCs/>
          <w:sz w:val="22"/>
          <w:szCs w:val="22"/>
          <w:lang w:val="en-IE" w:eastAsia="zh-CN" w:bidi="hi-IN"/>
        </w:rPr>
        <w:t xml:space="preserve">dari </w:t>
      </w:r>
      <w:r>
        <w:rPr>
          <w:rFonts w:ascii="Palatino Linotype" w:hAnsi="Palatino Linotype"/>
          <w:i w:val="false"/>
          <w:iCs w:val="false"/>
          <w:sz w:val="22"/>
          <w:szCs w:val="22"/>
          <w:lang w:val="en-IE" w:eastAsia="zh-CN" w:bidi="hi-IN"/>
        </w:rPr>
        <w:t xml:space="preserve">are complementary infinitives with </w:t>
      </w:r>
      <w:r>
        <w:rPr>
          <w:rFonts w:ascii="Palatino Linotype" w:hAnsi="Palatino Linotype"/>
          <w:i/>
          <w:iCs/>
          <w:sz w:val="22"/>
          <w:szCs w:val="22"/>
          <w:lang w:val="en-IE" w:eastAsia="zh-CN" w:bidi="hi-IN"/>
        </w:rPr>
        <w:t>imperavit;</w:t>
      </w:r>
      <w:r>
        <w:rPr>
          <w:rFonts w:ascii="Palatino Linotype" w:hAnsi="Palatino Linotype"/>
          <w:i w:val="false"/>
          <w:iCs w:val="false"/>
          <w:sz w:val="22"/>
          <w:szCs w:val="22"/>
          <w:lang w:val="en-IE" w:eastAsia="zh-CN" w:bidi="hi-IN"/>
        </w:rPr>
        <w:t xml:space="preserve"> it is the poison that is being brought in and given to Brittanicus, not the pig.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Lex Iulia</w:t>
      </w:r>
      <w:r>
        <w:rPr>
          <w:rFonts w:ascii="Palatino Linotype" w:hAnsi="Palatino Linotype"/>
          <w:i w:val="false"/>
          <w:iCs w:val="false"/>
          <w:sz w:val="22"/>
          <w:szCs w:val="22"/>
          <w:lang w:val="en-IE" w:eastAsia="zh-CN" w:bidi="hi-IN"/>
        </w:rPr>
        <w:t xml:space="preserve">: there is actually no Julian Law on poisoning.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coram: </w:t>
      </w:r>
      <w:r>
        <w:rPr>
          <w:rFonts w:ascii="Palatino Linotype" w:hAnsi="Palatino Linotype"/>
          <w:i w:val="false"/>
          <w:iCs w:val="false"/>
          <w:sz w:val="22"/>
          <w:szCs w:val="22"/>
          <w:lang w:val="en-IE" w:eastAsia="zh-CN" w:bidi="hi-IN"/>
        </w:rPr>
        <w:t>openly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concido, concidere, concidi: </w:t>
      </w:r>
      <w:r>
        <w:rPr>
          <w:rFonts w:ascii="Palatino Linotype" w:hAnsi="Palatino Linotype"/>
          <w:i w:val="false"/>
          <w:iCs w:val="false"/>
          <w:sz w:val="22"/>
          <w:szCs w:val="22"/>
          <w:lang w:val="en-IE" w:eastAsia="zh-CN" w:bidi="hi-IN"/>
        </w:rPr>
        <w:t>to fall down lifeless/dead.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comitiali morbo:</w:t>
      </w:r>
      <w:r>
        <w:rPr>
          <w:rFonts w:ascii="Palatino Linotype" w:hAnsi="Palatino Linotype"/>
          <w:i w:val="false"/>
          <w:iCs w:val="false"/>
          <w:sz w:val="22"/>
          <w:szCs w:val="22"/>
          <w:lang w:val="en-IE" w:eastAsia="zh-CN" w:bidi="hi-IN"/>
        </w:rPr>
        <w:t xml:space="preserve"> the </w:t>
      </w:r>
      <w:r>
        <w:rPr>
          <w:rFonts w:ascii="Palatino Linotype" w:hAnsi="Palatino Linotype"/>
          <w:i/>
          <w:iCs/>
          <w:sz w:val="22"/>
          <w:szCs w:val="22"/>
          <w:lang w:val="en-IE" w:eastAsia="zh-CN" w:bidi="hi-IN"/>
        </w:rPr>
        <w:t>comitalis morbus</w:t>
      </w:r>
      <w:r>
        <w:rPr>
          <w:rFonts w:ascii="Palatino Linotype" w:hAnsi="Palatino Linotype"/>
          <w:i w:val="false"/>
          <w:iCs w:val="false"/>
          <w:sz w:val="22"/>
          <w:szCs w:val="22"/>
          <w:lang w:val="en-IE" w:eastAsia="zh-CN" w:bidi="hi-IN"/>
        </w:rPr>
        <w:t xml:space="preserve"> is epilepsy.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ementior, -itus: </w:t>
      </w:r>
      <w:r>
        <w:rPr>
          <w:rFonts w:ascii="Palatino Linotype" w:hAnsi="Palatino Linotype"/>
          <w:i w:val="false"/>
          <w:iCs w:val="false"/>
          <w:sz w:val="22"/>
          <w:szCs w:val="22"/>
          <w:lang w:val="en-IE" w:eastAsia="zh-CN" w:bidi="hi-IN"/>
        </w:rPr>
        <w:t>to lie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raptim: </w:t>
      </w:r>
      <w:r>
        <w:rPr>
          <w:rFonts w:ascii="Palatino Linotype" w:hAnsi="Palatino Linotype"/>
          <w:i w:val="false"/>
          <w:iCs w:val="false"/>
          <w:sz w:val="22"/>
          <w:szCs w:val="22"/>
          <w:lang w:val="en-IE" w:eastAsia="zh-CN" w:bidi="hi-IN"/>
        </w:rPr>
        <w:t>very quickly.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imber, imbris </w:t>
      </w:r>
      <w:r>
        <w:rPr>
          <w:rFonts w:ascii="Palatino Linotype" w:hAnsi="Palatino Linotype"/>
          <w:i w:val="false"/>
          <w:iCs w:val="false"/>
          <w:sz w:val="22"/>
          <w:szCs w:val="22"/>
          <w:lang w:val="en-IE" w:eastAsia="zh-CN" w:bidi="hi-IN"/>
        </w:rPr>
        <w:t>(m.): rain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tralaticius, -a, -um (adj.): </w:t>
      </w:r>
      <w:r>
        <w:rPr>
          <w:rFonts w:ascii="Palatino Linotype" w:hAnsi="Palatino Linotype"/>
          <w:i w:val="false"/>
          <w:iCs w:val="false"/>
          <w:sz w:val="22"/>
          <w:szCs w:val="22"/>
          <w:lang w:val="en-IE" w:eastAsia="zh-CN" w:bidi="hi-IN"/>
        </w:rPr>
        <w:t>common.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navata </w:t>
      </w:r>
      <w:r>
        <w:rPr>
          <w:rFonts w:ascii="Palatino Linotype" w:hAnsi="Palatino Linotype"/>
          <w:i w:val="false"/>
          <w:iCs w:val="false"/>
          <w:sz w:val="22"/>
          <w:szCs w:val="22"/>
          <w:lang w:val="en-IE" w:eastAsia="zh-CN" w:bidi="hi-IN"/>
        </w:rPr>
        <w:t xml:space="preserve">could either mean ‘successful’ or ‘carried out with great enthusiasm’ (it comes from </w:t>
      </w:r>
      <w:r>
        <w:rPr>
          <w:rFonts w:ascii="Palatino Linotype" w:hAnsi="Palatino Linotype"/>
          <w:i/>
          <w:iCs/>
          <w:sz w:val="22"/>
          <w:szCs w:val="22"/>
          <w:lang w:val="en-IE" w:eastAsia="zh-CN" w:bidi="hi-IN"/>
        </w:rPr>
        <w:t xml:space="preserve">navo </w:t>
      </w:r>
      <w:r>
        <w:rPr>
          <w:rFonts w:ascii="Palatino Linotype" w:hAnsi="Palatino Linotype"/>
          <w:i w:val="false"/>
          <w:iCs w:val="false"/>
          <w:sz w:val="22"/>
          <w:szCs w:val="22"/>
          <w:lang w:val="en-IE" w:eastAsia="zh-CN" w:bidi="hi-IN"/>
        </w:rPr>
        <w:t>(1)).</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XXXIV Nero murders his mother, although she puts up quite a fight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lang w:val="en-IE" w:eastAsia="zh-CN" w:bidi="hi-IN"/>
        </w:rPr>
        <w:t xml:space="preserve">The events of this started in 55 BCE, and keep unfolding until her murder in 59. </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exquiro, quirere, -quisivi, -quisitum: </w:t>
      </w:r>
      <w:r>
        <w:rPr>
          <w:rFonts w:ascii="Palatino Linotype" w:hAnsi="Palatino Linotype"/>
          <w:i w:val="false"/>
          <w:iCs w:val="false"/>
          <w:sz w:val="22"/>
          <w:szCs w:val="22"/>
          <w:lang w:val="en-IE" w:eastAsia="zh-CN" w:bidi="hi-IN"/>
        </w:rPr>
        <w:t>to inquire, but more in the manner of the Spanish Inquisition than a friendly chat, so perhaps better is something along the lines of ‘to put the question’, but more modern.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corrigo, -rigere, rexi, rectum: </w:t>
      </w:r>
      <w:r>
        <w:rPr>
          <w:rFonts w:ascii="Palatino Linotype" w:hAnsi="Palatino Linotype"/>
          <w:i w:val="false"/>
          <w:iCs w:val="false"/>
          <w:sz w:val="22"/>
          <w:szCs w:val="22"/>
          <w:lang w:val="en-IE" w:eastAsia="zh-CN" w:bidi="hi-IN"/>
        </w:rPr>
        <w:t>to criticise, to correct.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hactenus </w:t>
      </w:r>
      <w:r>
        <w:rPr>
          <w:rFonts w:ascii="Palatino Linotype" w:hAnsi="Palatino Linotype"/>
          <w:i w:val="false"/>
          <w:iCs w:val="false"/>
          <w:sz w:val="22"/>
          <w:szCs w:val="22"/>
          <w:lang w:val="en-IE" w:eastAsia="zh-CN" w:bidi="hi-IN"/>
        </w:rPr>
        <w:t>(adv.): so far, thus far, no further than, no more than.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grovor </w:t>
      </w:r>
      <w:r>
        <w:rPr>
          <w:rFonts w:ascii="Palatino Linotype" w:hAnsi="Palatino Linotype"/>
          <w:i w:val="false"/>
          <w:iCs w:val="false"/>
          <w:sz w:val="22"/>
          <w:szCs w:val="22"/>
          <w:lang w:val="en-IE" w:eastAsia="zh-CN" w:bidi="hi-IN"/>
        </w:rPr>
        <w:t>(1): to take amiss, be annoyed at, put up with unwillingly.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invidia, -ae </w:t>
      </w:r>
      <w:r>
        <w:rPr>
          <w:rFonts w:ascii="Palatino Linotype" w:hAnsi="Palatino Linotype"/>
          <w:i w:val="false"/>
          <w:iCs w:val="false"/>
          <w:sz w:val="22"/>
          <w:szCs w:val="22"/>
          <w:lang w:val="en-IE" w:eastAsia="zh-CN" w:bidi="hi-IN"/>
        </w:rPr>
        <w:t>(f.): ill-will, unpopularity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identidem</w:t>
      </w:r>
      <w:r>
        <w:rPr>
          <w:rFonts w:ascii="Palatino Linotype" w:hAnsi="Palatino Linotype"/>
          <w:i w:val="false"/>
          <w:iCs w:val="false"/>
          <w:sz w:val="22"/>
          <w:szCs w:val="22"/>
          <w:lang w:val="en-IE" w:eastAsia="zh-CN" w:bidi="hi-IN"/>
        </w:rPr>
        <w:t xml:space="preserve"> (adv.): again and again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quasi </w:t>
      </w:r>
      <w:r>
        <w:rPr>
          <w:rFonts w:ascii="Palatino Linotype" w:hAnsi="Palatino Linotype"/>
          <w:i w:val="false"/>
          <w:iCs w:val="false"/>
          <w:sz w:val="22"/>
          <w:szCs w:val="22"/>
          <w:lang w:val="en-IE" w:eastAsia="zh-CN" w:bidi="hi-IN"/>
        </w:rPr>
        <w:t>(adv.): as if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cessurus imperio</w:t>
      </w:r>
      <w:r>
        <w:rPr>
          <w:rFonts w:ascii="Palatino Linotype" w:hAnsi="Palatino Linotype"/>
          <w:i w:val="false"/>
          <w:iCs w:val="false"/>
          <w:sz w:val="22"/>
          <w:szCs w:val="22"/>
          <w:lang w:val="en-IE" w:eastAsia="zh-CN" w:bidi="hi-IN"/>
        </w:rPr>
        <w:t>: about to give up imperial power (</w:t>
      </w:r>
      <w:r>
        <w:rPr>
          <w:rFonts w:ascii="Palatino Linotype" w:hAnsi="Palatino Linotype"/>
          <w:i/>
          <w:iCs/>
          <w:sz w:val="22"/>
          <w:szCs w:val="22"/>
          <w:lang w:val="en-IE" w:eastAsia="zh-CN" w:bidi="hi-IN"/>
        </w:rPr>
        <w:t>cessurus</w:t>
      </w:r>
      <w:r>
        <w:rPr>
          <w:rFonts w:ascii="Palatino Linotype" w:hAnsi="Palatino Linotype"/>
          <w:i w:val="false"/>
          <w:iCs w:val="false"/>
          <w:sz w:val="22"/>
          <w:szCs w:val="22"/>
          <w:lang w:val="en-IE" w:eastAsia="zh-CN" w:bidi="hi-IN"/>
        </w:rPr>
        <w:t xml:space="preserve"> is the future participle of </w:t>
      </w:r>
      <w:r>
        <w:rPr>
          <w:rFonts w:ascii="Palatino Linotype" w:hAnsi="Palatino Linotype"/>
          <w:i/>
          <w:iCs/>
          <w:sz w:val="22"/>
          <w:szCs w:val="22"/>
          <w:lang w:val="en-IE" w:eastAsia="zh-CN" w:bidi="hi-IN"/>
        </w:rPr>
        <w:t>cedo</w:t>
      </w:r>
      <w:r>
        <w:rPr>
          <w:rFonts w:ascii="Palatino Linotype" w:hAnsi="Palatino Linotype"/>
          <w:i w:val="false"/>
          <w:iCs w:val="false"/>
          <w:sz w:val="22"/>
          <w:szCs w:val="22"/>
          <w:lang w:val="en-IE" w:eastAsia="zh-CN" w:bidi="hi-IN"/>
        </w:rPr>
        <w:t>, which takes a dative. No one else mentions this plan to retire to Rhodes, though it was clearly under his patronage to some degree going by the earlier mention of his speaking on their behalf.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abiturus</w:t>
      </w:r>
      <w:r>
        <w:rPr>
          <w:rFonts w:ascii="Palatino Linotype" w:hAnsi="Palatino Linotype"/>
          <w:i w:val="false"/>
          <w:iCs w:val="false"/>
          <w:sz w:val="22"/>
          <w:szCs w:val="22"/>
          <w:lang w:val="en-IE" w:eastAsia="zh-CN" w:bidi="hi-IN"/>
        </w:rPr>
        <w:t xml:space="preserve">: this is the future participle of </w:t>
      </w:r>
      <w:r>
        <w:rPr>
          <w:rFonts w:ascii="Palatino Linotype" w:hAnsi="Palatino Linotype"/>
          <w:i/>
          <w:iCs/>
          <w:sz w:val="22"/>
          <w:szCs w:val="22"/>
          <w:lang w:val="en-IE" w:eastAsia="zh-CN" w:bidi="hi-IN"/>
        </w:rPr>
        <w:t>abeo.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honore</w:t>
      </w:r>
      <w:r>
        <w:rPr>
          <w:rFonts w:ascii="Palatino Linotype" w:hAnsi="Palatino Linotype"/>
          <w:i w:val="false"/>
          <w:iCs w:val="false"/>
          <w:sz w:val="22"/>
          <w:szCs w:val="22"/>
          <w:lang w:val="en-IE" w:eastAsia="zh-CN" w:bidi="hi-IN"/>
        </w:rPr>
        <w:t>: by this is meant her titles and any special privileges she was awarded as his mother.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privo </w:t>
      </w:r>
      <w:r>
        <w:rPr>
          <w:rFonts w:ascii="Palatino Linotype" w:hAnsi="Palatino Linotype"/>
          <w:i w:val="false"/>
          <w:iCs w:val="false"/>
          <w:sz w:val="22"/>
          <w:szCs w:val="22"/>
          <w:lang w:val="en-IE" w:eastAsia="zh-CN" w:bidi="hi-IN"/>
        </w:rPr>
        <w:t xml:space="preserve">(1): to strip, deprive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statio, -onis </w:t>
      </w:r>
      <w:r>
        <w:rPr>
          <w:rFonts w:ascii="Palatino Linotype" w:hAnsi="Palatino Linotype"/>
          <w:i w:val="false"/>
          <w:iCs w:val="false"/>
          <w:sz w:val="22"/>
          <w:szCs w:val="22"/>
          <w:lang w:val="en-IE" w:eastAsia="zh-CN" w:bidi="hi-IN"/>
        </w:rPr>
        <w:t>(f.)</w:t>
      </w:r>
      <w:r>
        <w:rPr>
          <w:rFonts w:ascii="Palatino Linotype" w:hAnsi="Palatino Linotype"/>
          <w:i/>
          <w:iCs/>
          <w:sz w:val="22"/>
          <w:szCs w:val="22"/>
          <w:lang w:val="en-IE" w:eastAsia="zh-CN" w:bidi="hi-IN"/>
        </w:rPr>
        <w:t>:</w:t>
      </w:r>
      <w:r>
        <w:rPr>
          <w:rFonts w:ascii="Palatino Linotype" w:hAnsi="Palatino Linotype"/>
          <w:i w:val="false"/>
          <w:iCs w:val="false"/>
          <w:sz w:val="22"/>
          <w:szCs w:val="22"/>
          <w:lang w:val="en-IE" w:eastAsia="zh-CN" w:bidi="hi-IN"/>
        </w:rPr>
        <w:t xml:space="preserve"> watch, guard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militum et Germanorum</w:t>
      </w:r>
      <w:r>
        <w:rPr>
          <w:rFonts w:ascii="Palatino Linotype" w:hAnsi="Palatino Linotype"/>
          <w:i w:val="false"/>
          <w:iCs w:val="false"/>
          <w:sz w:val="22"/>
          <w:szCs w:val="22"/>
          <w:lang w:val="en-IE" w:eastAsia="zh-CN" w:bidi="hi-IN"/>
        </w:rPr>
        <w:t>: the contrast is either between regular soldiers and the Germans Augustus had brought in to guard the imperial family, or foot soldiers and Germans on horseback (also brought in by Augustus).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contubernium, -ii </w:t>
      </w:r>
      <w:r>
        <w:rPr>
          <w:rFonts w:ascii="Palatino Linotype" w:hAnsi="Palatino Linotype"/>
          <w:i w:val="false"/>
          <w:iCs w:val="false"/>
          <w:sz w:val="22"/>
          <w:szCs w:val="22"/>
          <w:lang w:val="en-IE" w:eastAsia="zh-CN" w:bidi="hi-IN"/>
        </w:rPr>
        <w:t>(m.): a squad, group of soldiers.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summitto, -mittere, -misi, -missum: </w:t>
      </w:r>
      <w:r>
        <w:rPr>
          <w:rFonts w:ascii="Palatino Linotype" w:hAnsi="Palatino Linotype"/>
          <w:i w:val="false"/>
          <w:iCs w:val="false"/>
          <w:sz w:val="22"/>
          <w:szCs w:val="22"/>
          <w:lang w:val="en-IE" w:eastAsia="zh-CN" w:bidi="hi-IN"/>
        </w:rPr>
        <w:t>to raise, produce.</w:t>
      </w:r>
    </w:p>
    <w:p>
      <w:pPr>
        <w:pStyle w:val="Normal"/>
        <w:bidi w:val="0"/>
        <w:spacing w:lineRule="auto" w:line="240" w:before="0" w:after="0"/>
        <w:contextualSpacing/>
        <w:jc w:val="left"/>
        <w:rPr>
          <w:rFonts w:ascii="Palatino Linotype" w:hAnsi="Palatino Linotype"/>
          <w:i/>
          <w:i/>
          <w:iCs/>
          <w:sz w:val="22"/>
          <w:szCs w:val="22"/>
          <w:lang w:val="en-IE" w:eastAsia="zh-CN" w:bidi="hi-IN"/>
        </w:rPr>
      </w:pPr>
      <w:r>
        <w:rPr>
          <w:rFonts w:ascii="Palatino Linotype" w:hAnsi="Palatino Linotype"/>
          <w:i/>
          <w:iCs/>
          <w:sz w:val="22"/>
          <w:szCs w:val="22"/>
          <w:lang w:val="en-IE" w:eastAsia="zh-CN" w:bidi="hi-IN"/>
        </w:rPr>
        <w:t xml:space="preserve">divexo </w:t>
      </w:r>
      <w:r>
        <w:rPr>
          <w:rFonts w:ascii="Palatino Linotype" w:hAnsi="Palatino Linotype"/>
          <w:i w:val="false"/>
          <w:iCs w:val="false"/>
          <w:sz w:val="22"/>
          <w:szCs w:val="22"/>
          <w:lang w:val="en-IE" w:eastAsia="zh-CN" w:bidi="hi-IN"/>
        </w:rPr>
        <w:t>(1): this is a very rare word, which is mainly attested (outside of this) in Cicero. Here Suetonius seems to be using it in an extended sense of ‘to intensely annoy to such a degree that someone starts falling apart’ (the original meaning is ‘to tear’ apart.</w:t>
      </w:r>
    </w:p>
    <w:p>
      <w:pPr>
        <w:pStyle w:val="Normal"/>
        <w:bidi w:val="0"/>
        <w:spacing w:lineRule="auto" w:line="240" w:before="0" w:after="0"/>
        <w:contextualSpacing/>
        <w:jc w:val="left"/>
        <w:rPr>
          <w:rFonts w:ascii="Palatino Linotype" w:hAnsi="Palatino Linotype"/>
          <w:i/>
          <w:i/>
          <w:iCs/>
          <w:sz w:val="22"/>
          <w:szCs w:val="22"/>
          <w:lang w:val="en-IE" w:eastAsia="zh-CN" w:bidi="hi-IN"/>
        </w:rPr>
      </w:pPr>
      <w:r>
        <w:rPr>
          <w:rFonts w:ascii="Palatino Linotype" w:hAnsi="Palatino Linotype"/>
          <w:i/>
          <w:iCs/>
          <w:sz w:val="22"/>
          <w:szCs w:val="22"/>
          <w:lang w:val="en-IE" w:eastAsia="zh-CN" w:bidi="hi-IN"/>
        </w:rPr>
        <w:t xml:space="preserve">quicquam pensi habuit: </w:t>
      </w:r>
      <w:r>
        <w:rPr>
          <w:rFonts w:ascii="Palatino Linotype" w:hAnsi="Palatino Linotype"/>
          <w:i w:val="false"/>
          <w:iCs w:val="false"/>
          <w:sz w:val="22"/>
          <w:szCs w:val="22"/>
          <w:lang w:val="en-IE" w:eastAsia="zh-CN" w:bidi="hi-IN"/>
        </w:rPr>
        <w:t>this is an idiom and means ‘to care nothing about’.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lis, -itis </w:t>
      </w:r>
      <w:r>
        <w:rPr>
          <w:rFonts w:ascii="Palatino Linotype" w:hAnsi="Palatino Linotype"/>
          <w:i w:val="false"/>
          <w:iCs w:val="false"/>
          <w:sz w:val="22"/>
          <w:szCs w:val="22"/>
          <w:lang w:val="en-IE" w:eastAsia="zh-CN" w:bidi="hi-IN"/>
        </w:rPr>
        <w:t>(f.): lawsuits. She was charged (unsuccessfully) with trying to put Rubellius Plautus on the throne.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summissis...litibus</w:t>
      </w:r>
      <w:r>
        <w:rPr>
          <w:rFonts w:ascii="Palatino Linotype" w:hAnsi="Palatino Linotype"/>
          <w:i w:val="false"/>
          <w:iCs w:val="false"/>
          <w:sz w:val="22"/>
          <w:szCs w:val="22"/>
          <w:lang w:val="en-IE" w:eastAsia="zh-CN" w:bidi="hi-IN"/>
        </w:rPr>
        <w:t>: you are not going to make any sort of literal translation of this work, given that that is ‘with lawsuits having been raised’, so feel free to have at changing it so it works in a translation.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qui...inquietarent: </w:t>
      </w:r>
      <w:r>
        <w:rPr>
          <w:rFonts w:ascii="Palatino Linotype" w:hAnsi="Palatino Linotype"/>
          <w:i w:val="false"/>
          <w:iCs w:val="false"/>
          <w:sz w:val="22"/>
          <w:szCs w:val="22"/>
          <w:lang w:val="en-IE" w:eastAsia="zh-CN" w:bidi="hi-IN"/>
        </w:rPr>
        <w:t>this is a relative clause of purpose ‘men...who were to disturb her [by doing all the listed things]’.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morantem</w:t>
      </w:r>
      <w:r>
        <w:rPr>
          <w:rFonts w:ascii="Palatino Linotype" w:hAnsi="Palatino Linotype"/>
          <w:i w:val="false"/>
          <w:iCs w:val="false"/>
          <w:sz w:val="22"/>
          <w:szCs w:val="22"/>
          <w:lang w:val="en-IE" w:eastAsia="zh-CN" w:bidi="hi-IN"/>
        </w:rPr>
        <w:t xml:space="preserve">: this refers to Agrippina as does </w:t>
      </w:r>
      <w:r>
        <w:rPr>
          <w:rFonts w:ascii="Palatino Linotype" w:hAnsi="Palatino Linotype"/>
          <w:i/>
          <w:iCs/>
          <w:sz w:val="22"/>
          <w:szCs w:val="22"/>
          <w:lang w:val="en-IE" w:eastAsia="zh-CN" w:bidi="hi-IN"/>
        </w:rPr>
        <w:t>quiescentem</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secessus, -us </w:t>
      </w:r>
      <w:r>
        <w:rPr>
          <w:rFonts w:ascii="Palatino Linotype" w:hAnsi="Palatino Linotype"/>
          <w:i w:val="false"/>
          <w:iCs w:val="false"/>
          <w:sz w:val="22"/>
          <w:szCs w:val="22"/>
          <w:lang w:val="en-IE" w:eastAsia="zh-CN" w:bidi="hi-IN"/>
        </w:rPr>
        <w:t>(m.): retirement, retreat (away from the city). She had estates at Antium and Tusculum.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convicium, -ii </w:t>
      </w:r>
      <w:r>
        <w:rPr>
          <w:rFonts w:ascii="Palatino Linotype" w:hAnsi="Palatino Linotype"/>
          <w:i w:val="false"/>
          <w:iCs w:val="false"/>
          <w:sz w:val="22"/>
          <w:szCs w:val="22"/>
          <w:lang w:val="en-IE" w:eastAsia="zh-CN" w:bidi="hi-IN"/>
        </w:rPr>
        <w:t>(n.): loud abuse, loud insults, loud anything of that sort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praetervehor, -vehi</w:t>
      </w:r>
      <w:r>
        <w:rPr>
          <w:rFonts w:ascii="Palatino Linotype" w:hAnsi="Palatino Linotype"/>
          <w:i w:val="false"/>
          <w:iCs w:val="false"/>
          <w:sz w:val="22"/>
          <w:szCs w:val="22"/>
          <w:lang w:val="en-IE" w:eastAsia="zh-CN" w:bidi="hi-IN"/>
        </w:rPr>
        <w:t>,</w:t>
      </w:r>
      <w:r>
        <w:rPr>
          <w:rFonts w:ascii="Palatino Linotype" w:hAnsi="Palatino Linotype"/>
          <w:i/>
          <w:iCs/>
          <w:sz w:val="22"/>
          <w:szCs w:val="22"/>
          <w:lang w:val="en-IE" w:eastAsia="zh-CN" w:bidi="hi-IN"/>
        </w:rPr>
        <w:t xml:space="preserve"> -vectus: </w:t>
      </w:r>
      <w:r>
        <w:rPr>
          <w:rFonts w:ascii="Palatino Linotype" w:hAnsi="Palatino Linotype"/>
          <w:i w:val="false"/>
          <w:iCs w:val="false"/>
          <w:sz w:val="22"/>
          <w:szCs w:val="22"/>
          <w:lang w:val="en-IE" w:eastAsia="zh-CN" w:bidi="hi-IN"/>
        </w:rPr>
        <w:t>to pass by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mina, -ae </w:t>
      </w:r>
      <w:r>
        <w:rPr>
          <w:rFonts w:ascii="Palatino Linotype" w:hAnsi="Palatino Linotype"/>
          <w:i w:val="false"/>
          <w:iCs w:val="false"/>
          <w:sz w:val="22"/>
          <w:szCs w:val="22"/>
          <w:lang w:val="en-IE" w:eastAsia="zh-CN" w:bidi="hi-IN"/>
        </w:rPr>
        <w:t>(f.): threat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eius: </w:t>
      </w:r>
      <w:r>
        <w:rPr>
          <w:rFonts w:ascii="Palatino Linotype" w:hAnsi="Palatino Linotype"/>
          <w:i w:val="false"/>
          <w:iCs w:val="false"/>
          <w:sz w:val="22"/>
          <w:szCs w:val="22"/>
          <w:lang w:val="en-IE" w:eastAsia="zh-CN" w:bidi="hi-IN"/>
        </w:rPr>
        <w:t>Agrippina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violentia, -ae </w:t>
      </w:r>
      <w:r>
        <w:rPr>
          <w:rFonts w:ascii="Palatino Linotype" w:hAnsi="Palatino Linotype"/>
          <w:i w:val="false"/>
          <w:iCs w:val="false"/>
          <w:sz w:val="22"/>
          <w:szCs w:val="22"/>
          <w:lang w:val="en-IE" w:eastAsia="zh-CN" w:bidi="hi-IN"/>
        </w:rPr>
        <w:t>(f.): violence, ferocity. She threatened to make Britannicus emperor and tried to ally with Octavia.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perdo, perdere, perdidi, perditum: </w:t>
      </w:r>
      <w:r>
        <w:rPr>
          <w:rFonts w:ascii="Palatino Linotype" w:hAnsi="Palatino Linotype"/>
          <w:i w:val="false"/>
          <w:iCs w:val="false"/>
          <w:sz w:val="22"/>
          <w:szCs w:val="22"/>
          <w:lang w:val="en-IE" w:eastAsia="zh-CN" w:bidi="hi-IN"/>
        </w:rPr>
        <w:t>to make away with, destroy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temptasset</w:t>
      </w:r>
      <w:r>
        <w:rPr>
          <w:rFonts w:ascii="Palatino Linotype" w:hAnsi="Palatino Linotype"/>
          <w:i w:val="false"/>
          <w:iCs w:val="false"/>
          <w:sz w:val="22"/>
          <w:szCs w:val="22"/>
          <w:lang w:val="en-IE" w:eastAsia="zh-CN" w:bidi="hi-IN"/>
        </w:rPr>
        <w:t>: this is a syncopated form of the perfect subjunctive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praemunitus, -a, um: </w:t>
      </w:r>
      <w:r>
        <w:rPr>
          <w:rFonts w:ascii="Palatino Linotype" w:hAnsi="Palatino Linotype"/>
          <w:i w:val="false"/>
          <w:iCs w:val="false"/>
          <w:sz w:val="22"/>
          <w:szCs w:val="22"/>
          <w:lang w:val="en-IE" w:eastAsia="zh-CN" w:bidi="hi-IN"/>
        </w:rPr>
        <w:t>fortified beforehand, prepared for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lacunar, aris</w:t>
      </w:r>
      <w:r>
        <w:rPr>
          <w:rFonts w:ascii="Palatino Linotype" w:hAnsi="Palatino Linotype"/>
          <w:i w:val="false"/>
          <w:iCs w:val="false"/>
          <w:sz w:val="22"/>
          <w:szCs w:val="22"/>
          <w:lang w:val="en-IE" w:eastAsia="zh-CN" w:bidi="hi-IN"/>
        </w:rPr>
        <w:t xml:space="preserve"> (n.): a panel ceiling often gilded and decorated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decido,  -cidere, -cid</w:t>
      </w:r>
      <w:r>
        <w:rPr>
          <w:rFonts w:ascii="Palatino Linotype" w:hAnsi="Palatino Linotype"/>
          <w:i w:val="false"/>
          <w:iCs w:val="false"/>
          <w:sz w:val="22"/>
          <w:szCs w:val="22"/>
          <w:lang w:val="en-IE" w:eastAsia="zh-CN" w:bidi="hi-IN"/>
        </w:rPr>
        <w:t xml:space="preserve">i: to fall down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conscius, -ii </w:t>
      </w:r>
      <w:r>
        <w:rPr>
          <w:rFonts w:ascii="Palatino Linotype" w:hAnsi="Palatino Linotype"/>
          <w:i w:val="false"/>
          <w:iCs w:val="false"/>
          <w:sz w:val="22"/>
          <w:szCs w:val="22"/>
          <w:lang w:val="en-IE" w:eastAsia="zh-CN" w:bidi="hi-IN"/>
        </w:rPr>
        <w:t>(n.): accomplice, confidant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parum </w:t>
      </w:r>
      <w:r>
        <w:rPr>
          <w:rFonts w:ascii="Palatino Linotype" w:hAnsi="Palatino Linotype"/>
          <w:i w:val="false"/>
          <w:iCs w:val="false"/>
          <w:sz w:val="22"/>
          <w:szCs w:val="22"/>
          <w:lang w:val="en-IE" w:eastAsia="zh-CN" w:bidi="hi-IN"/>
        </w:rPr>
        <w:t>(adv): too little, not enough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solutilis, -e</w:t>
      </w:r>
      <w:r>
        <w:rPr>
          <w:rFonts w:ascii="Palatino Linotype" w:hAnsi="Palatino Linotype"/>
          <w:i w:val="false"/>
          <w:iCs w:val="false"/>
          <w:sz w:val="22"/>
          <w:szCs w:val="22"/>
          <w:lang w:val="en-IE" w:eastAsia="zh-CN" w:bidi="hi-IN"/>
        </w:rPr>
        <w:t xml:space="preserve"> (adj.): easily loosened, collapsible. The idea of the collapsible boat is supposed to have come from Anicetus, the prefect of the fleet at Misenum, and also Nero’s ex-tutor (Tacitus, </w:t>
      </w:r>
      <w:r>
        <w:rPr>
          <w:rFonts w:ascii="Palatino Linotype" w:hAnsi="Palatino Linotype"/>
          <w:i/>
          <w:iCs/>
          <w:sz w:val="22"/>
          <w:szCs w:val="22"/>
          <w:lang w:val="en-IE" w:eastAsia="zh-CN" w:bidi="hi-IN"/>
        </w:rPr>
        <w:t xml:space="preserve">Annales </w:t>
      </w:r>
      <w:r>
        <w:rPr>
          <w:rFonts w:ascii="Palatino Linotype" w:hAnsi="Palatino Linotype"/>
          <w:i w:val="false"/>
          <w:iCs w:val="false"/>
          <w:sz w:val="22"/>
          <w:szCs w:val="22"/>
          <w:lang w:val="en-IE" w:eastAsia="zh-CN" w:bidi="hi-IN"/>
        </w:rPr>
        <w:t>14.3.5-7; Dio says he got the idea from seeing a ship come apart in the theatre (61.12.2).</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naufragium, -ii </w:t>
      </w:r>
      <w:r>
        <w:rPr>
          <w:rFonts w:ascii="Palatino Linotype" w:hAnsi="Palatino Linotype"/>
          <w:i w:val="false"/>
          <w:iCs w:val="false"/>
          <w:sz w:val="22"/>
          <w:szCs w:val="22"/>
          <w:lang w:val="en-IE" w:eastAsia="zh-CN" w:bidi="hi-IN"/>
        </w:rPr>
        <w:t>(n.): shipwreck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camera, -ae </w:t>
      </w:r>
      <w:r>
        <w:rPr>
          <w:rFonts w:ascii="Palatino Linotype" w:hAnsi="Palatino Linotype"/>
          <w:i w:val="false"/>
          <w:iCs w:val="false"/>
          <w:sz w:val="22"/>
          <w:szCs w:val="22"/>
          <w:lang w:val="en-IE" w:eastAsia="zh-CN" w:bidi="hi-IN"/>
        </w:rPr>
        <w:t>(f.): room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commentor </w:t>
      </w:r>
      <w:r>
        <w:rPr>
          <w:rFonts w:ascii="Palatino Linotype" w:hAnsi="Palatino Linotype"/>
          <w:i w:val="false"/>
          <w:iCs w:val="false"/>
          <w:sz w:val="22"/>
          <w:szCs w:val="22"/>
          <w:lang w:val="en-IE" w:eastAsia="zh-CN" w:bidi="hi-IN"/>
        </w:rPr>
        <w:t>(1.): to prepare, devise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Baias: </w:t>
      </w:r>
      <w:r>
        <w:rPr>
          <w:rFonts w:ascii="Palatino Linotype" w:hAnsi="Palatino Linotype"/>
          <w:i w:val="false"/>
          <w:iCs w:val="false"/>
          <w:sz w:val="22"/>
          <w:szCs w:val="22"/>
          <w:lang w:val="en-IE" w:eastAsia="zh-CN" w:bidi="hi-IN"/>
        </w:rPr>
        <w:t xml:space="preserve">Baiae, on the bay of Naples, was a popular location for rich Romans to have villas around and get up to a variety of sometimes illicit activities at.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solemne, -is </w:t>
      </w:r>
      <w:r>
        <w:rPr>
          <w:rFonts w:ascii="Palatino Linotype" w:hAnsi="Palatino Linotype"/>
          <w:i w:val="false"/>
          <w:iCs w:val="false"/>
          <w:sz w:val="22"/>
          <w:szCs w:val="22"/>
          <w:lang w:val="en-IE" w:eastAsia="zh-CN" w:bidi="hi-IN"/>
        </w:rPr>
        <w:t xml:space="preserve">(n.): religious ritual, rite; </w:t>
      </w:r>
      <w:r>
        <w:rPr>
          <w:rFonts w:ascii="Palatino Linotype" w:hAnsi="Palatino Linotype"/>
          <w:i/>
          <w:iCs/>
          <w:sz w:val="22"/>
          <w:szCs w:val="22"/>
          <w:lang w:val="en-IE" w:eastAsia="zh-CN" w:bidi="hi-IN"/>
        </w:rPr>
        <w:t xml:space="preserve">solemnia </w:t>
      </w:r>
      <w:r>
        <w:rPr>
          <w:rFonts w:ascii="Palatino Linotype" w:hAnsi="Palatino Linotype"/>
          <w:i w:val="false"/>
          <w:iCs w:val="false"/>
          <w:sz w:val="22"/>
          <w:szCs w:val="22"/>
          <w:lang w:val="en-IE" w:eastAsia="zh-CN" w:bidi="hi-IN"/>
        </w:rPr>
        <w:t xml:space="preserve">agrees with </w:t>
      </w:r>
      <w:r>
        <w:rPr>
          <w:rFonts w:ascii="Palatino Linotype" w:hAnsi="Palatino Linotype"/>
          <w:i/>
          <w:iCs/>
          <w:sz w:val="22"/>
          <w:szCs w:val="22"/>
          <w:lang w:val="en-IE" w:eastAsia="zh-CN" w:bidi="hi-IN"/>
        </w:rPr>
        <w:t xml:space="preserve">celebranda, </w:t>
      </w:r>
      <w:r>
        <w:rPr>
          <w:rFonts w:ascii="Palatino Linotype" w:hAnsi="Palatino Linotype"/>
          <w:i w:val="false"/>
          <w:iCs w:val="false"/>
          <w:sz w:val="22"/>
          <w:szCs w:val="22"/>
          <w:lang w:val="en-IE" w:eastAsia="zh-CN" w:bidi="hi-IN"/>
        </w:rPr>
        <w:t>which is a gerundive by attraction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quinquatrus, -uum</w:t>
      </w:r>
      <w:r>
        <w:rPr>
          <w:rFonts w:ascii="Palatino Linotype" w:hAnsi="Palatino Linotype"/>
          <w:sz w:val="22"/>
          <w:szCs w:val="22"/>
          <w:lang w:val="en-IE" w:eastAsia="zh-CN" w:bidi="hi-IN"/>
        </w:rPr>
        <w:t xml:space="preserve"> (f.): this was a festival in honour of Minerva held over four days in March (there was another less important one in June)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trierarchus, -i </w:t>
      </w:r>
      <w:r>
        <w:rPr>
          <w:rFonts w:ascii="Palatino Linotype" w:hAnsi="Palatino Linotype"/>
          <w:sz w:val="22"/>
          <w:szCs w:val="22"/>
          <w:lang w:val="en-IE" w:eastAsia="zh-CN" w:bidi="hi-IN"/>
        </w:rPr>
        <w:t>(m): the captain of a trireme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liburnica, -ae </w:t>
      </w:r>
      <w:r>
        <w:rPr>
          <w:rFonts w:ascii="Palatino Linotype" w:hAnsi="Palatino Linotype"/>
          <w:sz w:val="22"/>
          <w:szCs w:val="22"/>
          <w:lang w:val="en-IE" w:eastAsia="zh-CN" w:bidi="hi-IN"/>
        </w:rPr>
        <w:t>(f.): a fast sailing boat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fortuitus, -a, -um</w:t>
      </w:r>
      <w:r>
        <w:rPr>
          <w:rFonts w:ascii="Palatino Linotype" w:hAnsi="Palatino Linotype"/>
          <w:sz w:val="22"/>
          <w:szCs w:val="22"/>
          <w:lang w:val="en-IE" w:eastAsia="zh-CN" w:bidi="hi-IN"/>
        </w:rPr>
        <w:t xml:space="preserve"> (adj.): accidental, chance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confringo, -fringere, -fregi, -fractum: </w:t>
      </w:r>
      <w:r>
        <w:rPr>
          <w:rFonts w:ascii="Palatino Linotype" w:hAnsi="Palatino Linotype"/>
          <w:i w:val="false"/>
          <w:iCs w:val="false"/>
          <w:sz w:val="22"/>
          <w:szCs w:val="22"/>
          <w:lang w:val="en-IE" w:eastAsia="zh-CN" w:bidi="hi-IN"/>
        </w:rPr>
        <w:t>to break apart, shatter (a trireme was much larger and heavier than her boat, so it would probably destroy it almost completely).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protraxit convivium</w:t>
      </w:r>
      <w:r>
        <w:rPr>
          <w:rFonts w:ascii="Palatino Linotype" w:hAnsi="Palatino Linotype"/>
          <w:sz w:val="22"/>
          <w:szCs w:val="22"/>
          <w:lang w:val="en-IE" w:eastAsia="zh-CN" w:bidi="hi-IN"/>
        </w:rPr>
        <w:t>: it’s not easy to get a trireme in place in a crowded harbour have it look like an accident, so he needed to keep her at the party until it was all accomplished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Baulos</w:t>
      </w:r>
      <w:r>
        <w:rPr>
          <w:rFonts w:ascii="Palatino Linotype" w:hAnsi="Palatino Linotype"/>
          <w:sz w:val="22"/>
          <w:szCs w:val="22"/>
          <w:lang w:val="en-IE" w:eastAsia="zh-CN" w:bidi="hi-IN"/>
        </w:rPr>
        <w:t>: a place called Bauli (modern Bacalo), close enough to Baiae to make it an easy boat trip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corruptus, -a, um: </w:t>
      </w:r>
      <w:r>
        <w:rPr>
          <w:rFonts w:ascii="Palatino Linotype" w:hAnsi="Palatino Linotype"/>
          <w:i w:val="false"/>
          <w:iCs w:val="false"/>
          <w:sz w:val="22"/>
          <w:szCs w:val="22"/>
          <w:lang w:val="en-IE" w:eastAsia="zh-CN" w:bidi="hi-IN"/>
        </w:rPr>
        <w:t>‘destroyed’.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navigium, -ii</w:t>
      </w:r>
      <w:r>
        <w:rPr>
          <w:rFonts w:ascii="Palatino Linotype" w:hAnsi="Palatino Linotype"/>
          <w:i w:val="false"/>
          <w:iCs w:val="false"/>
          <w:sz w:val="22"/>
          <w:szCs w:val="22"/>
          <w:lang w:val="en-IE" w:eastAsia="zh-CN" w:bidi="hi-IN"/>
        </w:rPr>
        <w:t xml:space="preserve"> (n.): boat, vessel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machinosus, -a, um</w:t>
      </w:r>
      <w:r>
        <w:rPr>
          <w:rFonts w:ascii="Palatino Linotype" w:hAnsi="Palatino Linotype"/>
          <w:sz w:val="22"/>
          <w:szCs w:val="22"/>
          <w:lang w:val="en-IE" w:eastAsia="zh-CN" w:bidi="hi-IN"/>
        </w:rPr>
        <w:t>: carefully devised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optulit</w:t>
      </w:r>
      <w:r>
        <w:rPr>
          <w:rFonts w:ascii="Palatino Linotype" w:hAnsi="Palatino Linotype"/>
          <w:sz w:val="22"/>
          <w:szCs w:val="22"/>
          <w:lang w:val="en-IE" w:eastAsia="zh-CN" w:bidi="hi-IN"/>
        </w:rPr>
        <w:t xml:space="preserve"> is normally spelt </w:t>
      </w:r>
      <w:r>
        <w:rPr>
          <w:rFonts w:ascii="Palatino Linotype" w:hAnsi="Palatino Linotype"/>
          <w:i/>
          <w:iCs/>
          <w:sz w:val="22"/>
          <w:szCs w:val="22"/>
          <w:lang w:val="en-IE" w:eastAsia="zh-CN" w:bidi="hi-IN"/>
        </w:rPr>
        <w:t>obtulit</w:t>
      </w:r>
      <w:r>
        <w:rPr>
          <w:rFonts w:ascii="Palatino Linotype" w:hAnsi="Palatino Linotype"/>
          <w:sz w:val="22"/>
          <w:szCs w:val="22"/>
          <w:lang w:val="en-IE" w:eastAsia="zh-CN" w:bidi="hi-IN"/>
        </w:rPr>
        <w:t xml:space="preserve">, from </w:t>
      </w:r>
      <w:r>
        <w:rPr>
          <w:rFonts w:ascii="Palatino Linotype" w:hAnsi="Palatino Linotype"/>
          <w:i/>
          <w:iCs/>
          <w:sz w:val="22"/>
          <w:szCs w:val="22"/>
          <w:lang w:val="en-IE" w:eastAsia="zh-CN" w:bidi="hi-IN"/>
        </w:rPr>
        <w:t xml:space="preserve">opfero/obfero, </w:t>
      </w:r>
      <w:r>
        <w:rPr>
          <w:rFonts w:ascii="Palatino Linotype" w:hAnsi="Palatino Linotype"/>
          <w:i w:val="false"/>
          <w:iCs w:val="false"/>
          <w:sz w:val="22"/>
          <w:szCs w:val="22"/>
          <w:lang w:val="en-IE" w:eastAsia="zh-CN" w:bidi="hi-IN"/>
        </w:rPr>
        <w:t>‘to offer’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hilare: </w:t>
      </w:r>
      <w:r>
        <w:rPr>
          <w:rFonts w:ascii="Palatino Linotype" w:hAnsi="Palatino Linotype"/>
          <w:i w:val="false"/>
          <w:iCs w:val="false"/>
          <w:sz w:val="22"/>
          <w:szCs w:val="22"/>
          <w:lang w:val="en-IE" w:eastAsia="zh-CN" w:bidi="hi-IN"/>
        </w:rPr>
        <w:t xml:space="preserve">joyfully, cheerfully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prosequor, -sequi, -sectus: </w:t>
      </w:r>
      <w:r>
        <w:rPr>
          <w:rFonts w:ascii="Palatino Linotype" w:hAnsi="Palatino Linotype"/>
          <w:i w:val="false"/>
          <w:iCs w:val="false"/>
          <w:sz w:val="22"/>
          <w:szCs w:val="22"/>
          <w:lang w:val="en-IE" w:eastAsia="zh-CN" w:bidi="hi-IN"/>
        </w:rPr>
        <w:t>to accompany, follow</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digressus, -us </w:t>
      </w:r>
      <w:r>
        <w:rPr>
          <w:rFonts w:ascii="Palatino Linotype" w:hAnsi="Palatino Linotype"/>
          <w:i w:val="false"/>
          <w:iCs w:val="false"/>
          <w:sz w:val="22"/>
          <w:szCs w:val="22"/>
          <w:lang w:val="en-IE" w:eastAsia="zh-CN" w:bidi="hi-IN"/>
        </w:rPr>
        <w:t>(n.): parting, separating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papilla, -ae </w:t>
      </w:r>
      <w:r>
        <w:rPr>
          <w:rFonts w:ascii="Palatino Linotype" w:hAnsi="Palatino Linotype"/>
          <w:i w:val="false"/>
          <w:iCs w:val="false"/>
          <w:sz w:val="22"/>
          <w:szCs w:val="22"/>
          <w:lang w:val="en-IE" w:eastAsia="zh-CN" w:bidi="hi-IN"/>
        </w:rPr>
        <w:t>(f.): breast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opperior, -periri, -peritus/-pertus: </w:t>
      </w:r>
      <w:r>
        <w:rPr>
          <w:rFonts w:ascii="Palatino Linotype" w:hAnsi="Palatino Linotype"/>
          <w:i w:val="false"/>
          <w:iCs w:val="false"/>
          <w:sz w:val="22"/>
          <w:szCs w:val="22"/>
          <w:lang w:val="en-IE" w:eastAsia="zh-CN" w:bidi="hi-IN"/>
        </w:rPr>
        <w:t>to wait, wait for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nando</w:t>
      </w:r>
      <w:r>
        <w:rPr>
          <w:rFonts w:ascii="Palatino Linotype" w:hAnsi="Palatino Linotype"/>
          <w:i w:val="false"/>
          <w:iCs w:val="false"/>
          <w:sz w:val="22"/>
          <w:szCs w:val="22"/>
          <w:lang w:val="en-IE" w:eastAsia="zh-CN" w:bidi="hi-IN"/>
        </w:rPr>
        <w:t xml:space="preserve">: by swimming (from </w:t>
      </w:r>
      <w:r>
        <w:rPr>
          <w:rFonts w:ascii="Palatino Linotype" w:hAnsi="Palatino Linotype"/>
          <w:i/>
          <w:iCs/>
          <w:sz w:val="22"/>
          <w:szCs w:val="22"/>
          <w:lang w:val="en-IE" w:eastAsia="zh-CN" w:bidi="hi-IN"/>
        </w:rPr>
        <w:t>no, nare</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inops, -opis </w:t>
      </w:r>
      <w:r>
        <w:rPr>
          <w:rFonts w:ascii="Palatino Linotype" w:hAnsi="Palatino Linotype"/>
          <w:i w:val="false"/>
          <w:iCs w:val="false"/>
          <w:sz w:val="22"/>
          <w:szCs w:val="22"/>
          <w:lang w:val="en-IE" w:eastAsia="zh-CN" w:bidi="hi-IN"/>
        </w:rPr>
        <w:t>(adj.): with the genitive as here, it means ‘without’ or ‘destitute of’.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 Agermus:</w:t>
      </w:r>
      <w:r>
        <w:rPr>
          <w:rFonts w:ascii="Palatino Linotype" w:hAnsi="Palatino Linotype"/>
          <w:sz w:val="22"/>
          <w:szCs w:val="22"/>
          <w:lang w:val="en-IE" w:eastAsia="zh-CN" w:bidi="hi-IN"/>
        </w:rPr>
        <w:t xml:space="preserve"> one of Agrippina’s freedmen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incolumnis, -e </w:t>
      </w:r>
      <w:r>
        <w:rPr>
          <w:rFonts w:ascii="Palatino Linotype" w:hAnsi="Palatino Linotype"/>
          <w:i w:val="false"/>
          <w:iCs w:val="false"/>
          <w:sz w:val="22"/>
          <w:szCs w:val="22"/>
          <w:lang w:val="en-IE" w:eastAsia="zh-CN" w:bidi="hi-IN"/>
        </w:rPr>
        <w:t>(adj.): unharmed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iuxta: </w:t>
      </w:r>
      <w:r>
        <w:rPr>
          <w:rFonts w:ascii="Palatino Linotype" w:hAnsi="Palatino Linotype"/>
          <w:i w:val="false"/>
          <w:iCs w:val="false"/>
          <w:sz w:val="22"/>
          <w:szCs w:val="22"/>
          <w:lang w:val="en-IE" w:eastAsia="zh-CN" w:bidi="hi-IN"/>
        </w:rPr>
        <w:t>close by (that is close by Nero).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pugio, -onis </w:t>
      </w:r>
      <w:r>
        <w:rPr>
          <w:rFonts w:ascii="Palatino Linotype" w:hAnsi="Palatino Linotype"/>
          <w:i w:val="false"/>
          <w:iCs w:val="false"/>
          <w:sz w:val="22"/>
          <w:szCs w:val="22"/>
          <w:lang w:val="en-IE" w:eastAsia="zh-CN" w:bidi="hi-IN"/>
        </w:rPr>
        <w:t>(m.): dagger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percussor, -oris </w:t>
      </w:r>
      <w:r>
        <w:rPr>
          <w:rFonts w:ascii="Palatino Linotype" w:hAnsi="Palatino Linotype"/>
          <w:sz w:val="22"/>
          <w:szCs w:val="22"/>
          <w:lang w:val="en-IE" w:eastAsia="zh-CN" w:bidi="hi-IN"/>
        </w:rPr>
        <w:t xml:space="preserve">(m.): assassin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suborno</w:t>
      </w:r>
      <w:r>
        <w:rPr>
          <w:rFonts w:ascii="Palatino Linotype" w:hAnsi="Palatino Linotype"/>
          <w:sz w:val="22"/>
          <w:szCs w:val="22"/>
          <w:lang w:val="en-IE" w:eastAsia="zh-CN" w:bidi="hi-IN"/>
        </w:rPr>
        <w:t xml:space="preserve"> (1): instigate, suborn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deprehendo, -prehendere, -prehendi, -prehensi:</w:t>
      </w:r>
      <w:r>
        <w:rPr>
          <w:rFonts w:ascii="Palatino Linotype" w:hAnsi="Palatino Linotype"/>
          <w:i w:val="false"/>
          <w:iCs w:val="false"/>
          <w:sz w:val="22"/>
          <w:szCs w:val="22"/>
          <w:lang w:val="en-IE" w:eastAsia="zh-CN" w:bidi="hi-IN"/>
        </w:rPr>
        <w:t xml:space="preserve"> to detect, to find out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vitasset:</w:t>
      </w:r>
      <w:r>
        <w:rPr>
          <w:rFonts w:ascii="Palatino Linotype" w:hAnsi="Palatino Linotype"/>
          <w:i w:val="false"/>
          <w:iCs w:val="false"/>
          <w:sz w:val="22"/>
          <w:szCs w:val="22"/>
          <w:lang w:val="en-IE" w:eastAsia="zh-CN" w:bidi="hi-IN"/>
        </w:rPr>
        <w:t xml:space="preserve"> another syncopated form of the pluperfect subjunctive; this one from</w:t>
      </w:r>
      <w:r>
        <w:rPr>
          <w:rFonts w:ascii="Palatino Linotype" w:hAnsi="Palatino Linotype"/>
          <w:i/>
          <w:iCs/>
          <w:sz w:val="22"/>
          <w:szCs w:val="22"/>
          <w:lang w:val="en-IE" w:eastAsia="zh-CN" w:bidi="hi-IN"/>
        </w:rPr>
        <w:t xml:space="preserve"> vito</w:t>
      </w:r>
      <w:r>
        <w:rPr>
          <w:rFonts w:ascii="Palatino Linotype" w:hAnsi="Palatino Linotype"/>
          <w:i w:val="false"/>
          <w:iCs w:val="false"/>
          <w:sz w:val="22"/>
          <w:szCs w:val="22"/>
          <w:lang w:val="en-IE" w:eastAsia="zh-CN" w:bidi="hi-IN"/>
        </w:rPr>
        <w:t xml:space="preserve"> (1), ‘to avoid’. This was to be their cover story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adduntur: </w:t>
      </w:r>
      <w:r>
        <w:rPr>
          <w:rFonts w:ascii="Palatino Linotype" w:hAnsi="Palatino Linotype"/>
          <w:i w:val="false"/>
          <w:iCs w:val="false"/>
          <w:sz w:val="22"/>
          <w:szCs w:val="22"/>
          <w:lang w:val="en-IE" w:eastAsia="zh-CN" w:bidi="hi-IN"/>
        </w:rPr>
        <w:t>this introduces indirect speech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atrociora</w:t>
      </w:r>
      <w:r>
        <w:rPr>
          <w:rFonts w:ascii="Palatino Linotype" w:hAnsi="Palatino Linotype"/>
          <w:sz w:val="22"/>
          <w:szCs w:val="22"/>
          <w:lang w:val="en-IE" w:eastAsia="zh-CN" w:bidi="hi-IN"/>
        </w:rPr>
        <w:t>: ‘worse things’ ‘more terrible crimes’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interfectae: </w:t>
      </w:r>
      <w:r>
        <w:rPr>
          <w:rFonts w:ascii="Palatino Linotype" w:hAnsi="Palatino Linotype"/>
          <w:i w:val="false"/>
          <w:iCs w:val="false"/>
          <w:sz w:val="22"/>
          <w:szCs w:val="22"/>
          <w:lang w:val="en-IE" w:eastAsia="zh-CN" w:bidi="hi-IN"/>
        </w:rPr>
        <w:t>murdered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contracto </w:t>
      </w:r>
      <w:r>
        <w:rPr>
          <w:rFonts w:ascii="Palatino Linotype" w:hAnsi="Palatino Linotype"/>
          <w:i w:val="false"/>
          <w:iCs w:val="false"/>
          <w:sz w:val="22"/>
          <w:szCs w:val="22"/>
          <w:lang w:val="en-IE" w:eastAsia="zh-CN" w:bidi="hi-IN"/>
        </w:rPr>
        <w:t>(1): to handle, touch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vitupero </w:t>
      </w:r>
      <w:r>
        <w:rPr>
          <w:rFonts w:ascii="Palatino Linotype" w:hAnsi="Palatino Linotype"/>
          <w:i w:val="false"/>
          <w:iCs w:val="false"/>
          <w:sz w:val="22"/>
          <w:szCs w:val="22"/>
          <w:lang w:val="en-IE" w:eastAsia="zh-CN" w:bidi="hi-IN"/>
        </w:rPr>
        <w:t>(1.): criticise, slight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siti...oborta: </w:t>
      </w:r>
      <w:r>
        <w:rPr>
          <w:rFonts w:ascii="Palatino Linotype" w:hAnsi="Palatino Linotype"/>
          <w:i w:val="false"/>
          <w:iCs w:val="false"/>
          <w:sz w:val="22"/>
          <w:szCs w:val="22"/>
          <w:lang w:val="en-IE" w:eastAsia="zh-CN" w:bidi="hi-IN"/>
        </w:rPr>
        <w:t>literally ‘a thirst having arisen’ = ‘after he got thirsty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conscientiam sceleris</w:t>
      </w:r>
      <w:r>
        <w:rPr>
          <w:rFonts w:ascii="Palatino Linotype" w:hAnsi="Palatino Linotype"/>
          <w:sz w:val="22"/>
          <w:szCs w:val="22"/>
          <w:lang w:val="en-IE" w:eastAsia="zh-CN" w:bidi="hi-IN"/>
        </w:rPr>
        <w:t xml:space="preserve">: this is the object of </w:t>
      </w:r>
      <w:r>
        <w:rPr>
          <w:rFonts w:ascii="Palatino Linotype" w:hAnsi="Palatino Linotype"/>
          <w:i/>
          <w:iCs/>
          <w:sz w:val="22"/>
          <w:szCs w:val="22"/>
          <w:lang w:val="en-IE" w:eastAsia="zh-CN" w:bidi="hi-IN"/>
        </w:rPr>
        <w:t xml:space="preserve">ferre.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gratulatio, -onis </w:t>
      </w:r>
      <w:r>
        <w:rPr>
          <w:rFonts w:ascii="Palatino Linotype" w:hAnsi="Palatino Linotype"/>
          <w:i w:val="false"/>
          <w:iCs w:val="false"/>
          <w:sz w:val="22"/>
          <w:szCs w:val="22"/>
          <w:lang w:val="en-IE" w:eastAsia="zh-CN" w:bidi="hi-IN"/>
        </w:rPr>
        <w:t>(f.): congratulations, joy. It was claimed that Agrippina had planned to kill Nero, and committed suicide rather than face up to the consequences; everyone was giving their thanks and expressing their joy for Nero’s survival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exagito</w:t>
      </w:r>
      <w:r>
        <w:rPr>
          <w:rFonts w:ascii="Palatino Linotype" w:hAnsi="Palatino Linotype"/>
          <w:i w:val="false"/>
          <w:iCs w:val="false"/>
          <w:sz w:val="22"/>
          <w:szCs w:val="22"/>
          <w:lang w:val="en-IE" w:eastAsia="zh-CN" w:bidi="hi-IN"/>
        </w:rPr>
        <w:t xml:space="preserve"> (1): to rouse (from sleep), disturb, harass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Furiarum</w:t>
      </w:r>
      <w:r>
        <w:rPr>
          <w:rFonts w:ascii="Palatino Linotype" w:hAnsi="Palatino Linotype"/>
          <w:i w:val="false"/>
          <w:iCs w:val="false"/>
          <w:sz w:val="22"/>
          <w:szCs w:val="22"/>
          <w:lang w:val="en-IE" w:eastAsia="zh-CN" w:bidi="hi-IN"/>
        </w:rPr>
        <w:t>: the Furies punished crimes against blood relatives, and especially mothers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taeda, -ae</w:t>
      </w:r>
      <w:r>
        <w:rPr>
          <w:rFonts w:ascii="Palatino Linotype" w:hAnsi="Palatino Linotype"/>
          <w:i w:val="false"/>
          <w:iCs w:val="false"/>
          <w:sz w:val="22"/>
          <w:szCs w:val="22"/>
          <w:lang w:val="en-IE" w:eastAsia="zh-CN" w:bidi="hi-IN"/>
        </w:rPr>
        <w:t xml:space="preserve"> (f.): torch; the Furies carried burning torches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Magus, -i </w:t>
      </w:r>
      <w:r>
        <w:rPr>
          <w:rFonts w:ascii="Palatino Linotype" w:hAnsi="Palatino Linotype"/>
          <w:i w:val="false"/>
          <w:iCs w:val="false"/>
          <w:sz w:val="22"/>
          <w:szCs w:val="22"/>
          <w:lang w:val="en-IE" w:eastAsia="zh-CN" w:bidi="hi-IN"/>
        </w:rPr>
        <w:t>(m.): Magus, wizard, magician. The Magi were a Persian priesthood whom Pliny the Elder blamed for the creation of magic by humans, and who Romans thought were great wizards and in touch with deep mysteries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Manes, -ium </w:t>
      </w:r>
      <w:r>
        <w:rPr>
          <w:rFonts w:ascii="Palatino Linotype" w:hAnsi="Palatino Linotype"/>
          <w:i w:val="false"/>
          <w:iCs w:val="false"/>
          <w:sz w:val="22"/>
          <w:szCs w:val="22"/>
          <w:lang w:val="en-IE" w:eastAsia="zh-CN" w:bidi="hi-IN"/>
        </w:rPr>
        <w:t>(m.)</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ghost, spirit of the dead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Eleusinis sacris:</w:t>
      </w:r>
      <w:r>
        <w:rPr>
          <w:rFonts w:ascii="Palatino Linotype" w:hAnsi="Palatino Linotype"/>
          <w:sz w:val="22"/>
          <w:szCs w:val="22"/>
          <w:lang w:val="en-IE" w:eastAsia="zh-CN" w:bidi="hi-IN"/>
        </w:rPr>
        <w:t xml:space="preserve"> the Eleusinian mysteries, which many Roman emperors were initiated into.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praeco, -onis</w:t>
      </w:r>
      <w:r>
        <w:rPr>
          <w:rFonts w:ascii="Palatino Linotype" w:hAnsi="Palatino Linotype"/>
          <w:i w:val="false"/>
          <w:iCs w:val="false"/>
          <w:sz w:val="22"/>
          <w:szCs w:val="22"/>
          <w:lang w:val="en-IE" w:eastAsia="zh-CN" w:bidi="hi-IN"/>
        </w:rPr>
        <w:t xml:space="preserve"> (m.): herald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verber, -eris </w:t>
      </w:r>
      <w:r>
        <w:rPr>
          <w:rFonts w:ascii="Palatino Linotype" w:hAnsi="Palatino Linotype"/>
          <w:i w:val="false"/>
          <w:iCs w:val="false"/>
          <w:sz w:val="22"/>
          <w:szCs w:val="22"/>
          <w:lang w:val="en-IE" w:eastAsia="zh-CN" w:bidi="hi-IN"/>
        </w:rPr>
        <w:t xml:space="preserve">(n): whip, scourge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Eleusinis sacris</w:t>
      </w:r>
      <w:r>
        <w:rPr>
          <w:rFonts w:ascii="Palatino Linotype" w:hAnsi="Palatino Linotype"/>
          <w:sz w:val="22"/>
          <w:szCs w:val="22"/>
          <w:lang w:val="en-IE" w:eastAsia="zh-CN" w:bidi="hi-IN"/>
        </w:rPr>
        <w:t>: the Eleusinian mysteries in honour of Demeter and Persephone. There is no evidence Nero ever tried to be initiated into the mysteries.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summoveo </w:t>
      </w:r>
      <w:r>
        <w:rPr>
          <w:rFonts w:ascii="Palatino Linotype" w:hAnsi="Palatino Linotype"/>
          <w:i w:val="false"/>
          <w:iCs w:val="false"/>
          <w:sz w:val="22"/>
          <w:szCs w:val="22"/>
          <w:lang w:val="en-IE" w:eastAsia="zh-CN" w:bidi="hi-IN"/>
        </w:rPr>
        <w:t xml:space="preserve">(2): to drive away, send away: it is normally followed by an ablative of separation, usually with </w:t>
      </w:r>
      <w:r>
        <w:rPr>
          <w:rFonts w:ascii="Palatino Linotype" w:hAnsi="Palatino Linotype"/>
          <w:i/>
          <w:iCs/>
          <w:sz w:val="22"/>
          <w:szCs w:val="22"/>
          <w:lang w:val="en-IE" w:eastAsia="zh-CN" w:bidi="hi-IN"/>
        </w:rPr>
        <w:t xml:space="preserve">a, </w:t>
      </w:r>
      <w:r>
        <w:rPr>
          <w:rFonts w:ascii="Palatino Linotype" w:hAnsi="Palatino Linotype"/>
          <w:i w:val="false"/>
          <w:iCs w:val="false"/>
          <w:sz w:val="22"/>
          <w:szCs w:val="22"/>
          <w:lang w:val="en-IE" w:eastAsia="zh-CN" w:bidi="hi-IN"/>
        </w:rPr>
        <w:t>but sometimes (as here) without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amita, -ae </w:t>
      </w:r>
      <w:r>
        <w:rPr>
          <w:rFonts w:ascii="Palatino Linotype" w:hAnsi="Palatino Linotype"/>
          <w:i w:val="false"/>
          <w:iCs w:val="false"/>
          <w:sz w:val="22"/>
          <w:szCs w:val="22"/>
          <w:lang w:val="en-IE" w:eastAsia="zh-CN" w:bidi="hi-IN"/>
        </w:rPr>
        <w:t>(f): paternal aunt, father’s sister.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duritie </w:t>
      </w:r>
      <w:r>
        <w:rPr>
          <w:rFonts w:ascii="Palatino Linotype" w:hAnsi="Palatino Linotype"/>
          <w:i w:val="false"/>
          <w:iCs w:val="false"/>
          <w:sz w:val="22"/>
          <w:szCs w:val="22"/>
          <w:lang w:val="en-IE" w:eastAsia="zh-CN" w:bidi="hi-IN"/>
        </w:rPr>
        <w:t xml:space="preserve">is a strange alternative ablative form for </w:t>
      </w:r>
      <w:r>
        <w:rPr>
          <w:rFonts w:ascii="Palatino Linotype" w:hAnsi="Palatino Linotype"/>
          <w:i/>
          <w:iCs/>
          <w:sz w:val="22"/>
          <w:szCs w:val="22"/>
          <w:lang w:val="en-IE" w:eastAsia="zh-CN" w:bidi="hi-IN"/>
        </w:rPr>
        <w:t xml:space="preserve">duritia, -ae </w:t>
      </w:r>
      <w:r>
        <w:rPr>
          <w:rFonts w:ascii="Palatino Linotype" w:hAnsi="Palatino Linotype"/>
          <w:i w:val="false"/>
          <w:iCs w:val="false"/>
          <w:sz w:val="22"/>
          <w:szCs w:val="22"/>
          <w:lang w:val="en-IE" w:eastAsia="zh-CN" w:bidi="hi-IN"/>
        </w:rPr>
        <w:t xml:space="preserve">(f), ‘induration’, a hardening or thickening of skin often caused by cancer and a range of other rather horrible things.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alvus, -i </w:t>
      </w:r>
      <w:r>
        <w:rPr>
          <w:rFonts w:ascii="Palatino Linotype" w:hAnsi="Palatino Linotype"/>
          <w:i w:val="false"/>
          <w:iCs w:val="false"/>
          <w:sz w:val="22"/>
          <w:szCs w:val="22"/>
          <w:lang w:val="en-IE" w:eastAsia="zh-CN" w:bidi="hi-IN"/>
        </w:rPr>
        <w:t>(m): belly, stomach, womb</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cubantem: </w:t>
      </w:r>
      <w:r>
        <w:rPr>
          <w:rFonts w:ascii="Palatino Linotype" w:hAnsi="Palatino Linotype"/>
          <w:i w:val="false"/>
          <w:iCs w:val="false"/>
          <w:sz w:val="22"/>
          <w:szCs w:val="22"/>
          <w:lang w:val="en-IE" w:eastAsia="zh-CN" w:bidi="hi-IN"/>
        </w:rPr>
        <w:t>this describes the aunt, not Nero, who is doing the visiting.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illa: </w:t>
      </w:r>
      <w:r>
        <w:rPr>
          <w:rFonts w:ascii="Palatino Linotype" w:hAnsi="Palatino Linotype"/>
          <w:i w:val="false"/>
          <w:iCs w:val="false"/>
          <w:sz w:val="22"/>
          <w:szCs w:val="22"/>
          <w:lang w:val="en-IE" w:eastAsia="zh-CN" w:bidi="hi-IN"/>
        </w:rPr>
        <w:t>note the use of this to show the read that the subject of the verb has changed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lanugo, -ginis </w:t>
      </w:r>
      <w:r>
        <w:rPr>
          <w:rFonts w:ascii="Palatino Linotype" w:hAnsi="Palatino Linotype"/>
          <w:i w:val="false"/>
          <w:iCs w:val="false"/>
          <w:sz w:val="22"/>
          <w:szCs w:val="22"/>
          <w:lang w:val="en-IE" w:eastAsia="zh-CN" w:bidi="hi-IN"/>
        </w:rPr>
        <w:t>(f.): down (of a beard just appearing on a boy’s face)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grandis, -e </w:t>
      </w:r>
      <w:r>
        <w:rPr>
          <w:rFonts w:ascii="Palatino Linotype" w:hAnsi="Palatino Linotype"/>
          <w:i w:val="false"/>
          <w:iCs w:val="false"/>
          <w:sz w:val="22"/>
          <w:szCs w:val="22"/>
          <w:lang w:val="en-IE" w:eastAsia="zh-CN" w:bidi="hi-IN"/>
        </w:rPr>
        <w:t xml:space="preserve">(adj) + </w:t>
      </w:r>
      <w:r>
        <w:rPr>
          <w:rFonts w:ascii="Palatino Linotype" w:hAnsi="Palatino Linotype"/>
          <w:i/>
          <w:iCs/>
          <w:sz w:val="22"/>
          <w:szCs w:val="22"/>
          <w:lang w:val="en-IE" w:eastAsia="zh-CN" w:bidi="hi-IN"/>
        </w:rPr>
        <w:t xml:space="preserve">natu </w:t>
      </w:r>
      <w:r>
        <w:rPr>
          <w:rFonts w:ascii="Palatino Linotype" w:hAnsi="Palatino Linotype"/>
          <w:i w:val="false"/>
          <w:iCs w:val="false"/>
          <w:sz w:val="22"/>
          <w:szCs w:val="22"/>
          <w:lang w:val="en-IE" w:eastAsia="zh-CN" w:bidi="hi-IN"/>
        </w:rPr>
        <w:t>= fully grown, adult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hanc: </w:t>
      </w:r>
      <w:r>
        <w:rPr>
          <w:rFonts w:ascii="Palatino Linotype" w:hAnsi="Palatino Linotype"/>
          <w:i w:val="false"/>
          <w:iCs w:val="false"/>
          <w:sz w:val="22"/>
          <w:szCs w:val="22"/>
          <w:lang w:val="en-IE" w:eastAsia="zh-CN" w:bidi="hi-IN"/>
        </w:rPr>
        <w:t>this refers to the beard; she means that when it has grown enough to be cut off for the first time, and not right now, obviously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conversus</w:t>
      </w:r>
      <w:r>
        <w:rPr>
          <w:rFonts w:ascii="Palatino Linotype" w:hAnsi="Palatino Linotype"/>
          <w:sz w:val="22"/>
          <w:szCs w:val="22"/>
          <w:lang w:val="en-IE" w:eastAsia="zh-CN" w:bidi="hi-IN"/>
        </w:rPr>
        <w:t>: this refers to Nero; the subject has changed again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 positurum: </w:t>
      </w:r>
      <w:r>
        <w:rPr>
          <w:rFonts w:ascii="Palatino Linotype" w:hAnsi="Palatino Linotype"/>
          <w:i w:val="false"/>
          <w:iCs w:val="false"/>
          <w:sz w:val="22"/>
          <w:szCs w:val="22"/>
          <w:lang w:val="en-IE" w:eastAsia="zh-CN" w:bidi="hi-IN"/>
        </w:rPr>
        <w:t xml:space="preserve">future infinitive in indirect speech, dependent upon </w:t>
      </w:r>
      <w:r>
        <w:rPr>
          <w:rFonts w:ascii="Palatino Linotype" w:hAnsi="Palatino Linotype"/>
          <w:i/>
          <w:iCs/>
          <w:sz w:val="22"/>
          <w:szCs w:val="22"/>
          <w:lang w:val="en-IE" w:eastAsia="zh-CN" w:bidi="hi-IN"/>
        </w:rPr>
        <w:t xml:space="preserve">ait: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defunctae: </w:t>
      </w:r>
      <w:r>
        <w:rPr>
          <w:rFonts w:ascii="Palatino Linotype" w:hAnsi="Palatino Linotype"/>
          <w:i w:val="false"/>
          <w:iCs w:val="false"/>
          <w:sz w:val="22"/>
          <w:szCs w:val="22"/>
          <w:lang w:val="en-IE" w:eastAsia="zh-CN" w:bidi="hi-IN"/>
        </w:rPr>
        <w:t xml:space="preserve">of the dead woman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bona</w:t>
      </w:r>
      <w:r>
        <w:rPr>
          <w:rFonts w:ascii="Palatino Linotype" w:hAnsi="Palatino Linotype"/>
          <w:sz w:val="22"/>
          <w:szCs w:val="22"/>
          <w:lang w:val="en-IE" w:eastAsia="zh-CN" w:bidi="hi-IN"/>
        </w:rPr>
        <w:t>: this neuter plural accusative is being used in the sense of our ‘goods’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suppresso testamento:</w:t>
      </w:r>
      <w:r>
        <w:rPr>
          <w:rFonts w:ascii="Palatino Linotype" w:hAnsi="Palatino Linotype"/>
          <w:sz w:val="22"/>
          <w:szCs w:val="22"/>
          <w:lang w:val="en-IE" w:eastAsia="zh-CN" w:bidi="hi-IN"/>
        </w:rPr>
        <w:t xml:space="preserve"> presumably because while he likely would have inherited much, she would also have made bequests to to a number of others as was usual in a Roman will.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abscederet</w:t>
      </w:r>
      <w:r>
        <w:rPr>
          <w:rFonts w:ascii="Palatino Linotype" w:hAnsi="Palatino Linotype"/>
          <w:sz w:val="22"/>
          <w:szCs w:val="22"/>
          <w:lang w:val="en-IE" w:eastAsia="zh-CN" w:bidi="hi-IN"/>
        </w:rPr>
        <w:t>: this verb (</w:t>
      </w:r>
      <w:r>
        <w:rPr>
          <w:rFonts w:ascii="Palatino Linotype" w:hAnsi="Palatino Linotype"/>
          <w:i/>
          <w:iCs/>
          <w:sz w:val="22"/>
          <w:szCs w:val="22"/>
          <w:lang w:val="en-IE" w:eastAsia="zh-CN" w:bidi="hi-IN"/>
        </w:rPr>
        <w:t>abscedo</w:t>
      </w:r>
      <w:r>
        <w:rPr>
          <w:rFonts w:ascii="Palatino Linotype" w:hAnsi="Palatino Linotype"/>
          <w:i w:val="false"/>
          <w:iCs w:val="false"/>
          <w:sz w:val="22"/>
          <w:szCs w:val="22"/>
          <w:lang w:val="en-IE" w:eastAsia="zh-CN" w:bidi="hi-IN"/>
        </w:rPr>
        <w:t xml:space="preserve">) is being used in a rather unusual and technical sense. Probably best to translate as ‘be lost’ (the subject is </w:t>
      </w:r>
      <w:r>
        <w:rPr>
          <w:rFonts w:ascii="Palatino Linotype" w:hAnsi="Palatino Linotype"/>
          <w:i/>
          <w:iCs/>
          <w:sz w:val="22"/>
          <w:szCs w:val="22"/>
          <w:lang w:val="en-IE" w:eastAsia="zh-CN" w:bidi="hi-IN"/>
        </w:rPr>
        <w:t>quid</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se positurum [esse]: </w:t>
      </w:r>
      <w:r>
        <w:rPr>
          <w:rFonts w:ascii="Palatino Linotype" w:hAnsi="Palatino Linotype"/>
          <w:sz w:val="22"/>
          <w:szCs w:val="22"/>
        </w:rPr>
        <w:t xml:space="preserve">When used of books, beards, hair, and clothing </w:t>
      </w:r>
      <w:r>
        <w:rPr>
          <w:rFonts w:ascii="Palatino Linotype" w:hAnsi="Palatino Linotype"/>
          <w:i/>
          <w:iCs/>
          <w:sz w:val="22"/>
          <w:szCs w:val="22"/>
        </w:rPr>
        <w:t xml:space="preserve">pono </w:t>
      </w:r>
      <w:r>
        <w:rPr>
          <w:rFonts w:ascii="Palatino Linotype" w:hAnsi="Palatino Linotype"/>
          <w:i w:val="false"/>
          <w:iCs w:val="false"/>
          <w:sz w:val="22"/>
          <w:szCs w:val="22"/>
        </w:rPr>
        <w:t>means ‘to take off’ or ‘to set aside’ and the like.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defunctae: </w:t>
      </w:r>
      <w:r>
        <w:rPr>
          <w:rFonts w:ascii="Palatino Linotype" w:hAnsi="Palatino Linotype"/>
          <w:i w:val="false"/>
          <w:iCs w:val="false"/>
          <w:sz w:val="22"/>
          <w:szCs w:val="22"/>
        </w:rPr>
        <w:t xml:space="preserve">possessive genitive with </w:t>
      </w:r>
      <w:r>
        <w:rPr>
          <w:rFonts w:ascii="Palatino Linotype" w:hAnsi="Palatino Linotype"/>
          <w:i/>
          <w:iCs/>
          <w:sz w:val="22"/>
          <w:szCs w:val="22"/>
        </w:rPr>
        <w:t xml:space="preserve">bona </w:t>
      </w:r>
      <w:r>
        <w:rPr>
          <w:rFonts w:ascii="Palatino Linotype" w:hAnsi="Palatino Linotype"/>
          <w:i w:val="false"/>
          <w:iCs w:val="false"/>
          <w:sz w:val="22"/>
          <w:szCs w:val="22"/>
        </w:rPr>
        <w:t>(‘goods’). She wasn’t quite dead when he went after her stuff (there will be a very ironic scene later on that brings this to mind).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abscedo, -cedere, -cessi, -cessum: </w:t>
      </w:r>
      <w:r>
        <w:rPr>
          <w:rFonts w:ascii="Palatino Linotype" w:hAnsi="Palatino Linotype"/>
          <w:i w:val="false"/>
          <w:iCs w:val="false"/>
          <w:sz w:val="22"/>
          <w:szCs w:val="22"/>
        </w:rPr>
        <w:t>to disappear, vanish.</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i w:val="false"/>
          <w:iCs w:val="false"/>
          <w:sz w:val="22"/>
          <w:szCs w:val="22"/>
          <w:lang w:val="en-IE" w:eastAsia="zh-CN" w:bidi="hi-IN"/>
        </w:rPr>
        <w:t>XXXV. Nero’s marriages and his mistreatment of Octavia.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Octavia: </w:t>
      </w:r>
      <w:r>
        <w:rPr>
          <w:rFonts w:ascii="Palatino Linotype" w:hAnsi="Palatino Linotype"/>
          <w:i w:val="false"/>
          <w:iCs w:val="false"/>
          <w:sz w:val="22"/>
          <w:szCs w:val="22"/>
          <w:lang w:val="en-IE" w:eastAsia="zh-CN" w:bidi="hi-IN"/>
        </w:rPr>
        <w:t>Claudius’ daughter, who was born 39/40 CE. She was married to Nero in 53 and divorced by him in 62. As they were legally brother and sister, she was adopted into another family before the marriage. There is a Latin tragedy of unknown authorship about her end.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quaestorio</w:t>
      </w:r>
      <w:r>
        <w:rPr>
          <w:rFonts w:ascii="Palatino Linotype" w:hAnsi="Palatino Linotype"/>
          <w:sz w:val="22"/>
          <w:szCs w:val="22"/>
          <w:lang w:val="en-IE" w:eastAsia="zh-CN" w:bidi="hi-IN"/>
        </w:rPr>
        <w:t xml:space="preserve"> </w:t>
      </w:r>
      <w:r>
        <w:rPr>
          <w:rFonts w:ascii="Palatino Linotype" w:hAnsi="Palatino Linotype"/>
          <w:i/>
          <w:iCs/>
          <w:sz w:val="22"/>
          <w:szCs w:val="22"/>
          <w:lang w:val="en-IE" w:eastAsia="zh-CN" w:bidi="hi-IN"/>
        </w:rPr>
        <w:t>patre</w:t>
      </w:r>
      <w:r>
        <w:rPr>
          <w:rFonts w:ascii="Palatino Linotype" w:hAnsi="Palatino Linotype"/>
          <w:sz w:val="22"/>
          <w:szCs w:val="22"/>
          <w:lang w:val="en-IE" w:eastAsia="zh-CN" w:bidi="hi-IN"/>
        </w:rPr>
        <w:t xml:space="preserve">: Poppaea’s father was T. Ollius, an equestrian. She took the name of her maternal grandfather, T. Poppaeus Sabinus, consul 9 CE. Her husband, Crispinus, was Praetorian prefect from 47-51 when he was dismissed by Agrippina; he was caught up in the Pisonian conspiracy and exiled to an island. Statilia’s background was even more noble.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Statiliam Messalinam:</w:t>
      </w:r>
      <w:r>
        <w:rPr>
          <w:rFonts w:ascii="Palatino Linotype" w:hAnsi="Palatino Linotype"/>
          <w:sz w:val="22"/>
          <w:szCs w:val="22"/>
        </w:rPr>
        <w:t xml:space="preserve"> he married her in 66. She had been married four times before Nero and outlived him.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abneptis, -is </w:t>
      </w:r>
      <w:r>
        <w:rPr>
          <w:rFonts w:ascii="Palatino Linotype" w:hAnsi="Palatino Linotype"/>
          <w:i w:val="false"/>
          <w:iCs w:val="false"/>
          <w:sz w:val="22"/>
          <w:szCs w:val="22"/>
        </w:rPr>
        <w:t>(f.): a great-great granddaughter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Atticum Vestinum</w:t>
      </w:r>
      <w:r>
        <w:rPr>
          <w:rFonts w:ascii="Palatino Linotype" w:hAnsi="Palatino Linotype"/>
          <w:sz w:val="22"/>
          <w:szCs w:val="22"/>
        </w:rPr>
        <w:t>: He was executed for taking part in the Pisonian conspiracy, though that seems to have been a trumped up charge by Nero. He was consul in 65, the year of the conspiracy.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honore ipso: </w:t>
      </w:r>
      <w:r>
        <w:rPr>
          <w:rFonts w:ascii="Palatino Linotype" w:hAnsi="Palatino Linotype"/>
          <w:sz w:val="22"/>
          <w:szCs w:val="22"/>
          <w:lang w:val="en-IE" w:eastAsia="zh-CN" w:bidi="hi-IN"/>
        </w:rPr>
        <w:t xml:space="preserve">i.e. for his own benefit.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Octaviae … ornamenta: consuetudinem</w:t>
      </w:r>
      <w:r>
        <w:rPr>
          <w:rFonts w:ascii="Palatino Linotype" w:hAnsi="Palatino Linotype"/>
          <w:sz w:val="22"/>
          <w:szCs w:val="22"/>
          <w:lang w:val="en-IE" w:eastAsia="zh-CN" w:bidi="hi-IN"/>
        </w:rPr>
        <w:t xml:space="preserve">: in this context </w:t>
      </w:r>
      <w:r>
        <w:rPr>
          <w:rFonts w:ascii="Palatino Linotype" w:hAnsi="Palatino Linotype"/>
          <w:i/>
          <w:iCs/>
          <w:sz w:val="22"/>
          <w:szCs w:val="22"/>
          <w:lang w:val="en-IE" w:eastAsia="zh-CN" w:bidi="hi-IN"/>
        </w:rPr>
        <w:t>consuetudinem</w:t>
      </w:r>
      <w:r>
        <w:rPr>
          <w:rFonts w:ascii="Palatino Linotype" w:hAnsi="Palatino Linotype"/>
          <w:sz w:val="22"/>
          <w:szCs w:val="22"/>
          <w:lang w:val="en-IE" w:eastAsia="zh-CN" w:bidi="hi-IN"/>
        </w:rPr>
        <w:t xml:space="preserve"> means ‘sexual intercourse’. They seem to have lived separate lives from 55 (Bradley 1978 211), although she kept the rank and privileges (</w:t>
      </w:r>
      <w:r>
        <w:rPr>
          <w:rFonts w:ascii="Palatino Linotype" w:hAnsi="Palatino Linotype"/>
          <w:i/>
          <w:iCs/>
          <w:sz w:val="22"/>
          <w:szCs w:val="22"/>
          <w:lang w:val="en-IE" w:eastAsia="zh-CN" w:bidi="hi-IN"/>
        </w:rPr>
        <w:t>ornamenta</w:t>
      </w:r>
      <w:r>
        <w:rPr>
          <w:rFonts w:ascii="Palatino Linotype" w:hAnsi="Palatino Linotype"/>
          <w:i w:val="false"/>
          <w:iCs w:val="false"/>
          <w:sz w:val="22"/>
          <w:szCs w:val="22"/>
          <w:lang w:val="en-IE" w:eastAsia="zh-CN" w:bidi="hi-IN"/>
        </w:rPr>
        <w:t>) of being the emperor’s wife.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strangulo</w:t>
      </w:r>
      <w:r>
        <w:rPr>
          <w:rFonts w:ascii="Palatino Linotype" w:hAnsi="Palatino Linotype"/>
          <w:sz w:val="22"/>
          <w:szCs w:val="22"/>
        </w:rPr>
        <w:t xml:space="preserve"> (1): to strangle; this is not mentioned by Tacitus.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improbante...parcente</w:t>
      </w:r>
      <w:r>
        <w:rPr>
          <w:rFonts w:ascii="Palatino Linotype" w:hAnsi="Palatino Linotype"/>
          <w:sz w:val="22"/>
          <w:szCs w:val="22"/>
        </w:rPr>
        <w:t>: translate these participles concessively: he went ahead with the divorce although the people did not approve and abused him.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relego </w:t>
      </w:r>
      <w:r>
        <w:rPr>
          <w:rFonts w:ascii="Palatino Linotype" w:hAnsi="Palatino Linotype"/>
          <w:i w:val="false"/>
          <w:iCs w:val="false"/>
          <w:sz w:val="22"/>
          <w:szCs w:val="22"/>
        </w:rPr>
        <w:t>(1): the technical term for exiling someone.</w:t>
      </w:r>
      <w:r>
        <w:rPr>
          <w:rFonts w:ascii="Palatino Linotype" w:hAnsi="Palatino Linotype"/>
          <w:i/>
          <w:iCs/>
          <w:sz w:val="22"/>
          <w:szCs w:val="22"/>
        </w:rPr>
        <w:t xml:space="preserve"> </w:t>
      </w:r>
      <w:r>
        <w:rPr>
          <w:rFonts w:ascii="Palatino Linotype" w:hAnsi="Palatino Linotype"/>
          <w:i w:val="false"/>
          <w:iCs w:val="false"/>
          <w:sz w:val="22"/>
          <w:szCs w:val="22"/>
        </w:rPr>
        <w:t>First she was sent into Campania under military guard, then to the island of Pandeteria, a small island about off the coast of Latium. Augustus had built a large and palatial villa there, so it had long been in imperial hands. She was killed a few days after she arrived.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sub crimine: </w:t>
      </w:r>
      <w:r>
        <w:rPr>
          <w:rFonts w:ascii="Palatino Linotype" w:hAnsi="Palatino Linotype"/>
          <w:i w:val="false"/>
          <w:iCs w:val="false"/>
          <w:sz w:val="22"/>
          <w:szCs w:val="22"/>
          <w:u w:val="none"/>
        </w:rPr>
        <w:t>under a charge.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in</w:t>
      </w:r>
      <w:r>
        <w:rPr>
          <w:rFonts w:ascii="Palatino Linotype" w:hAnsi="Palatino Linotype"/>
          <w:sz w:val="22"/>
          <w:szCs w:val="22"/>
        </w:rPr>
        <w:t xml:space="preserve"> </w:t>
      </w:r>
      <w:r>
        <w:rPr>
          <w:rFonts w:ascii="Palatino Linotype" w:hAnsi="Palatino Linotype"/>
          <w:i/>
          <w:iCs/>
          <w:sz w:val="22"/>
          <w:szCs w:val="22"/>
        </w:rPr>
        <w:t>quaestione</w:t>
      </w:r>
      <w:r>
        <w:rPr>
          <w:rFonts w:ascii="Palatino Linotype" w:hAnsi="Palatino Linotype"/>
          <w:sz w:val="22"/>
          <w:szCs w:val="22"/>
        </w:rPr>
        <w:t>: under torture.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pernegantibus cunctis</w:t>
      </w:r>
      <w:r>
        <w:rPr>
          <w:rFonts w:ascii="Palatino Linotype" w:hAnsi="Palatino Linotype"/>
          <w:sz w:val="22"/>
          <w:szCs w:val="22"/>
        </w:rPr>
        <w:t>: all of her slaves who were tortured to provide proof of her adultery denied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Anicetum: </w:t>
      </w:r>
      <w:r>
        <w:rPr>
          <w:rFonts w:ascii="Palatino Linotype" w:hAnsi="Palatino Linotype"/>
          <w:i w:val="false"/>
          <w:iCs w:val="false"/>
          <w:sz w:val="22"/>
          <w:szCs w:val="22"/>
        </w:rPr>
        <w:t>Anicetus was one of Nero’s freedmen and was exiled to Sardinia after this.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indicem: </w:t>
      </w:r>
      <w:r>
        <w:rPr>
          <w:rFonts w:ascii="Palatino Linotype" w:hAnsi="Palatino Linotype"/>
          <w:i w:val="false"/>
          <w:iCs w:val="false"/>
          <w:sz w:val="22"/>
          <w:szCs w:val="22"/>
        </w:rPr>
        <w:t xml:space="preserve">this was an informer, but not someone who brought the case as a </w:t>
      </w:r>
      <w:r>
        <w:rPr>
          <w:rFonts w:ascii="Palatino Linotype" w:hAnsi="Palatino Linotype"/>
          <w:i/>
          <w:iCs/>
          <w:sz w:val="22"/>
          <w:szCs w:val="22"/>
        </w:rPr>
        <w:t xml:space="preserve">delator </w:t>
      </w:r>
      <w:r>
        <w:rPr>
          <w:rFonts w:ascii="Palatino Linotype" w:hAnsi="Palatino Linotype"/>
          <w:i w:val="false"/>
          <w:iCs w:val="false"/>
          <w:sz w:val="22"/>
          <w:szCs w:val="22"/>
        </w:rPr>
        <w:t>did.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fingo, fingere, finxi, fictum: </w:t>
      </w:r>
      <w:r>
        <w:rPr>
          <w:rFonts w:ascii="Palatino Linotype" w:hAnsi="Palatino Linotype"/>
          <w:i w:val="false"/>
          <w:iCs w:val="false"/>
          <w:sz w:val="22"/>
          <w:szCs w:val="22"/>
        </w:rPr>
        <w:t>to invent, make up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stupro </w:t>
      </w:r>
      <w:r>
        <w:rPr>
          <w:rFonts w:ascii="Palatino Linotype" w:hAnsi="Palatino Linotype"/>
          <w:i w:val="false"/>
          <w:iCs w:val="false"/>
          <w:sz w:val="22"/>
          <w:szCs w:val="22"/>
        </w:rPr>
        <w:t>(1): to rape, defile, to dishonour by doing something sexually prohibited.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duodecimo die</w:t>
      </w:r>
      <w:r>
        <w:rPr>
          <w:rFonts w:ascii="Palatino Linotype" w:hAnsi="Palatino Linotype"/>
          <w:sz w:val="22"/>
          <w:szCs w:val="22"/>
        </w:rPr>
        <w:t xml:space="preserve">: there is nothing particularly strange about marrying so fast after a divorce, but this was no ordinary divorce, and the people of Rome were very much on Octavia’s side.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unice</w:t>
      </w:r>
      <w:r>
        <w:rPr>
          <w:rFonts w:ascii="Palatino Linotype" w:hAnsi="Palatino Linotype"/>
          <w:sz w:val="22"/>
          <w:szCs w:val="22"/>
          <w:lang w:val="en-IE" w:eastAsia="zh-CN" w:bidi="hi-IN"/>
        </w:rPr>
        <w:t xml:space="preserve"> (adv.): only, solely.  Suetonius’ comment about Nero loving her alone is immediately followed by him reporting that Nero killed her by kicking her with his heel (</w:t>
      </w:r>
      <w:r>
        <w:rPr>
          <w:rFonts w:ascii="Palatino Linotype" w:hAnsi="Palatino Linotype"/>
          <w:i/>
          <w:iCs/>
          <w:sz w:val="22"/>
          <w:szCs w:val="22"/>
          <w:lang w:val="en-IE" w:eastAsia="zh-CN" w:bidi="hi-IN"/>
        </w:rPr>
        <w:t>ictu calcis occidit</w:t>
      </w:r>
      <w:r>
        <w:rPr>
          <w:rFonts w:ascii="Palatino Linotype" w:hAnsi="Palatino Linotype"/>
          <w:sz w:val="22"/>
          <w:szCs w:val="22"/>
          <w:lang w:val="en-IE" w:eastAsia="zh-CN" w:bidi="hi-IN"/>
        </w:rPr>
        <w:t>) after returning from a chariot race (</w:t>
      </w:r>
      <w:r>
        <w:rPr>
          <w:rFonts w:ascii="Palatino Linotype" w:hAnsi="Palatino Linotype"/>
          <w:i/>
          <w:iCs/>
          <w:sz w:val="22"/>
          <w:szCs w:val="22"/>
          <w:lang w:val="en-IE" w:eastAsia="zh-CN" w:bidi="hi-IN"/>
        </w:rPr>
        <w:t>aurigatione</w:t>
      </w:r>
      <w:r>
        <w:rPr>
          <w:rFonts w:ascii="Palatino Linotype" w:hAnsi="Palatino Linotype"/>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gravida</w:t>
      </w:r>
      <w:r>
        <w:rPr>
          <w:rFonts w:ascii="Palatino Linotype" w:hAnsi="Palatino Linotype"/>
          <w:sz w:val="22"/>
          <w:szCs w:val="22"/>
        </w:rPr>
        <w:t>: pregnant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incesso </w:t>
      </w:r>
      <w:r>
        <w:rPr>
          <w:rFonts w:ascii="Palatino Linotype" w:hAnsi="Palatino Linotype"/>
          <w:i w:val="false"/>
          <w:iCs w:val="false"/>
          <w:sz w:val="22"/>
          <w:szCs w:val="22"/>
        </w:rPr>
        <w:t>(1): to reproach, criticise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 hac … infantem</w:t>
      </w:r>
      <w:r>
        <w:rPr>
          <w:rFonts w:ascii="Palatino Linotype" w:hAnsi="Palatino Linotype"/>
          <w:sz w:val="22"/>
          <w:szCs w:val="22"/>
          <w:lang w:val="en-IE" w:eastAsia="zh-CN" w:bidi="hi-IN"/>
        </w:rPr>
        <w:t xml:space="preserve">: Claudia Augusta is not the child that Poppaea was carrying when Nero kicked her as she was born in very early 63 while Poppaea died in 65. She only survived for four months and was deified on her death (Tacitus, </w:t>
      </w:r>
      <w:r>
        <w:rPr>
          <w:rFonts w:ascii="Palatino Linotype" w:hAnsi="Palatino Linotype"/>
          <w:i/>
          <w:iCs/>
          <w:sz w:val="22"/>
          <w:szCs w:val="22"/>
          <w:lang w:val="en-IE" w:eastAsia="zh-CN" w:bidi="hi-IN"/>
        </w:rPr>
        <w:t>Annals</w:t>
      </w:r>
      <w:r>
        <w:rPr>
          <w:rFonts w:ascii="Palatino Linotype" w:hAnsi="Palatino Linotype"/>
          <w:sz w:val="22"/>
          <w:szCs w:val="22"/>
          <w:lang w:val="en-IE" w:eastAsia="zh-CN" w:bidi="hi-IN"/>
        </w:rPr>
        <w:t xml:space="preserve"> 15.23).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neccessitudo, onis </w:t>
      </w:r>
      <w:r>
        <w:rPr>
          <w:rFonts w:ascii="Palatino Linotype" w:hAnsi="Palatino Linotype"/>
          <w:i w:val="false"/>
          <w:iCs w:val="false"/>
          <w:sz w:val="22"/>
          <w:szCs w:val="22"/>
          <w:lang w:val="en-IE" w:eastAsia="zh-CN" w:bidi="hi-IN"/>
        </w:rPr>
        <w:t>(f.): close connection, friendship</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percello, -ere, -culi, culsum: </w:t>
      </w:r>
      <w:r>
        <w:rPr>
          <w:rFonts w:ascii="Palatino Linotype" w:hAnsi="Palatino Linotype"/>
          <w:i w:val="false"/>
          <w:iCs w:val="false"/>
          <w:sz w:val="22"/>
          <w:szCs w:val="22"/>
          <w:lang w:val="en-IE" w:eastAsia="zh-CN" w:bidi="hi-IN"/>
        </w:rPr>
        <w:t>to ruin, destroy.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Antoniam Claudi filiam:</w:t>
      </w:r>
      <w:r>
        <w:rPr>
          <w:rFonts w:ascii="Palatino Linotype" w:hAnsi="Palatino Linotype"/>
          <w:sz w:val="22"/>
          <w:szCs w:val="22"/>
        </w:rPr>
        <w:t xml:space="preserve"> this was his daughter by Aelia Patina; she would have been in her mid-30s at this date, and was the only surviving child of his (other than Nero).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molitrix, -tricis </w:t>
      </w:r>
      <w:r>
        <w:rPr>
          <w:rFonts w:ascii="Palatino Linotype" w:hAnsi="Palatino Linotype"/>
          <w:i w:val="false"/>
          <w:iCs w:val="false"/>
          <w:sz w:val="22"/>
          <w:szCs w:val="22"/>
        </w:rPr>
        <w:t>(f): plotter, planner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novarum rerum</w:t>
      </w:r>
      <w:r>
        <w:rPr>
          <w:rFonts w:ascii="Palatino Linotype" w:hAnsi="Palatino Linotype"/>
          <w:sz w:val="22"/>
          <w:szCs w:val="22"/>
        </w:rPr>
        <w:t xml:space="preserve">: </w:t>
      </w:r>
      <w:r>
        <w:rPr>
          <w:rFonts w:ascii="Palatino Linotype" w:hAnsi="Palatino Linotype"/>
          <w:i/>
          <w:iCs/>
          <w:sz w:val="22"/>
          <w:szCs w:val="22"/>
        </w:rPr>
        <w:t>novae res</w:t>
      </w:r>
      <w:r>
        <w:rPr>
          <w:rFonts w:ascii="Palatino Linotype" w:hAnsi="Palatino Linotype"/>
          <w:sz w:val="22"/>
          <w:szCs w:val="22"/>
        </w:rPr>
        <w:t xml:space="preserve"> in any form is ‘revolution’.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affinitas, -tatis </w:t>
      </w:r>
      <w:r>
        <w:rPr>
          <w:rFonts w:ascii="Palatino Linotype" w:hAnsi="Palatino Linotype"/>
          <w:i w:val="false"/>
          <w:iCs w:val="false"/>
          <w:sz w:val="22"/>
          <w:szCs w:val="22"/>
          <w:lang w:val="en-IE" w:eastAsia="zh-CN" w:bidi="hi-IN"/>
        </w:rPr>
        <w:t>(f.): relationship by marriage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propinquitas, -tatis </w:t>
      </w:r>
      <w:r>
        <w:rPr>
          <w:rFonts w:ascii="Palatino Linotype" w:hAnsi="Palatino Linotype"/>
          <w:i w:val="false"/>
          <w:iCs w:val="false"/>
          <w:sz w:val="22"/>
          <w:szCs w:val="22"/>
          <w:lang w:val="en-IE" w:eastAsia="zh-CN" w:bidi="hi-IN"/>
        </w:rPr>
        <w:t>(f.): means much the same thing usually, but it seems to be used here for ‘friendship’ (Bradley 1978 214).</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Aulum Plautium iuvenem</w:t>
      </w:r>
      <w:r>
        <w:rPr>
          <w:rFonts w:ascii="Palatino Linotype" w:hAnsi="Palatino Linotype"/>
          <w:sz w:val="22"/>
          <w:szCs w:val="22"/>
        </w:rPr>
        <w:t>: we know nothing else of this person.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per vim conspurcasset</w:t>
      </w:r>
      <w:r>
        <w:rPr>
          <w:rFonts w:ascii="Palatino Linotype" w:hAnsi="Palatino Linotype"/>
          <w:sz w:val="22"/>
          <w:szCs w:val="22"/>
        </w:rPr>
        <w:t>: another term for rape.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privignus, -i </w:t>
      </w:r>
      <w:r>
        <w:rPr>
          <w:rFonts w:ascii="Palatino Linotype" w:hAnsi="Palatino Linotype"/>
          <w:i w:val="false"/>
          <w:iCs w:val="false"/>
          <w:sz w:val="22"/>
          <w:szCs w:val="22"/>
        </w:rPr>
        <w:t>(n): step-son; Rufrius would have been about 4 years old in 62, when this seems to have happened.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ferebatur</w:t>
      </w:r>
      <w:r>
        <w:rPr>
          <w:rFonts w:ascii="Palatino Linotype" w:hAnsi="Palatino Linotype"/>
          <w:sz w:val="22"/>
          <w:szCs w:val="22"/>
        </w:rPr>
        <w:t>: this is being used impersonally and as a verb of speech.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ducatus, -us </w:t>
      </w:r>
      <w:r>
        <w:rPr>
          <w:rFonts w:ascii="Palatino Linotype" w:hAnsi="Palatino Linotype"/>
          <w:i w:val="false"/>
          <w:iCs w:val="false"/>
          <w:sz w:val="22"/>
          <w:szCs w:val="22"/>
        </w:rPr>
        <w:t>(m.): to play at being a general.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piscor (</w:t>
      </w:r>
      <w:r>
        <w:rPr>
          <w:rFonts w:ascii="Palatino Linotype" w:hAnsi="Palatino Linotype"/>
          <w:i w:val="false"/>
          <w:iCs w:val="false"/>
          <w:sz w:val="22"/>
          <w:szCs w:val="22"/>
        </w:rPr>
        <w:t>1): to fish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demando </w:t>
      </w:r>
      <w:r>
        <w:rPr>
          <w:rFonts w:ascii="Palatino Linotype" w:hAnsi="Palatino Linotype"/>
          <w:i w:val="false"/>
          <w:iCs w:val="false"/>
          <w:sz w:val="22"/>
          <w:szCs w:val="22"/>
        </w:rPr>
        <w:t>(1): to entrust, committed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Tuscum: </w:t>
      </w:r>
      <w:r>
        <w:rPr>
          <w:rFonts w:ascii="Palatino Linotype" w:hAnsi="Palatino Linotype"/>
          <w:i w:val="false"/>
          <w:iCs w:val="false"/>
          <w:sz w:val="22"/>
          <w:szCs w:val="22"/>
        </w:rPr>
        <w:t>we’re not sure exactly whose nurse this was the son of.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in procuratione Aegypti: </w:t>
      </w:r>
      <w:r>
        <w:rPr>
          <w:rFonts w:ascii="Palatino Linotype" w:hAnsi="Palatino Linotype"/>
          <w:i w:val="false"/>
          <w:iCs w:val="false"/>
          <w:sz w:val="22"/>
          <w:szCs w:val="22"/>
        </w:rPr>
        <w:t>after some time in lesser offices, he became prefect of Egypt in September 63.</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in adventum suum exstructis:</w:t>
      </w:r>
      <w:r>
        <w:rPr>
          <w:rFonts w:ascii="Palatino Linotype" w:hAnsi="Palatino Linotype"/>
          <w:sz w:val="22"/>
          <w:szCs w:val="22"/>
        </w:rPr>
        <w:t xml:space="preserve"> they had been built for Nero’s planned trip to Alexandria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Senecam praeceptorem ad necem compulit</w:t>
      </w:r>
      <w:r>
        <w:rPr>
          <w:rFonts w:ascii="Palatino Linotype" w:hAnsi="Palatino Linotype"/>
          <w:sz w:val="22"/>
          <w:szCs w:val="22"/>
        </w:rPr>
        <w:t xml:space="preserve">: Seneca seems to have been caught up in the wake of the Pisonian conspiracy when Nero went around executing a range of people.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commeatus, -us </w:t>
      </w:r>
      <w:r>
        <w:rPr>
          <w:rFonts w:ascii="Palatino Linotype" w:hAnsi="Palatino Linotype"/>
          <w:i w:val="false"/>
          <w:iCs w:val="false"/>
          <w:sz w:val="22"/>
          <w:szCs w:val="22"/>
        </w:rPr>
        <w:t xml:space="preserve">(m.): leave of absence, retirement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bonisque cedenti</w:t>
      </w:r>
      <w:r>
        <w:rPr>
          <w:rFonts w:ascii="Palatino Linotype" w:hAnsi="Palatino Linotype"/>
          <w:sz w:val="22"/>
          <w:szCs w:val="22"/>
        </w:rPr>
        <w:t xml:space="preserve">: Seneca was </w:t>
      </w:r>
      <w:r>
        <w:rPr>
          <w:rFonts w:ascii="Palatino Linotype" w:hAnsi="Palatino Linotype"/>
          <w:i/>
          <w:iCs/>
          <w:sz w:val="22"/>
          <w:szCs w:val="22"/>
        </w:rPr>
        <w:t>incredibly</w:t>
      </w:r>
      <w:r>
        <w:rPr>
          <w:rFonts w:ascii="Palatino Linotype" w:hAnsi="Palatino Linotype"/>
          <w:sz w:val="22"/>
          <w:szCs w:val="22"/>
        </w:rPr>
        <w:t xml:space="preserve"> wealthy – perhaps the richest private individual in the Roman Empire at that time – and he gained that wealth through his position and role as Nero’s tutor.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Burrus</w:t>
      </w:r>
      <w:r>
        <w:rPr>
          <w:rFonts w:ascii="Palatino Linotype" w:hAnsi="Palatino Linotype"/>
          <w:sz w:val="22"/>
          <w:szCs w:val="22"/>
        </w:rPr>
        <w:t>:</w:t>
      </w:r>
      <w:r>
        <w:rPr>
          <w:rFonts w:ascii="Palatino Linotype" w:hAnsi="Palatino Linotype"/>
          <w:i w:val="false"/>
          <w:iCs w:val="false"/>
          <w:sz w:val="22"/>
          <w:szCs w:val="22"/>
        </w:rPr>
        <w:t xml:space="preserve"> Burrus was reappointed as Praetorian prefect in 51.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fauces, -ium</w:t>
      </w:r>
      <w:r>
        <w:rPr>
          <w:rFonts w:ascii="Palatino Linotype" w:hAnsi="Palatino Linotype"/>
          <w:i w:val="false"/>
          <w:iCs w:val="false"/>
          <w:sz w:val="22"/>
          <w:szCs w:val="22"/>
        </w:rPr>
        <w:t xml:space="preserve"> (f.): throat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pollicitus = pollicitus [est</w:t>
      </w:r>
      <w:r>
        <w:rPr>
          <w:rFonts w:ascii="Palatino Linotype" w:hAnsi="Palatino Linotype"/>
          <w:i w:val="false"/>
          <w:iCs w:val="false"/>
          <w:sz w:val="22"/>
          <w:szCs w:val="22"/>
        </w:rPr>
        <w:t>]: Nero promised a cure, but sent something very different.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val="false"/>
          <w:iCs w:val="false"/>
          <w:sz w:val="22"/>
          <w:szCs w:val="22"/>
        </w:rPr>
        <w:t xml:space="preserve"> </w:t>
      </w:r>
      <w:r>
        <w:rPr>
          <w:rFonts w:ascii="Palatino Linotype" w:hAnsi="Palatino Linotype"/>
          <w:i/>
          <w:iCs/>
          <w:sz w:val="22"/>
          <w:szCs w:val="22"/>
        </w:rPr>
        <w:t xml:space="preserve">olim...mox: </w:t>
      </w:r>
      <w:r>
        <w:rPr>
          <w:rFonts w:ascii="Palatino Linotype" w:hAnsi="Palatino Linotype"/>
          <w:i w:val="false"/>
          <w:iCs w:val="false"/>
          <w:sz w:val="22"/>
          <w:szCs w:val="22"/>
        </w:rPr>
        <w:t>the comparison is between the older assistance to adoption by Claudius and the more recent assistance to the throne.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fautor, -oris </w:t>
      </w:r>
      <w:r>
        <w:rPr>
          <w:rFonts w:ascii="Palatino Linotype" w:hAnsi="Palatino Linotype"/>
          <w:i w:val="false"/>
          <w:iCs w:val="false"/>
          <w:sz w:val="22"/>
          <w:szCs w:val="22"/>
        </w:rPr>
        <w:t xml:space="preserve">(m.): although we seen this elsewhere in </w:t>
      </w:r>
      <w:r>
        <w:rPr>
          <w:rFonts w:ascii="Palatino Linotype" w:hAnsi="Palatino Linotype"/>
          <w:i/>
          <w:iCs/>
          <w:sz w:val="22"/>
          <w:szCs w:val="22"/>
        </w:rPr>
        <w:t xml:space="preserve">Nero </w:t>
      </w:r>
      <w:r>
        <w:rPr>
          <w:rFonts w:ascii="Palatino Linotype" w:hAnsi="Palatino Linotype"/>
          <w:i w:val="false"/>
          <w:iCs w:val="false"/>
          <w:sz w:val="22"/>
          <w:szCs w:val="22"/>
        </w:rPr>
        <w:t xml:space="preserve">for those he paid to applaud him in certain ways, here it is its more common sense of ‘promoter’, ‘favorer’. A </w:t>
      </w:r>
      <w:r>
        <w:rPr>
          <w:rFonts w:ascii="Palatino Linotype" w:hAnsi="Palatino Linotype"/>
          <w:i/>
          <w:iCs/>
          <w:sz w:val="22"/>
          <w:szCs w:val="22"/>
        </w:rPr>
        <w:t xml:space="preserve">rector, </w:t>
      </w:r>
      <w:r>
        <w:rPr>
          <w:rFonts w:ascii="Palatino Linotype" w:hAnsi="Palatino Linotype"/>
          <w:i w:val="false"/>
          <w:iCs w:val="false"/>
          <w:sz w:val="22"/>
          <w:szCs w:val="22"/>
        </w:rPr>
        <w:t>in contrast, is someone who directs or guides you towards the right course.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intercipio, -cipere, -cepi, -ceptum: </w:t>
      </w:r>
      <w:r>
        <w:rPr>
          <w:rFonts w:ascii="Palatino Linotype" w:hAnsi="Palatino Linotype"/>
          <w:i w:val="false"/>
          <w:iCs w:val="false"/>
          <w:sz w:val="22"/>
          <w:szCs w:val="22"/>
        </w:rPr>
        <w:t>when used of killing it means ‘to carry off’ usually + the means by which someone was carried off.</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BodyText"/>
        <w:spacing w:lineRule="auto" w:line="240" w:before="0" w:after="0"/>
        <w:contextualSpacing/>
        <w:rPr>
          <w:rFonts w:ascii="Palatino Linotype" w:hAnsi="Palatino Linotype"/>
          <w:sz w:val="22"/>
          <w:szCs w:val="22"/>
        </w:rPr>
      </w:pPr>
      <w:bookmarkStart w:id="0" w:name="36"/>
      <w:bookmarkEnd w:id="0"/>
      <w:r>
        <w:rPr>
          <w:rFonts w:ascii="Palatino Linotype" w:hAnsi="Palatino Linotype"/>
          <w:sz w:val="22"/>
          <w:szCs w:val="22"/>
        </w:rPr>
        <w:t xml:space="preserve">XXXVI </w:t>
      </w:r>
      <w:r>
        <w:rPr>
          <w:rFonts w:ascii="Palatino Linotype" w:hAnsi="Palatino Linotype"/>
          <w:b/>
          <w:bCs/>
          <w:sz w:val="22"/>
          <w:szCs w:val="22"/>
        </w:rPr>
        <w:t>A Comet and two conspiracies turn Nero murderous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foris </w:t>
      </w:r>
      <w:r>
        <w:rPr>
          <w:rFonts w:ascii="Palatino Linotype" w:hAnsi="Palatino Linotype"/>
          <w:i w:val="false"/>
          <w:iCs w:val="false"/>
          <w:sz w:val="22"/>
          <w:szCs w:val="22"/>
        </w:rPr>
        <w:t>(adv.)</w:t>
      </w:r>
      <w:r>
        <w:rPr>
          <w:rFonts w:ascii="Palatino Linotype" w:hAnsi="Palatino Linotype"/>
          <w:i/>
          <w:iCs/>
          <w:sz w:val="22"/>
          <w:szCs w:val="22"/>
        </w:rPr>
        <w:t xml:space="preserve">: </w:t>
      </w:r>
      <w:r>
        <w:rPr>
          <w:rFonts w:ascii="Palatino Linotype" w:hAnsi="Palatino Linotype"/>
          <w:i w:val="false"/>
          <w:iCs w:val="false"/>
          <w:sz w:val="22"/>
          <w:szCs w:val="22"/>
        </w:rPr>
        <w:t xml:space="preserve">outside, out of doors,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grassor </w:t>
      </w:r>
      <w:r>
        <w:rPr>
          <w:rFonts w:ascii="Palatino Linotype" w:hAnsi="Palatino Linotype"/>
          <w:i w:val="false"/>
          <w:iCs w:val="false"/>
          <w:sz w:val="22"/>
          <w:szCs w:val="22"/>
        </w:rPr>
        <w:t xml:space="preserve">(1): to attack, fall upon. A </w:t>
      </w:r>
      <w:r>
        <w:rPr>
          <w:rFonts w:ascii="Palatino Linotype" w:hAnsi="Palatino Linotype"/>
          <w:i/>
          <w:iCs/>
          <w:sz w:val="22"/>
          <w:szCs w:val="22"/>
        </w:rPr>
        <w:t xml:space="preserve">grassator </w:t>
      </w:r>
      <w:r>
        <w:rPr>
          <w:rFonts w:ascii="Palatino Linotype" w:hAnsi="Palatino Linotype"/>
          <w:i w:val="false"/>
          <w:iCs w:val="false"/>
          <w:sz w:val="22"/>
          <w:szCs w:val="22"/>
        </w:rPr>
        <w:t>was someone who went around rioting and mugging and murdering people, so the verb implies that sort of activity.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stella crinita: </w:t>
      </w:r>
      <w:r>
        <w:rPr>
          <w:rFonts w:ascii="Palatino Linotype" w:hAnsi="Palatino Linotype"/>
          <w:i w:val="false"/>
          <w:iCs w:val="false"/>
          <w:sz w:val="22"/>
          <w:szCs w:val="22"/>
        </w:rPr>
        <w:t>a comet (there were two, one in 60 and one in 64).</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exitium, </w:t>
      </w:r>
      <w:r>
        <w:rPr>
          <w:rFonts w:ascii="Palatino Linotype" w:hAnsi="Palatino Linotype"/>
          <w:i w:val="false"/>
          <w:iCs w:val="false"/>
          <w:sz w:val="22"/>
          <w:szCs w:val="22"/>
        </w:rPr>
        <w:t>-i (n.): destruction, ruin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orior, -iri, ortus: </w:t>
      </w:r>
      <w:r>
        <w:rPr>
          <w:rFonts w:ascii="Palatino Linotype" w:hAnsi="Palatino Linotype"/>
          <w:i w:val="false"/>
          <w:iCs w:val="false"/>
          <w:sz w:val="22"/>
          <w:szCs w:val="22"/>
        </w:rPr>
        <w:t>to rise, to be visible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re: ‘</w:t>
      </w:r>
      <w:r>
        <w:rPr>
          <w:rFonts w:ascii="Palatino Linotype" w:hAnsi="Palatino Linotype"/>
          <w:i w:val="false"/>
          <w:iCs w:val="false"/>
          <w:sz w:val="22"/>
          <w:szCs w:val="22"/>
        </w:rPr>
        <w:t xml:space="preserve">event’ or ‘occurrence’. </w:t>
      </w:r>
      <w:r>
        <w:rPr>
          <w:rFonts w:ascii="Palatino Linotype" w:hAnsi="Palatino Linotype"/>
          <w:b/>
          <w:bCs/>
          <w:i w:val="false"/>
          <w:iCs w:val="false"/>
          <w:sz w:val="22"/>
          <w:szCs w:val="22"/>
        </w:rPr>
        <w:t xml:space="preserve">Not </w:t>
      </w:r>
      <w:r>
        <w:rPr>
          <w:rFonts w:ascii="Palatino Linotype" w:hAnsi="Palatino Linotype"/>
          <w:b w:val="false"/>
          <w:bCs w:val="false"/>
          <w:i w:val="false"/>
          <w:iCs w:val="false"/>
          <w:sz w:val="22"/>
          <w:szCs w:val="22"/>
        </w:rPr>
        <w:t>thing. Never thing.</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ex Balbillo astrologo:</w:t>
      </w:r>
      <w:r>
        <w:rPr>
          <w:rFonts w:ascii="Palatino Linotype" w:hAnsi="Palatino Linotype"/>
          <w:sz w:val="22"/>
          <w:szCs w:val="22"/>
        </w:rPr>
        <w:t xml:space="preserve"> it is not entirely clear who this Balbillus is. He may be Ti. Claudius Balbillus, prefect of Egypt in 55-59 rather than a professional astrologer.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expio </w:t>
      </w:r>
      <w:r>
        <w:rPr>
          <w:rFonts w:ascii="Palatino Linotype" w:hAnsi="Palatino Linotype"/>
          <w:i w:val="false"/>
          <w:iCs w:val="false"/>
          <w:sz w:val="22"/>
          <w:szCs w:val="22"/>
        </w:rPr>
        <w:t>(1): to atone for, avert/appease by sacrifice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caede...illustri: </w:t>
      </w:r>
      <w:r>
        <w:rPr>
          <w:rFonts w:ascii="Palatino Linotype" w:hAnsi="Palatino Linotype"/>
          <w:i w:val="false"/>
          <w:iCs w:val="false"/>
          <w:sz w:val="22"/>
          <w:szCs w:val="22"/>
        </w:rPr>
        <w:t>despite the grammar here it is not the slaughter that will be illustrious, but its victims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semet: </w:t>
      </w:r>
      <w:r>
        <w:rPr>
          <w:rFonts w:ascii="Palatino Linotype" w:hAnsi="Palatino Linotype"/>
          <w:i w:val="false"/>
          <w:iCs w:val="false"/>
          <w:sz w:val="22"/>
          <w:szCs w:val="22"/>
        </w:rPr>
        <w:t xml:space="preserve">an emphatic form of </w:t>
      </w:r>
      <w:r>
        <w:rPr>
          <w:rFonts w:ascii="Palatino Linotype" w:hAnsi="Palatino Linotype"/>
          <w:i/>
          <w:iCs/>
          <w:sz w:val="22"/>
          <w:szCs w:val="22"/>
        </w:rPr>
        <w:t xml:space="preserve">se </w:t>
      </w:r>
      <w:r>
        <w:rPr>
          <w:rFonts w:ascii="Palatino Linotype" w:hAnsi="Palatino Linotype"/>
          <w:i w:val="false"/>
          <w:iCs w:val="false"/>
          <w:sz w:val="22"/>
          <w:szCs w:val="22"/>
        </w:rPr>
        <w:t>(-</w:t>
      </w:r>
      <w:r>
        <w:rPr>
          <w:rFonts w:ascii="Palatino Linotype" w:hAnsi="Palatino Linotype"/>
          <w:i/>
          <w:iCs/>
          <w:sz w:val="22"/>
          <w:szCs w:val="22"/>
        </w:rPr>
        <w:t xml:space="preserve">met </w:t>
      </w:r>
      <w:r>
        <w:rPr>
          <w:rFonts w:ascii="Palatino Linotype" w:hAnsi="Palatino Linotype"/>
          <w:i w:val="false"/>
          <w:iCs w:val="false"/>
          <w:sz w:val="22"/>
          <w:szCs w:val="22"/>
        </w:rPr>
        <w:t>is an enclitic).</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procer, -eris </w:t>
      </w:r>
      <w:r>
        <w:rPr>
          <w:rFonts w:ascii="Palatino Linotype" w:hAnsi="Palatino Linotype"/>
          <w:i w:val="false"/>
          <w:iCs w:val="false"/>
          <w:sz w:val="22"/>
          <w:szCs w:val="22"/>
        </w:rPr>
        <w:t>(m.): leader, noble, leading man, chief</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destino </w:t>
      </w:r>
      <w:r>
        <w:rPr>
          <w:rFonts w:ascii="Palatino Linotype" w:hAnsi="Palatino Linotype"/>
          <w:i w:val="false"/>
          <w:iCs w:val="false"/>
          <w:sz w:val="22"/>
          <w:szCs w:val="22"/>
        </w:rPr>
        <w:t>(1): design, plan, resolve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enimvero: </w:t>
      </w:r>
      <w:r>
        <w:rPr>
          <w:rFonts w:ascii="Palatino Linotype" w:hAnsi="Palatino Linotype"/>
          <w:i w:val="false"/>
          <w:iCs w:val="false"/>
          <w:sz w:val="22"/>
          <w:szCs w:val="22"/>
        </w:rPr>
        <w:t xml:space="preserve">an emphatic form of </w:t>
      </w:r>
      <w:r>
        <w:rPr>
          <w:rFonts w:ascii="Palatino Linotype" w:hAnsi="Palatino Linotype"/>
          <w:i/>
          <w:iCs/>
          <w:sz w:val="22"/>
          <w:szCs w:val="22"/>
        </w:rPr>
        <w:t>enim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multo magis: </w:t>
      </w:r>
      <w:r>
        <w:rPr>
          <w:rFonts w:ascii="Palatino Linotype" w:hAnsi="Palatino Linotype"/>
          <w:i w:val="false"/>
          <w:iCs w:val="false"/>
          <w:sz w:val="22"/>
          <w:szCs w:val="22"/>
        </w:rPr>
        <w:t xml:space="preserve">when you get </w:t>
      </w:r>
      <w:r>
        <w:rPr>
          <w:rFonts w:ascii="Palatino Linotype" w:hAnsi="Palatino Linotype"/>
          <w:i/>
          <w:iCs/>
          <w:sz w:val="22"/>
          <w:szCs w:val="22"/>
        </w:rPr>
        <w:t xml:space="preserve">multo </w:t>
      </w:r>
      <w:r>
        <w:rPr>
          <w:rFonts w:ascii="Palatino Linotype" w:hAnsi="Palatino Linotype"/>
          <w:i w:val="false"/>
          <w:iCs w:val="false"/>
          <w:sz w:val="22"/>
          <w:szCs w:val="22"/>
        </w:rPr>
        <w:t xml:space="preserve">doubled like this with </w:t>
      </w:r>
      <w:r>
        <w:rPr>
          <w:rFonts w:ascii="Palatino Linotype" w:hAnsi="Palatino Linotype"/>
          <w:i/>
          <w:iCs/>
          <w:sz w:val="22"/>
          <w:szCs w:val="22"/>
        </w:rPr>
        <w:t xml:space="preserve">magis </w:t>
      </w:r>
      <w:r>
        <w:rPr>
          <w:rFonts w:ascii="Palatino Linotype" w:hAnsi="Palatino Linotype"/>
          <w:i w:val="false"/>
          <w:iCs w:val="false"/>
          <w:sz w:val="22"/>
          <w:szCs w:val="22"/>
        </w:rPr>
        <w:t xml:space="preserve">or another </w:t>
      </w:r>
      <w:r>
        <w:rPr>
          <w:rFonts w:ascii="Palatino Linotype" w:hAnsi="Palatino Linotype"/>
          <w:i/>
          <w:iCs/>
          <w:sz w:val="22"/>
          <w:szCs w:val="22"/>
        </w:rPr>
        <w:t>multo</w:t>
      </w:r>
      <w:r>
        <w:rPr>
          <w:rFonts w:ascii="Palatino Linotype" w:hAnsi="Palatino Linotype"/>
          <w:i w:val="false"/>
          <w:iCs w:val="false"/>
          <w:sz w:val="22"/>
          <w:szCs w:val="22"/>
        </w:rPr>
        <w:t xml:space="preserve"> it means ‘even more’ or ‘an awful lot’.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provulgo </w:t>
      </w:r>
      <w:r>
        <w:rPr>
          <w:rFonts w:ascii="Palatino Linotype" w:hAnsi="Palatino Linotype"/>
          <w:i w:val="false"/>
          <w:iCs w:val="false"/>
          <w:sz w:val="22"/>
          <w:szCs w:val="22"/>
        </w:rPr>
        <w:t>(1): to make known/public</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Pisoniana</w:t>
      </w:r>
      <w:r>
        <w:rPr>
          <w:rFonts w:ascii="Palatino Linotype" w:hAnsi="Palatino Linotype"/>
          <w:i w:val="false"/>
          <w:iCs w:val="false"/>
          <w:sz w:val="22"/>
          <w:szCs w:val="22"/>
        </w:rPr>
        <w:t xml:space="preserve">: if you want to know more about the details of the Pisonian conspiracy, which occurred in 65 and brought down a number of significant members of the court whether or not they were involved, you will have to read Tacitus’ account at </w:t>
      </w:r>
      <w:r>
        <w:rPr>
          <w:rFonts w:ascii="Palatino Linotype" w:hAnsi="Palatino Linotype"/>
          <w:i/>
          <w:iCs/>
          <w:sz w:val="22"/>
          <w:szCs w:val="22"/>
        </w:rPr>
        <w:t xml:space="preserve">Annales </w:t>
      </w:r>
      <w:r>
        <w:rPr>
          <w:rFonts w:ascii="Palatino Linotype" w:hAnsi="Palatino Linotype"/>
          <w:i w:val="false"/>
          <w:iCs w:val="false"/>
          <w:sz w:val="22"/>
          <w:szCs w:val="22"/>
        </w:rPr>
        <w:t xml:space="preserve">15.48-74.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Viniciana Beneventi:</w:t>
      </w:r>
      <w:r>
        <w:rPr>
          <w:rFonts w:ascii="Palatino Linotype" w:hAnsi="Palatino Linotype"/>
          <w:i w:val="false"/>
          <w:iCs w:val="false"/>
          <w:sz w:val="22"/>
          <w:szCs w:val="22"/>
        </w:rPr>
        <w:t xml:space="preserve"> We know nothing else about this conspiracy of Vincianus at Beneventum, except that it seems to have occurred in 66.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dixere = dixerunt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ultro </w:t>
      </w:r>
      <w:r>
        <w:rPr>
          <w:rFonts w:ascii="Palatino Linotype" w:hAnsi="Palatino Linotype"/>
          <w:i w:val="false"/>
          <w:iCs w:val="false"/>
          <w:sz w:val="22"/>
          <w:szCs w:val="22"/>
        </w:rPr>
        <w:t>(adv.): voluntarily, of their own accord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imputo </w:t>
      </w:r>
      <w:r>
        <w:rPr>
          <w:rFonts w:ascii="Palatino Linotype" w:hAnsi="Palatino Linotype"/>
          <w:i w:val="false"/>
          <w:iCs w:val="false"/>
          <w:sz w:val="22"/>
          <w:szCs w:val="22"/>
        </w:rPr>
        <w:t>(1): to boast of</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tamquam </w:t>
      </w:r>
      <w:r>
        <w:rPr>
          <w:rFonts w:ascii="Palatino Linotype" w:hAnsi="Palatino Linotype"/>
          <w:i w:val="false"/>
          <w:iCs w:val="false"/>
          <w:sz w:val="22"/>
          <w:szCs w:val="22"/>
        </w:rPr>
        <w:t>(conj.): as if, as it were, just as if (like most conjunctions of comparison it will usually connect two similar constructions).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succurro, -currere, -cursi, cursum: </w:t>
      </w:r>
      <w:r>
        <w:rPr>
          <w:rFonts w:ascii="Palatino Linotype" w:hAnsi="Palatino Linotype"/>
          <w:i w:val="false"/>
          <w:iCs w:val="false"/>
          <w:sz w:val="22"/>
          <w:szCs w:val="22"/>
        </w:rPr>
        <w:t>to help, assist, aid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dedecoro </w:t>
      </w:r>
      <w:r>
        <w:rPr>
          <w:rFonts w:ascii="Palatino Linotype" w:hAnsi="Palatino Linotype"/>
          <w:i w:val="false"/>
          <w:iCs w:val="false"/>
          <w:sz w:val="22"/>
          <w:szCs w:val="22"/>
        </w:rPr>
        <w:t>(1): to disgrace, shame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flagitium, -ii </w:t>
      </w:r>
      <w:r>
        <w:rPr>
          <w:rFonts w:ascii="Palatino Linotype" w:hAnsi="Palatino Linotype"/>
          <w:i w:val="false"/>
          <w:iCs w:val="false"/>
          <w:sz w:val="22"/>
          <w:szCs w:val="22"/>
        </w:rPr>
        <w:t xml:space="preserve">(n): disgraceful or shameful act. This is a specific type of act, however: one done when you’re filled with burning desire or lust.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damnatus, -a, um: </w:t>
      </w:r>
      <w:r>
        <w:rPr>
          <w:rFonts w:ascii="Palatino Linotype" w:hAnsi="Palatino Linotype"/>
          <w:i w:val="false"/>
          <w:iCs w:val="false"/>
          <w:sz w:val="22"/>
          <w:szCs w:val="22"/>
        </w:rPr>
        <w:t xml:space="preserve">condemned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eneco, -are, -necui, -nectum: </w:t>
      </w:r>
      <w:r>
        <w:rPr>
          <w:rFonts w:ascii="Palatino Linotype" w:hAnsi="Palatino Linotype"/>
          <w:i w:val="false"/>
          <w:iCs w:val="false"/>
          <w:sz w:val="22"/>
          <w:szCs w:val="22"/>
        </w:rPr>
        <w:t>to kill (sometimes in a lingering way).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constat: </w:t>
      </w:r>
      <w:r>
        <w:rPr>
          <w:rFonts w:ascii="Palatino Linotype" w:hAnsi="Palatino Linotype"/>
          <w:i w:val="false"/>
          <w:iCs w:val="false"/>
          <w:sz w:val="22"/>
          <w:szCs w:val="22"/>
        </w:rPr>
        <w:t xml:space="preserve">when used of reports and accounts this means ‘it is agreed’.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capsarius, -ii </w:t>
      </w:r>
      <w:r>
        <w:rPr>
          <w:rFonts w:ascii="Palatino Linotype" w:hAnsi="Palatino Linotype"/>
          <w:i w:val="false"/>
          <w:iCs w:val="false"/>
          <w:sz w:val="22"/>
          <w:szCs w:val="22"/>
        </w:rPr>
        <w:t>(m.): a slave who carried a child’s bookbag (</w:t>
      </w:r>
      <w:r>
        <w:rPr>
          <w:rFonts w:ascii="Palatino Linotype" w:hAnsi="Palatino Linotype"/>
          <w:i/>
          <w:iCs/>
          <w:sz w:val="22"/>
          <w:szCs w:val="22"/>
        </w:rPr>
        <w:t>capsa</w:t>
      </w:r>
      <w:r>
        <w:rPr>
          <w:rFonts w:ascii="Palatino Linotype" w:hAnsi="Palatino Linotype"/>
          <w:i w:val="false"/>
          <w:iCs w:val="false"/>
          <w:sz w:val="22"/>
          <w:szCs w:val="22"/>
        </w:rPr>
        <w:t>) to school for them.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prandium, </w:t>
      </w:r>
      <w:r>
        <w:rPr>
          <w:rFonts w:ascii="Palatino Linotype" w:hAnsi="Palatino Linotype"/>
          <w:i w:val="false"/>
          <w:iCs w:val="false"/>
          <w:sz w:val="22"/>
          <w:szCs w:val="22"/>
        </w:rPr>
        <w:t xml:space="preserve">-ii </w:t>
      </w:r>
      <w:r>
        <w:rPr>
          <w:rFonts w:ascii="Palatino Linotype" w:hAnsi="Palatino Linotype"/>
          <w:i/>
          <w:iCs/>
          <w:sz w:val="22"/>
          <w:szCs w:val="22"/>
        </w:rPr>
        <w:t xml:space="preserve">(n): </w:t>
      </w:r>
      <w:r>
        <w:rPr>
          <w:rFonts w:ascii="Palatino Linotype" w:hAnsi="Palatino Linotype"/>
          <w:i w:val="false"/>
          <w:iCs w:val="false"/>
          <w:sz w:val="22"/>
          <w:szCs w:val="22"/>
        </w:rPr>
        <w:t>this can refer to breakfast or lunch, but it can also refer to any meal including dinner.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diurnus, -a, um: </w:t>
      </w:r>
      <w:r>
        <w:rPr>
          <w:rFonts w:ascii="Palatino Linotype" w:hAnsi="Palatino Linotype"/>
          <w:i w:val="false"/>
          <w:iCs w:val="false"/>
          <w:sz w:val="22"/>
          <w:szCs w:val="22"/>
        </w:rPr>
        <w:t>daily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victus, -us </w:t>
      </w:r>
      <w:r>
        <w:rPr>
          <w:rFonts w:ascii="Palatino Linotype" w:hAnsi="Palatino Linotype"/>
          <w:i w:val="false"/>
          <w:iCs w:val="false"/>
          <w:sz w:val="22"/>
          <w:szCs w:val="22"/>
        </w:rPr>
        <w:t>(m.): means of living</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1" w:name="37"/>
      <w:bookmarkEnd w:id="1"/>
      <w:r>
        <w:rPr>
          <w:rFonts w:ascii="Palatino Linotype" w:hAnsi="Palatino Linotype"/>
          <w:sz w:val="22"/>
          <w:szCs w:val="22"/>
        </w:rPr>
        <w:t xml:space="preserve">XXXVII </w:t>
      </w:r>
      <w:r>
        <w:rPr>
          <w:rFonts w:ascii="Palatino Linotype" w:hAnsi="Palatino Linotype"/>
          <w:b/>
          <w:bCs/>
          <w:sz w:val="22"/>
          <w:szCs w:val="22"/>
        </w:rPr>
        <w:t>Nero keeps on murdering more and more people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dilectus, -us </w:t>
      </w:r>
      <w:r>
        <w:rPr>
          <w:rFonts w:ascii="Palatino Linotype" w:hAnsi="Palatino Linotype"/>
          <w:b w:val="false"/>
          <w:bCs w:val="false"/>
          <w:i w:val="false"/>
          <w:iCs w:val="false"/>
          <w:sz w:val="22"/>
          <w:szCs w:val="22"/>
        </w:rPr>
        <w:t xml:space="preserve">(m.): distinction </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interimo, -ere, emi, emptum</w:t>
      </w:r>
      <w:r>
        <w:rPr>
          <w:rFonts w:ascii="Palatino Linotype" w:hAnsi="Palatino Linotype"/>
          <w:b w:val="false"/>
          <w:bCs w:val="false"/>
          <w:i w:val="false"/>
          <w:iCs w:val="false"/>
          <w:sz w:val="22"/>
          <w:szCs w:val="22"/>
        </w:rPr>
        <w:t>: to kill, destroy</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libuisset </w:t>
      </w:r>
      <w:r>
        <w:rPr>
          <w:rFonts w:ascii="Palatino Linotype" w:hAnsi="Palatino Linotype"/>
          <w:b w:val="false"/>
          <w:bCs w:val="false"/>
          <w:i w:val="false"/>
          <w:iCs w:val="false"/>
          <w:sz w:val="22"/>
          <w:szCs w:val="22"/>
        </w:rPr>
        <w:t xml:space="preserve">is the pluperfect subjunctive of </w:t>
      </w:r>
      <w:r>
        <w:rPr>
          <w:rFonts w:ascii="Palatino Linotype" w:hAnsi="Palatino Linotype"/>
          <w:b w:val="false"/>
          <w:bCs w:val="false"/>
          <w:i/>
          <w:iCs/>
          <w:sz w:val="22"/>
          <w:szCs w:val="22"/>
        </w:rPr>
        <w:t>libet.</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Salividieno Orfito obiectum est</w:t>
      </w:r>
      <w:r>
        <w:rPr>
          <w:rFonts w:ascii="Palatino Linotype" w:hAnsi="Palatino Linotype"/>
          <w:b w:val="false"/>
          <w:bCs w:val="false"/>
          <w:i w:val="false"/>
          <w:iCs w:val="false"/>
          <w:sz w:val="22"/>
          <w:szCs w:val="22"/>
        </w:rPr>
        <w:t>: Literally ‘it was charged to Salvidienus Orfitus = Salvidienus Orfitus was charged. Sergius Cornelius Salvidienus Orfitus was proconsul of Africa in 61-2 or 62-3. Very little else is known about him.</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ad stationem: </w:t>
      </w:r>
      <w:r>
        <w:rPr>
          <w:rFonts w:ascii="Palatino Linotype" w:hAnsi="Palatino Linotype"/>
          <w:b w:val="false"/>
          <w:bCs w:val="false"/>
          <w:i w:val="false"/>
          <w:iCs w:val="false"/>
          <w:sz w:val="22"/>
          <w:szCs w:val="22"/>
        </w:rPr>
        <w:t xml:space="preserve">here </w:t>
      </w:r>
      <w:r>
        <w:rPr>
          <w:rFonts w:ascii="Palatino Linotype" w:hAnsi="Palatino Linotype"/>
          <w:b w:val="false"/>
          <w:bCs w:val="false"/>
          <w:i/>
          <w:iCs/>
          <w:sz w:val="22"/>
          <w:szCs w:val="22"/>
        </w:rPr>
        <w:t xml:space="preserve">statio </w:t>
      </w:r>
      <w:r>
        <w:rPr>
          <w:rFonts w:ascii="Palatino Linotype" w:hAnsi="Palatino Linotype"/>
          <w:b w:val="false"/>
          <w:bCs w:val="false"/>
          <w:i w:val="false"/>
          <w:iCs w:val="false"/>
          <w:sz w:val="22"/>
          <w:szCs w:val="22"/>
        </w:rPr>
        <w:t xml:space="preserve">seems to be used in the sense of a meeting house. In Dio 62.27.1 we hear that he was charged for living near the Forum and entertaining friends in places he leased there. Bradley (1978 223) suggests a charge of </w:t>
      </w:r>
      <w:r>
        <w:rPr>
          <w:rFonts w:ascii="Palatino Linotype" w:hAnsi="Palatino Linotype"/>
          <w:b w:val="false"/>
          <w:bCs w:val="false"/>
          <w:i/>
          <w:iCs/>
          <w:sz w:val="22"/>
          <w:szCs w:val="22"/>
        </w:rPr>
        <w:t>maiestas.</w:t>
      </w:r>
    </w:p>
    <w:p>
      <w:pPr>
        <w:pStyle w:val="BodyText"/>
        <w:spacing w:lineRule="auto" w:line="240" w:before="0" w:after="0"/>
        <w:contextualSpacing/>
        <w:jc w:val="left"/>
        <w:rPr>
          <w:rFonts w:ascii="Palatino Linotype" w:hAnsi="Palatino Linotype"/>
          <w:sz w:val="22"/>
          <w:szCs w:val="22"/>
        </w:rPr>
      </w:pPr>
      <w:r>
        <w:rPr>
          <w:rFonts w:ascii="Palatino Linotype" w:hAnsi="Palatino Linotype"/>
          <w:b w:val="false"/>
          <w:bCs w:val="false"/>
          <w:i/>
          <w:iCs/>
          <w:sz w:val="22"/>
          <w:szCs w:val="22"/>
        </w:rPr>
        <w:t xml:space="preserve">loco </w:t>
      </w:r>
      <w:r>
        <w:rPr>
          <w:rFonts w:ascii="Palatino Linotype" w:hAnsi="Palatino Linotype"/>
          <w:b w:val="false"/>
          <w:bCs w:val="false"/>
          <w:i w:val="false"/>
          <w:iCs w:val="false"/>
          <w:sz w:val="22"/>
          <w:szCs w:val="22"/>
        </w:rPr>
        <w:t>(1): to lease, rent out</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t>Cassio Longino: Cassius had been consul in 30 CE, governor of Asia in 40-1.</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orbatus, -a, -um (adj.): </w:t>
      </w:r>
      <w:r>
        <w:rPr>
          <w:rFonts w:ascii="Palatino Linotype" w:hAnsi="Palatino Linotype"/>
          <w:i w:val="false"/>
          <w:iCs w:val="false"/>
          <w:sz w:val="22"/>
          <w:szCs w:val="22"/>
        </w:rPr>
        <w:t>deprived of, without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gentilis, -e </w:t>
      </w:r>
      <w:r>
        <w:rPr>
          <w:rFonts w:ascii="Palatino Linotype" w:hAnsi="Palatino Linotype"/>
          <w:i w:val="false"/>
          <w:iCs w:val="false"/>
          <w:sz w:val="22"/>
          <w:szCs w:val="22"/>
        </w:rPr>
        <w:t xml:space="preserve">(adj.): family (in the sense of a Roman </w:t>
      </w:r>
      <w:r>
        <w:rPr>
          <w:rFonts w:ascii="Palatino Linotype" w:hAnsi="Palatino Linotype"/>
          <w:i/>
          <w:iCs/>
          <w:sz w:val="22"/>
          <w:szCs w:val="22"/>
        </w:rPr>
        <w:t>gens).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stema, -atis </w:t>
      </w:r>
      <w:r>
        <w:rPr>
          <w:rFonts w:ascii="Palatino Linotype" w:hAnsi="Palatino Linotype"/>
          <w:i w:val="false"/>
          <w:iCs w:val="false"/>
          <w:sz w:val="22"/>
          <w:szCs w:val="22"/>
        </w:rPr>
        <w:t>(n.): genealogical table or tree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percussor, -oris </w:t>
      </w:r>
      <w:r>
        <w:rPr>
          <w:rFonts w:ascii="Palatino Linotype" w:hAnsi="Palatino Linotype"/>
          <w:i w:val="false"/>
          <w:iCs w:val="false"/>
          <w:sz w:val="22"/>
          <w:szCs w:val="22"/>
        </w:rPr>
        <w:t>(m.): murderer, assassin, stabber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Paeto Thraseae</w:t>
      </w:r>
      <w:r>
        <w:rPr>
          <w:rFonts w:ascii="Palatino Linotype" w:hAnsi="Palatino Linotype"/>
          <w:sz w:val="22"/>
          <w:szCs w:val="22"/>
        </w:rPr>
        <w:t xml:space="preserve">: Paetus Thraseus opposed Nero’s trampling over senatorial rights and privileges, and eventually in 62 stopped appearing in the senate at all.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cunctor </w:t>
      </w:r>
      <w:r>
        <w:rPr>
          <w:rFonts w:ascii="Palatino Linotype" w:hAnsi="Palatino Linotype"/>
          <w:i w:val="false"/>
          <w:iCs w:val="false"/>
          <w:sz w:val="22"/>
          <w:szCs w:val="22"/>
        </w:rPr>
        <w:t>(1): to hesitate, linger, delay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continuo: </w:t>
      </w:r>
      <w:r>
        <w:rPr>
          <w:rFonts w:ascii="Palatino Linotype" w:hAnsi="Palatino Linotype"/>
          <w:i w:val="false"/>
          <w:iCs w:val="false"/>
          <w:sz w:val="22"/>
          <w:szCs w:val="22"/>
        </w:rPr>
        <w:t>immediately, instantly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qui...curarent: </w:t>
      </w:r>
      <w:r>
        <w:rPr>
          <w:rFonts w:ascii="Palatino Linotype" w:hAnsi="Palatino Linotype"/>
          <w:i w:val="false"/>
          <w:iCs w:val="false"/>
          <w:sz w:val="22"/>
          <w:szCs w:val="22"/>
        </w:rPr>
        <w:t>a relative clause of purpose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polyphagus, -i</w:t>
      </w:r>
      <w:r>
        <w:rPr>
          <w:rFonts w:ascii="Palatino Linotype" w:hAnsi="Palatino Linotype"/>
          <w:sz w:val="22"/>
          <w:szCs w:val="22"/>
        </w:rPr>
        <w:t xml:space="preserve"> (m.): this is the only time this Greek word is used in Latin; in Greek it means a glutton, but clearly it means something more dire than that here. The usual translation is something like ‘devouring monster’ or ‘all consuming [man]’ but Littman suggests a crocodile is meant here, others have suggested a hippo. Others strongly agree and there’s an entire debate about it, which can all be read in Power 2013. It all hinges on what credence you give to a chronography written in 354 which talks about this, and say this  was a man called Arpocras famous for eating almost anything, including a live hen, napkins, and glass. It’s up to you to decide how to translate this.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crudus, -a, -um (adj.):</w:t>
      </w:r>
      <w:r>
        <w:rPr>
          <w:rFonts w:ascii="Palatino Linotype" w:hAnsi="Palatino Linotype"/>
          <w:i w:val="false"/>
          <w:iCs w:val="false"/>
          <w:sz w:val="22"/>
          <w:szCs w:val="22"/>
        </w:rPr>
        <w:t xml:space="preserve"> raw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mando, -ere, mandi, mansum: </w:t>
      </w:r>
      <w:r>
        <w:rPr>
          <w:rFonts w:ascii="Palatino Linotype" w:hAnsi="Palatino Linotype"/>
          <w:i w:val="false"/>
          <w:iCs w:val="false"/>
          <w:sz w:val="22"/>
          <w:szCs w:val="22"/>
        </w:rPr>
        <w:t xml:space="preserve">to chew (do not confuse with </w:t>
      </w:r>
      <w:r>
        <w:rPr>
          <w:rFonts w:ascii="Palatino Linotype" w:hAnsi="Palatino Linotype"/>
          <w:i/>
          <w:iCs/>
          <w:sz w:val="22"/>
          <w:szCs w:val="22"/>
        </w:rPr>
        <w:t xml:space="preserve">mando </w:t>
      </w:r>
      <w:r>
        <w:rPr>
          <w:rFonts w:ascii="Palatino Linotype" w:hAnsi="Palatino Linotype"/>
          <w:i w:val="false"/>
          <w:iCs w:val="false"/>
          <w:sz w:val="22"/>
          <w:szCs w:val="22"/>
        </w:rPr>
        <w:t xml:space="preserve">(1) which means something very different. There is what is called a subliterary version of this verb, </w:t>
      </w:r>
      <w:r>
        <w:rPr>
          <w:rFonts w:ascii="Palatino Linotype" w:hAnsi="Palatino Linotype"/>
          <w:i/>
          <w:iCs/>
          <w:sz w:val="22"/>
          <w:szCs w:val="22"/>
        </w:rPr>
        <w:t xml:space="preserve">manduco </w:t>
      </w:r>
      <w:r>
        <w:rPr>
          <w:rFonts w:ascii="Palatino Linotype" w:hAnsi="Palatino Linotype"/>
          <w:i w:val="false"/>
          <w:iCs w:val="false"/>
          <w:sz w:val="22"/>
          <w:szCs w:val="22"/>
        </w:rPr>
        <w:t>(1))</w:t>
      </w:r>
      <w:r>
        <w:rPr>
          <w:rFonts w:ascii="Palatino Linotype" w:hAnsi="Palatino Linotype"/>
          <w:i/>
          <w:iCs/>
          <w:sz w:val="22"/>
          <w:szCs w:val="22"/>
        </w:rPr>
        <w:t xml:space="preserv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assueto: </w:t>
      </w:r>
      <w:r>
        <w:rPr>
          <w:rFonts w:ascii="Palatino Linotype" w:hAnsi="Palatino Linotype"/>
          <w:i w:val="false"/>
          <w:iCs w:val="false"/>
          <w:sz w:val="22"/>
          <w:szCs w:val="22"/>
        </w:rPr>
        <w:t xml:space="preserve">this agrees with </w:t>
      </w:r>
      <w:r>
        <w:rPr>
          <w:rFonts w:ascii="Palatino Linotype" w:hAnsi="Palatino Linotype"/>
          <w:i/>
          <w:iCs/>
          <w:sz w:val="22"/>
          <w:szCs w:val="22"/>
        </w:rPr>
        <w:t>polyphago cuidam.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lanio </w:t>
      </w:r>
      <w:r>
        <w:rPr>
          <w:rFonts w:ascii="Palatino Linotype" w:hAnsi="Palatino Linotype"/>
          <w:i w:val="false"/>
          <w:iCs w:val="false"/>
          <w:sz w:val="22"/>
          <w:szCs w:val="22"/>
        </w:rPr>
        <w:t>(1): to tear to pieces.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velut </w:t>
      </w:r>
      <w:r>
        <w:rPr>
          <w:rFonts w:ascii="Palatino Linotype" w:hAnsi="Palatino Linotype"/>
          <w:i w:val="false"/>
          <w:iCs w:val="false"/>
          <w:sz w:val="22"/>
          <w:szCs w:val="22"/>
        </w:rPr>
        <w:t>(adv.)</w:t>
      </w:r>
      <w:r>
        <w:rPr>
          <w:rFonts w:ascii="Palatino Linotype" w:hAnsi="Palatino Linotype"/>
          <w:i/>
          <w:iCs/>
          <w:sz w:val="22"/>
          <w:szCs w:val="22"/>
        </w:rPr>
        <w:t xml:space="preserve">: </w:t>
      </w:r>
      <w:r>
        <w:rPr>
          <w:rFonts w:ascii="Palatino Linotype" w:hAnsi="Palatino Linotype"/>
          <w:i w:val="false"/>
          <w:iCs w:val="false"/>
          <w:sz w:val="22"/>
          <w:szCs w:val="22"/>
        </w:rPr>
        <w:t>as if.</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succesio, -onis </w:t>
      </w:r>
      <w:r>
        <w:rPr>
          <w:rFonts w:ascii="Palatino Linotype" w:hAnsi="Palatino Linotype"/>
          <w:i w:val="false"/>
          <w:iCs w:val="false"/>
          <w:sz w:val="22"/>
          <w:szCs w:val="22"/>
        </w:rPr>
        <w:t>(f.): indication, sign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reliquis..senatoribus: </w:t>
      </w:r>
      <w:r>
        <w:rPr>
          <w:rFonts w:ascii="Palatino Linotype" w:hAnsi="Palatino Linotype"/>
          <w:i w:val="false"/>
          <w:iCs w:val="false"/>
          <w:sz w:val="22"/>
          <w:szCs w:val="22"/>
        </w:rPr>
        <w:t>it’s not clear when he is supposed to have said this and how much of the senate was left.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parco, parcere, parsi, parsum </w:t>
      </w:r>
      <w:r>
        <w:rPr>
          <w:rFonts w:ascii="Palatino Linotype" w:hAnsi="Palatino Linotype"/>
          <w:i w:val="false"/>
          <w:iCs w:val="false"/>
          <w:sz w:val="22"/>
          <w:szCs w:val="22"/>
        </w:rPr>
        <w:t>(+ dat)</w:t>
      </w:r>
      <w:r>
        <w:rPr>
          <w:rFonts w:ascii="Palatino Linotype" w:hAnsi="Palatino Linotype"/>
          <w:i/>
          <w:iCs/>
          <w:sz w:val="22"/>
          <w:szCs w:val="22"/>
        </w:rPr>
        <w:t xml:space="preserve">: </w:t>
      </w:r>
      <w:r>
        <w:rPr>
          <w:rFonts w:ascii="Palatino Linotype" w:hAnsi="Palatino Linotype"/>
          <w:i w:val="false"/>
          <w:iCs w:val="false"/>
          <w:sz w:val="22"/>
          <w:szCs w:val="22"/>
        </w:rPr>
        <w:t>to spare.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quandoque </w:t>
      </w:r>
      <w:r>
        <w:rPr>
          <w:rFonts w:ascii="Palatino Linotype" w:hAnsi="Palatino Linotype"/>
          <w:i w:val="false"/>
          <w:iCs w:val="false"/>
          <w:sz w:val="22"/>
          <w:szCs w:val="22"/>
        </w:rPr>
        <w:t>(adv.): at some time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libertis: </w:t>
      </w:r>
      <w:r>
        <w:rPr>
          <w:rFonts w:ascii="Palatino Linotype" w:hAnsi="Palatino Linotype"/>
          <w:i w:val="false"/>
          <w:iCs w:val="false"/>
          <w:sz w:val="22"/>
          <w:szCs w:val="22"/>
        </w:rPr>
        <w:t>imperial slaves in the civil service played significant roles in the administration of the provinces.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permitto, -mittere, -misi, -missum: </w:t>
      </w:r>
      <w:r>
        <w:rPr>
          <w:rFonts w:ascii="Palatino Linotype" w:hAnsi="Palatino Linotype"/>
          <w:i w:val="false"/>
          <w:iCs w:val="false"/>
          <w:sz w:val="22"/>
          <w:szCs w:val="22"/>
        </w:rPr>
        <w:t>to hand over.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adveniens neque proficiscens:</w:t>
      </w:r>
      <w:r>
        <w:rPr>
          <w:rFonts w:ascii="Palatino Linotype" w:hAnsi="Palatino Linotype"/>
          <w:sz w:val="22"/>
          <w:szCs w:val="22"/>
        </w:rPr>
        <w:t xml:space="preserve"> these are substantive uses of the participle.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quemquam: </w:t>
      </w:r>
      <w:r>
        <w:rPr>
          <w:rFonts w:ascii="Palatino Linotype" w:hAnsi="Palatino Linotype"/>
          <w:i w:val="false"/>
          <w:iCs w:val="false"/>
          <w:sz w:val="22"/>
          <w:szCs w:val="22"/>
        </w:rPr>
        <w:t>the antecedent of this is the two participles above.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osculum, -i </w:t>
      </w:r>
      <w:r>
        <w:rPr>
          <w:rFonts w:ascii="Palatino Linotype" w:hAnsi="Palatino Linotype"/>
          <w:i w:val="false"/>
          <w:iCs w:val="false"/>
          <w:sz w:val="22"/>
          <w:szCs w:val="22"/>
        </w:rPr>
        <w:t xml:space="preserve">(n.): kiss (this means literally ‘little mouth’, so we’re talking about kisses on the cheek, which was a common enough greeting between friends in Rome).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impertio, ire, ivi, itum: </w:t>
      </w:r>
      <w:r>
        <w:rPr>
          <w:rFonts w:ascii="Palatino Linotype" w:hAnsi="Palatino Linotype"/>
          <w:i w:val="false"/>
          <w:iCs w:val="false"/>
          <w:sz w:val="22"/>
          <w:szCs w:val="22"/>
        </w:rPr>
        <w:t>here this means ‘to greet’.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auspicor </w:t>
      </w:r>
      <w:r>
        <w:rPr>
          <w:rFonts w:ascii="Palatino Linotype" w:hAnsi="Palatino Linotype"/>
          <w:i w:val="false"/>
          <w:iCs w:val="false"/>
          <w:sz w:val="22"/>
          <w:szCs w:val="22"/>
        </w:rPr>
        <w:t xml:space="preserve">(1): to take the auspices; there is also an active form of this verb, </w:t>
      </w:r>
      <w:r>
        <w:rPr>
          <w:rFonts w:ascii="Palatino Linotype" w:hAnsi="Palatino Linotype"/>
          <w:i/>
          <w:iCs/>
          <w:sz w:val="22"/>
          <w:szCs w:val="22"/>
        </w:rPr>
        <w:t xml:space="preserve">auspicio </w:t>
      </w:r>
      <w:r>
        <w:rPr>
          <w:rFonts w:ascii="Palatino Linotype" w:hAnsi="Palatino Linotype"/>
          <w:i w:val="false"/>
          <w:iCs w:val="false"/>
          <w:sz w:val="22"/>
          <w:szCs w:val="22"/>
        </w:rPr>
        <w:t>(1), but the more common form of the verb is deponent. In Suetonius this can mean basically to start something as well as it does in 7; this is a post-Augustan shift in the meaning, and is not found in earlier literature.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res: </w:t>
      </w:r>
      <w:r>
        <w:rPr>
          <w:rFonts w:ascii="Palatino Linotype" w:hAnsi="Palatino Linotype"/>
          <w:i w:val="false"/>
          <w:iCs w:val="false"/>
          <w:sz w:val="22"/>
          <w:szCs w:val="22"/>
        </w:rPr>
        <w:t>I cannot repeat enough that the translation of this world is highly contextual and you should avoid at all costs translating it as ‘thing’. It means something like ‘undertaking’ or even ‘work’ or ‘construction project’. It really is that flexible as a word.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bene res verteret</w:t>
      </w:r>
      <w:r>
        <w:rPr>
          <w:rFonts w:ascii="Palatino Linotype" w:hAnsi="Palatino Linotype"/>
          <w:sz w:val="22"/>
          <w:szCs w:val="22"/>
        </w:rPr>
        <w:t xml:space="preserve">: this is a very common phrase, sometimes with </w:t>
      </w:r>
      <w:r>
        <w:rPr>
          <w:rFonts w:ascii="Palatino Linotype" w:hAnsi="Palatino Linotype"/>
          <w:i/>
          <w:iCs/>
          <w:sz w:val="22"/>
          <w:szCs w:val="22"/>
        </w:rPr>
        <w:t>res,</w:t>
      </w:r>
      <w:r>
        <w:rPr>
          <w:rFonts w:ascii="Palatino Linotype" w:hAnsi="Palatino Linotype"/>
          <w:i w:val="false"/>
          <w:iCs w:val="false"/>
          <w:sz w:val="22"/>
          <w:szCs w:val="22"/>
        </w:rPr>
        <w:t xml:space="preserve"> sometimes without. Usually you ask that everything turns out well for the </w:t>
      </w:r>
      <w:r>
        <w:rPr>
          <w:rFonts w:ascii="Palatino Linotype" w:hAnsi="Palatino Linotype"/>
          <w:i/>
          <w:iCs/>
          <w:sz w:val="22"/>
          <w:szCs w:val="22"/>
        </w:rPr>
        <w:t xml:space="preserve">res publica </w:t>
      </w:r>
      <w:r>
        <w:rPr>
          <w:rFonts w:ascii="Palatino Linotype" w:hAnsi="Palatino Linotype"/>
          <w:i w:val="false"/>
          <w:iCs w:val="false"/>
          <w:sz w:val="22"/>
          <w:szCs w:val="22"/>
        </w:rPr>
        <w:t xml:space="preserve">or the people and senate of Rome. The </w:t>
      </w:r>
      <w:r>
        <w:rPr>
          <w:rFonts w:ascii="Palatino Linotype" w:hAnsi="Palatino Linotype"/>
          <w:i/>
          <w:iCs/>
          <w:sz w:val="22"/>
          <w:szCs w:val="22"/>
        </w:rPr>
        <w:t xml:space="preserve">ut </w:t>
      </w:r>
      <w:r>
        <w:rPr>
          <w:rFonts w:ascii="Palatino Linotype" w:hAnsi="Palatino Linotype"/>
          <w:i w:val="false"/>
          <w:iCs w:val="false"/>
          <w:sz w:val="22"/>
          <w:szCs w:val="22"/>
        </w:rPr>
        <w:t>clause is a result clause (have a look at Allen and Greenough 568 for a discussion of what sort of result clause this is).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dissimulo </w:t>
      </w:r>
      <w:r>
        <w:rPr>
          <w:rFonts w:ascii="Palatino Linotype" w:hAnsi="Palatino Linotype"/>
          <w:i w:val="false"/>
          <w:iCs w:val="false"/>
          <w:sz w:val="22"/>
          <w:szCs w:val="22"/>
        </w:rPr>
        <w:t>(1): not ‘lie about’ but ‘hide’ or ‘not mention’.</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2" w:name="38"/>
      <w:bookmarkEnd w:id="2"/>
      <w:r>
        <w:rPr>
          <w:rFonts w:ascii="Palatino Linotype" w:hAnsi="Palatino Linotype"/>
          <w:sz w:val="22"/>
          <w:szCs w:val="22"/>
        </w:rPr>
        <w:t xml:space="preserve">XXXVIII. </w:t>
      </w:r>
      <w:r>
        <w:rPr>
          <w:rFonts w:ascii="Palatino Linotype" w:hAnsi="Palatino Linotype"/>
          <w:b/>
          <w:bCs/>
          <w:sz w:val="22"/>
          <w:szCs w:val="22"/>
        </w:rPr>
        <w:t>The Great Fire of Rome in 64, 19 July.</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sz w:val="22"/>
          <w:szCs w:val="22"/>
        </w:rPr>
        <w:t>Rome burnt down a lot. In fact, right after this fire there was a second outbreak. This fire was exceptional in the amount of damage it did, and the fact that Suetonius holds Nero personally responsible for starting it, and seems to be following a different tradition from Tacitus (</w:t>
      </w:r>
      <w:r>
        <w:rPr>
          <w:rFonts w:ascii="Palatino Linotype" w:hAnsi="Palatino Linotype"/>
          <w:b w:val="false"/>
          <w:bCs w:val="false"/>
          <w:i/>
          <w:iCs/>
          <w:sz w:val="22"/>
          <w:szCs w:val="22"/>
        </w:rPr>
        <w:t xml:space="preserve">Annales </w:t>
      </w:r>
      <w:r>
        <w:rPr>
          <w:rFonts w:ascii="Palatino Linotype" w:hAnsi="Palatino Linotype"/>
          <w:b w:val="false"/>
          <w:bCs w:val="false"/>
          <w:i w:val="false"/>
          <w:iCs w:val="false"/>
          <w:sz w:val="22"/>
          <w:szCs w:val="22"/>
        </w:rPr>
        <w:t>15.38.43). The places there were not touched were Regio I (Porta Capena), V (Esquiline), XIV (Trans Tiberim) and VI (Alta Semita) or VII (Via Lata). Regio III (Isis and Serapis), X (the Palatine), and XI (Circus Maximus) were nearly completed destroyed.</w:t>
      </w:r>
    </w:p>
    <w:p>
      <w:pPr>
        <w:pStyle w:val="BodyText"/>
        <w:spacing w:lineRule="auto" w:line="240" w:before="0" w:after="0"/>
        <w:contextualSpacing/>
        <w:rPr>
          <w:rFonts w:ascii="Palatino Linotype" w:hAnsi="Palatino Linotype"/>
          <w:b w:val="false"/>
          <w:bCs w:val="false"/>
          <w:i w:val="false"/>
          <w:i w:val="false"/>
          <w:iCs w:val="false"/>
          <w:sz w:val="22"/>
          <w:szCs w:val="22"/>
        </w:rPr>
      </w:pPr>
      <w:r>
        <w:rPr>
          <w:rFonts w:ascii="Palatino Linotype" w:hAnsi="Palatino Linotype"/>
          <w:b w:val="false"/>
          <w:bCs w:val="false"/>
          <w:i w:val="false"/>
          <w:iCs w:val="false"/>
          <w:sz w:val="22"/>
          <w:szCs w:val="22"/>
        </w:rPr>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moenia, orum </w:t>
      </w:r>
      <w:r>
        <w:rPr>
          <w:rFonts w:ascii="Palatino Linotype" w:hAnsi="Palatino Linotype"/>
          <w:b w:val="false"/>
          <w:bCs w:val="false"/>
          <w:i w:val="false"/>
          <w:iCs w:val="false"/>
          <w:sz w:val="22"/>
          <w:szCs w:val="22"/>
        </w:rPr>
        <w:t>(n.): walls (as in city walls, not the walls of a house).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patriae: </w:t>
      </w:r>
      <w:r>
        <w:rPr>
          <w:rFonts w:ascii="Palatino Linotype" w:hAnsi="Palatino Linotype"/>
          <w:b w:val="false"/>
          <w:bCs w:val="false"/>
          <w:i w:val="false"/>
          <w:iCs w:val="false"/>
          <w:sz w:val="22"/>
          <w:szCs w:val="22"/>
        </w:rPr>
        <w:t xml:space="preserve">this is far more emotive than </w:t>
      </w:r>
      <w:r>
        <w:rPr>
          <w:rFonts w:ascii="Palatino Linotype" w:hAnsi="Palatino Linotype"/>
          <w:b w:val="false"/>
          <w:bCs w:val="false"/>
          <w:i/>
          <w:iCs/>
          <w:sz w:val="22"/>
          <w:szCs w:val="22"/>
        </w:rPr>
        <w:t xml:space="preserve">urbs, </w:t>
      </w:r>
      <w:r>
        <w:rPr>
          <w:rFonts w:ascii="Palatino Linotype" w:hAnsi="Palatino Linotype"/>
          <w:b w:val="false"/>
          <w:bCs w:val="false"/>
          <w:i w:val="false"/>
          <w:iCs w:val="false"/>
          <w:sz w:val="22"/>
          <w:szCs w:val="22"/>
        </w:rPr>
        <w:t xml:space="preserve">and also points to the way that the city of Rome is central to the conception of Rome as a larger entity than the city.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Ἐμοῦ θανόντος γαῖα μειχθήτω πυρί:</w:t>
      </w:r>
      <w:r>
        <w:rPr>
          <w:rFonts w:ascii="Palatino Linotype" w:hAnsi="Palatino Linotype"/>
          <w:sz w:val="22"/>
          <w:szCs w:val="22"/>
        </w:rPr>
        <w:t xml:space="preserve"> </w:t>
      </w:r>
      <w:r>
        <w:rPr>
          <w:rFonts w:ascii="Palatino Linotype" w:hAnsi="Palatino Linotype"/>
          <w:i w:val="false"/>
          <w:iCs w:val="false"/>
          <w:sz w:val="22"/>
          <w:szCs w:val="22"/>
        </w:rPr>
        <w:t>normal procedure in other authors is to translate Greek quotations in formal prose, but Suetonius is an exception, which either points to the way that biography was perceived as a genre or Suetonius’ commitment to reporting the exact words spoken at a significant event rather than paraphrasing. Anyway, we don’t know the author of this quotation, and it means ‘when I am dead, let fire devour the Earth’, and if you want to read more about Suetonius’ literary quotations, you can look at Mitchell 2015.</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ἑμοῦ ζῶντος</w:t>
      </w:r>
      <w:r>
        <w:rPr>
          <w:rFonts w:ascii="Palatino Linotype" w:hAnsi="Palatino Linotype"/>
          <w:sz w:val="22"/>
          <w:szCs w:val="22"/>
        </w:rPr>
        <w:t xml:space="preserve"> = while I am living. This does not appear elsewhere as part of this quotation.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flexura, -ae </w:t>
      </w:r>
      <w:r>
        <w:rPr>
          <w:rFonts w:ascii="Palatino Linotype" w:hAnsi="Palatino Linotype"/>
          <w:i w:val="false"/>
          <w:iCs w:val="false"/>
          <w:sz w:val="22"/>
          <w:szCs w:val="22"/>
        </w:rPr>
        <w:t xml:space="preserve">(f.): winding.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vicorum </w:t>
      </w:r>
      <w:r>
        <w:rPr>
          <w:rFonts w:ascii="Palatino Linotype" w:hAnsi="Palatino Linotype"/>
          <w:i w:val="false"/>
          <w:iCs w:val="false"/>
          <w:sz w:val="22"/>
          <w:szCs w:val="22"/>
        </w:rPr>
        <w:t xml:space="preserve">here refers to the streets of Rome. The narrow and winding streets were a perennial problem in enabling fires to spread quickly and also making them hard to fight. It was also an issue that private citizens often tapped off water from aqueducts sometimes meaning that enough water was harder to obtain from central and communal sources. Nero did transform Rome with some of his rebuilding by widening streets and adding porticos to buildings (see 16), but he also built a giant palace while huge numbers of important public buildings of all types were in ruins, so that was definitely not something people appreciated.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plerique consulares</w:t>
      </w:r>
      <w:r>
        <w:rPr>
          <w:rFonts w:ascii="Palatino Linotype" w:hAnsi="Palatino Linotype"/>
          <w:sz w:val="22"/>
          <w:szCs w:val="22"/>
        </w:rPr>
        <w:t xml:space="preserve">: Bradley (1978 231) points out that the vagueness of the plural and the lack of names might be to lend weight to this charge.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cubicularios: </w:t>
      </w:r>
      <w:r>
        <w:rPr>
          <w:rFonts w:ascii="Palatino Linotype" w:hAnsi="Palatino Linotype"/>
          <w:i w:val="false"/>
          <w:iCs w:val="false"/>
          <w:sz w:val="22"/>
          <w:szCs w:val="22"/>
        </w:rPr>
        <w:t xml:space="preserve">these were his personal slaves, which made them of high rank within the hierarchy of imperial slaves. This charge is also repeated by Dio (62.16.2), but not by Tacitus.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stuppa, -ae</w:t>
      </w:r>
      <w:r>
        <w:rPr>
          <w:rFonts w:ascii="Palatino Linotype" w:hAnsi="Palatino Linotype"/>
          <w:i w:val="false"/>
          <w:iCs w:val="false"/>
          <w:sz w:val="22"/>
          <w:szCs w:val="22"/>
        </w:rPr>
        <w:t xml:space="preserve"> (f.):  this is the coarse part of the end of flax which is used to wrap around the ends of torches which are then covered in pine-tar (</w:t>
      </w:r>
      <w:r>
        <w:rPr>
          <w:rFonts w:ascii="Palatino Linotype" w:hAnsi="Palatino Linotype"/>
          <w:i/>
          <w:iCs/>
          <w:sz w:val="22"/>
          <w:szCs w:val="22"/>
        </w:rPr>
        <w:t>taeda</w:t>
      </w:r>
      <w:r>
        <w:rPr>
          <w:rFonts w:ascii="Palatino Linotype" w:hAnsi="Palatino Linotype"/>
          <w:i w:val="false"/>
          <w:iCs w:val="false"/>
          <w:sz w:val="22"/>
          <w:szCs w:val="22"/>
        </w:rPr>
        <w:t xml:space="preserve">) and lit.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praedium, -i </w:t>
      </w:r>
      <w:r>
        <w:rPr>
          <w:rFonts w:ascii="Palatino Linotype" w:hAnsi="Palatino Linotype"/>
          <w:i w:val="false"/>
          <w:iCs w:val="false"/>
          <w:sz w:val="22"/>
          <w:szCs w:val="22"/>
        </w:rPr>
        <w:t>(n.): here an estate in the city (i.e. a house with extensive gardens of some sort).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attingo, -ere, -tigi, -tectum: </w:t>
      </w:r>
      <w:r>
        <w:rPr>
          <w:rFonts w:ascii="Palatino Linotype" w:hAnsi="Palatino Linotype"/>
          <w:i w:val="false"/>
          <w:iCs w:val="false"/>
          <w:sz w:val="22"/>
          <w:szCs w:val="22"/>
        </w:rPr>
        <w:t>to touch; it can also mean ‘to assault’.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horreum, -i </w:t>
      </w:r>
      <w:r>
        <w:rPr>
          <w:rFonts w:ascii="Palatino Linotype" w:hAnsi="Palatino Linotype"/>
          <w:i w:val="false"/>
          <w:iCs w:val="false"/>
          <w:sz w:val="22"/>
          <w:szCs w:val="22"/>
        </w:rPr>
        <w:t>(n.): granary, storehouse. There were no storehouses around this area: they were on the waterfronts and in the Campus Martius.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labo</w:t>
      </w:r>
      <w:r>
        <w:rPr>
          <w:rFonts w:ascii="Palatino Linotype" w:hAnsi="Palatino Linotype"/>
          <w:i w:val="false"/>
          <w:iCs w:val="false"/>
          <w:sz w:val="22"/>
          <w:szCs w:val="22"/>
        </w:rPr>
        <w:t xml:space="preserve"> (1): here ‘to destroy’ or ‘make collapse’.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saevitum est: </w:t>
      </w:r>
      <w:r>
        <w:rPr>
          <w:rFonts w:ascii="Palatino Linotype" w:hAnsi="Palatino Linotype"/>
          <w:i w:val="false"/>
          <w:iCs w:val="false"/>
          <w:sz w:val="22"/>
          <w:szCs w:val="22"/>
        </w:rPr>
        <w:t>another impersonal use of a verb ‘it was raged’.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bustum, -i </w:t>
      </w:r>
      <w:r>
        <w:rPr>
          <w:rFonts w:ascii="Palatino Linotype" w:hAnsi="Palatino Linotype"/>
          <w:i w:val="false"/>
          <w:iCs w:val="false"/>
          <w:sz w:val="22"/>
          <w:szCs w:val="22"/>
        </w:rPr>
        <w:t>(n.): tomb</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deversorium, -i </w:t>
      </w:r>
      <w:r>
        <w:rPr>
          <w:rFonts w:ascii="Palatino Linotype" w:hAnsi="Palatino Linotype"/>
          <w:i w:val="false"/>
          <w:iCs w:val="false"/>
          <w:sz w:val="22"/>
          <w:szCs w:val="22"/>
        </w:rPr>
        <w:t>(n.): this often is used for inns, but here it just refers to any place where you could find a space to lodge. The Campus Martius escaped the fire around the Mausoleum of Augustus in particular, so various buildings out there were opened up for people to camp in.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hostilibus adhuc spoliis adornatae: </w:t>
      </w:r>
      <w:r>
        <w:rPr>
          <w:rFonts w:ascii="Palatino Linotype" w:hAnsi="Palatino Linotype"/>
          <w:sz w:val="22"/>
          <w:szCs w:val="22"/>
        </w:rPr>
        <w:t>homes were decorated with spoils taken by their residents in battle; so if you won a sea battle you’d put beaks of ships up outside your house. These did not move if the occupant or family did, and such houses were prized as purchases as it was hoped you would gain extra status from the location. Much of that from the Republic and early empire was now gone..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deorumque aedes: </w:t>
      </w:r>
      <w:r>
        <w:rPr>
          <w:rFonts w:ascii="Palatino Linotype" w:hAnsi="Palatino Linotype"/>
          <w:i w:val="false"/>
          <w:iCs w:val="false"/>
          <w:sz w:val="22"/>
          <w:szCs w:val="22"/>
        </w:rPr>
        <w:t>it wasn’t quite the wipe out of temples that this suggests, as many suffered only partial and limited damage and were quickly restored. Some were, however, completely wiped out.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votae dedicatae: </w:t>
      </w:r>
      <w:r>
        <w:rPr>
          <w:rFonts w:ascii="Palatino Linotype" w:hAnsi="Palatino Linotype"/>
          <w:i w:val="false"/>
          <w:iCs w:val="false"/>
          <w:sz w:val="22"/>
          <w:szCs w:val="22"/>
        </w:rPr>
        <w:t>the first covers the vowing of something that you would do to a god or gods, the second the completion and dedication of the thing you had built or staged for them.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quidquid visendum atque memorabile ex antiquitate</w:t>
      </w:r>
      <w:r>
        <w:rPr>
          <w:rFonts w:ascii="Palatino Linotype" w:hAnsi="Palatino Linotype"/>
          <w:sz w:val="22"/>
          <w:szCs w:val="22"/>
        </w:rPr>
        <w:t>: the fire was bad, but not so bad that it took out all that had lasted from the distant past, half of which was probably reconstructed after a previous fire anyway.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 turre Maecenatiana: </w:t>
      </w:r>
      <w:r>
        <w:rPr>
          <w:rFonts w:ascii="Palatino Linotype" w:hAnsi="Palatino Linotype"/>
          <w:sz w:val="22"/>
          <w:szCs w:val="22"/>
        </w:rPr>
        <w:t xml:space="preserve">this tower stood on the Esquiline (which did not burn) in his gardens which he had willed to the emperor when he died. This was connected to the Palatine by means of the </w:t>
      </w:r>
      <w:r>
        <w:rPr>
          <w:rFonts w:ascii="Palatino Linotype" w:hAnsi="Palatino Linotype"/>
          <w:i/>
          <w:iCs/>
          <w:sz w:val="22"/>
          <w:szCs w:val="22"/>
        </w:rPr>
        <w:t xml:space="preserve">domus transitoria. </w:t>
      </w:r>
      <w:r>
        <w:rPr>
          <w:rFonts w:ascii="Palatino Linotype" w:hAnsi="Palatino Linotype"/>
          <w:i w:val="false"/>
          <w:iCs w:val="false"/>
          <w:sz w:val="22"/>
          <w:szCs w:val="22"/>
        </w:rPr>
        <w:t>It is also incredibly thematically fitting given Maecenas’ reputation and nature.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halosin: </w:t>
      </w:r>
      <w:r>
        <w:rPr>
          <w:rFonts w:ascii="Palatino Linotype" w:hAnsi="Palatino Linotype"/>
          <w:i w:val="false"/>
          <w:iCs w:val="false"/>
          <w:sz w:val="22"/>
          <w:szCs w:val="22"/>
        </w:rPr>
        <w:t xml:space="preserve">this is a Greek word meaning ‘sack’ or ‘storming’ in the accusative case.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Ilium, -ii </w:t>
      </w:r>
      <w:r>
        <w:rPr>
          <w:rFonts w:ascii="Palatino Linotype" w:hAnsi="Palatino Linotype"/>
          <w:i w:val="false"/>
          <w:iCs w:val="false"/>
          <w:sz w:val="22"/>
          <w:szCs w:val="22"/>
        </w:rPr>
        <w:t>(n.): Ilium/Troy. We know that Nero wrote an epic poem on the fall of Troy, and this seems like it would be an extract from it, however, most people think that this entire scene is a rumour spread after the fire.</w:t>
      </w:r>
      <w:r>
        <w:rPr>
          <w:rFonts w:ascii="Palatino Linotype" w:hAnsi="Palatino Linotype"/>
          <w:sz w:val="22"/>
          <w:szCs w:val="22"/>
        </w:rPr>
        <w:t xml:space="preserv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quantum </w:t>
      </w:r>
      <w:r>
        <w:rPr>
          <w:rFonts w:ascii="Palatino Linotype" w:hAnsi="Palatino Linotype"/>
          <w:i w:val="false"/>
          <w:iCs w:val="false"/>
          <w:sz w:val="22"/>
          <w:szCs w:val="22"/>
        </w:rPr>
        <w:t>(+ gen): as much of</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praeda, -ae </w:t>
      </w:r>
      <w:r>
        <w:rPr>
          <w:rFonts w:ascii="Palatino Linotype" w:hAnsi="Palatino Linotype"/>
          <w:i w:val="false"/>
          <w:iCs w:val="false"/>
          <w:sz w:val="22"/>
          <w:szCs w:val="22"/>
        </w:rPr>
        <w:t xml:space="preserve">(f.): loot, booty, spoils taken from the enemy directly; </w:t>
      </w:r>
      <w:r>
        <w:rPr>
          <w:rFonts w:ascii="Palatino Linotype" w:hAnsi="Palatino Linotype"/>
          <w:i/>
          <w:iCs/>
          <w:sz w:val="22"/>
          <w:szCs w:val="22"/>
        </w:rPr>
        <w:t xml:space="preserve">manubiae </w:t>
      </w:r>
      <w:r>
        <w:rPr>
          <w:rFonts w:ascii="Palatino Linotype" w:hAnsi="Palatino Linotype"/>
          <w:i w:val="false"/>
          <w:iCs w:val="false"/>
          <w:sz w:val="22"/>
          <w:szCs w:val="22"/>
        </w:rPr>
        <w:t>are spoils of war but not necessarily from the enemy directly, and more from general looting and pillaging.</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policeor, -eri, pollicitus: </w:t>
      </w:r>
      <w:r>
        <w:rPr>
          <w:rFonts w:ascii="Palatino Linotype" w:hAnsi="Palatino Linotype"/>
          <w:i w:val="false"/>
          <w:iCs w:val="false"/>
          <w:sz w:val="22"/>
          <w:szCs w:val="22"/>
        </w:rPr>
        <w:t>to promise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ruder, -eris </w:t>
      </w:r>
      <w:r>
        <w:rPr>
          <w:rFonts w:ascii="Palatino Linotype" w:hAnsi="Palatino Linotype"/>
          <w:i w:val="false"/>
          <w:iCs w:val="false"/>
          <w:sz w:val="22"/>
          <w:szCs w:val="22"/>
        </w:rPr>
        <w:t>(n.): rubble, broken stones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egestio, -ionis </w:t>
      </w:r>
      <w:r>
        <w:rPr>
          <w:rFonts w:ascii="Palatino Linotype" w:hAnsi="Palatino Linotype"/>
          <w:i w:val="false"/>
          <w:iCs w:val="false"/>
          <w:sz w:val="22"/>
          <w:szCs w:val="22"/>
        </w:rPr>
        <w:t>(n.): carrying off, removal</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collatio, -onis </w:t>
      </w:r>
      <w:r>
        <w:rPr>
          <w:rFonts w:ascii="Palatino Linotype" w:hAnsi="Palatino Linotype"/>
          <w:i w:val="false"/>
          <w:iCs w:val="false"/>
          <w:sz w:val="22"/>
          <w:szCs w:val="22"/>
        </w:rPr>
        <w:t>(f.): confiscation, contribution. It refers to an extra contribution gathered together to give to the emperor: contributions were not exactly optional</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non...modo verum = non modo sed, </w:t>
      </w:r>
      <w:r>
        <w:rPr>
          <w:rFonts w:ascii="Palatino Linotype" w:hAnsi="Palatino Linotype"/>
          <w:i w:val="false"/>
          <w:iCs w:val="false"/>
          <w:sz w:val="22"/>
          <w:szCs w:val="22"/>
        </w:rPr>
        <w:t xml:space="preserve">and we’ve seen </w:t>
      </w:r>
      <w:r>
        <w:rPr>
          <w:rFonts w:ascii="Palatino Linotype" w:hAnsi="Palatino Linotype"/>
          <w:i/>
          <w:iCs/>
          <w:sz w:val="22"/>
          <w:szCs w:val="22"/>
        </w:rPr>
        <w:t xml:space="preserve">modo </w:t>
      </w:r>
      <w:r>
        <w:rPr>
          <w:rFonts w:ascii="Palatino Linotype" w:hAnsi="Palatino Linotype"/>
          <w:i w:val="false"/>
          <w:iCs w:val="false"/>
          <w:sz w:val="22"/>
          <w:szCs w:val="22"/>
        </w:rPr>
        <w:t xml:space="preserve">in various constructions enough now that you should be able to translate it. If not, I’d suggest a bit of a review of it and other correlatives.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efflagito </w:t>
      </w:r>
      <w:r>
        <w:rPr>
          <w:rFonts w:ascii="Palatino Linotype" w:hAnsi="Palatino Linotype"/>
          <w:i w:val="false"/>
          <w:iCs w:val="false"/>
          <w:sz w:val="22"/>
          <w:szCs w:val="22"/>
        </w:rPr>
        <w:t>(1): to ask for (but in a way that indicates the person would be wise to give).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census, -us </w:t>
      </w:r>
      <w:r>
        <w:rPr>
          <w:rFonts w:ascii="Palatino Linotype" w:hAnsi="Palatino Linotype"/>
          <w:i w:val="false"/>
          <w:iCs w:val="false"/>
          <w:sz w:val="22"/>
          <w:szCs w:val="22"/>
        </w:rPr>
        <w:t xml:space="preserve">(m.): although it has many other meanings including the literal one, this is used in prose of this period (and earlier poetry) just to mean ‘possessions’ or ‘property’. All of these confiscations happened after the fire and were intended to help pay for the cost of rebuilding Rome as well as building the </w:t>
      </w:r>
      <w:r>
        <w:rPr>
          <w:rFonts w:ascii="Palatino Linotype" w:hAnsi="Palatino Linotype"/>
          <w:i/>
          <w:iCs/>
          <w:sz w:val="22"/>
          <w:szCs w:val="22"/>
        </w:rPr>
        <w:t>Domus Aurea.</w:t>
      </w:r>
    </w:p>
    <w:p>
      <w:pPr>
        <w:pStyle w:val="BodyText"/>
        <w:spacing w:lineRule="auto" w:line="240" w:before="0" w:after="0"/>
        <w:contextualSpacing/>
        <w:rPr>
          <w:rFonts w:ascii="Palatino Linotype" w:hAnsi="Palatino Linotype"/>
          <w:i w:val="false"/>
          <w:i w:val="false"/>
          <w:iCs w:val="false"/>
          <w:sz w:val="22"/>
          <w:szCs w:val="22"/>
        </w:rPr>
      </w:pPr>
      <w:r>
        <w:rPr>
          <w:rFonts w:ascii="Palatino Linotype" w:hAnsi="Palatino Linotype"/>
          <w:i w:val="false"/>
          <w:iCs w:val="false"/>
          <w:sz w:val="22"/>
          <w:szCs w:val="22"/>
        </w:rPr>
      </w:r>
    </w:p>
    <w:p>
      <w:pPr>
        <w:pStyle w:val="BodyText"/>
        <w:spacing w:lineRule="auto" w:line="240" w:before="0" w:after="0"/>
        <w:contextualSpacing/>
        <w:rPr>
          <w:rFonts w:ascii="Palatino Linotype" w:hAnsi="Palatino Linotype"/>
          <w:sz w:val="22"/>
          <w:szCs w:val="22"/>
        </w:rPr>
      </w:pPr>
      <w:bookmarkStart w:id="3" w:name="39"/>
      <w:bookmarkEnd w:id="3"/>
      <w:r>
        <w:rPr>
          <w:rFonts w:ascii="Palatino Linotype" w:hAnsi="Palatino Linotype"/>
          <w:sz w:val="22"/>
          <w:szCs w:val="22"/>
        </w:rPr>
        <w:t xml:space="preserve">XXXIX </w:t>
      </w:r>
      <w:r>
        <w:rPr>
          <w:rFonts w:ascii="Palatino Linotype" w:hAnsi="Palatino Linotype"/>
          <w:b/>
          <w:bCs/>
          <w:sz w:val="22"/>
          <w:szCs w:val="22"/>
        </w:rPr>
        <w:t>Other disasters that occurred in Nero’s reign, but which he didn’t cause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accido, accidere, accessi, accessum:</w:t>
      </w:r>
      <w:r>
        <w:rPr>
          <w:rFonts w:ascii="Palatino Linotype" w:hAnsi="Palatino Linotype"/>
          <w:i w:val="false"/>
          <w:iCs w:val="false"/>
          <w:sz w:val="22"/>
          <w:szCs w:val="22"/>
        </w:rPr>
        <w:t xml:space="preserve"> in this context and in this construction ‘to add to’ which takes either </w:t>
      </w:r>
      <w:r>
        <w:rPr>
          <w:rFonts w:ascii="Palatino Linotype" w:hAnsi="Palatino Linotype"/>
          <w:i/>
          <w:iCs/>
          <w:sz w:val="22"/>
          <w:szCs w:val="22"/>
        </w:rPr>
        <w:t xml:space="preserve">ad </w:t>
      </w:r>
      <w:r>
        <w:rPr>
          <w:rFonts w:ascii="Palatino Linotype" w:hAnsi="Palatino Linotype"/>
          <w:i w:val="false"/>
          <w:iCs w:val="false"/>
          <w:sz w:val="22"/>
          <w:szCs w:val="22"/>
        </w:rPr>
        <w:t>+ accusative or a dative.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probrum </w:t>
      </w:r>
      <w:r>
        <w:rPr>
          <w:rFonts w:ascii="Palatino Linotype" w:hAnsi="Palatino Linotype"/>
          <w:i w:val="false"/>
          <w:iCs w:val="false"/>
          <w:sz w:val="22"/>
          <w:szCs w:val="22"/>
        </w:rPr>
        <w:t>-i (n.): a disgraceful action or dishonour that involves some sort of deeply disapproved of sexual action.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fortuitus, -a, -um </w:t>
      </w:r>
      <w:r>
        <w:rPr>
          <w:rFonts w:ascii="Palatino Linotype" w:hAnsi="Palatino Linotype"/>
          <w:i w:val="false"/>
          <w:iCs w:val="false"/>
          <w:sz w:val="22"/>
          <w:szCs w:val="22"/>
        </w:rPr>
        <w:t>(adj.)</w:t>
      </w:r>
      <w:r>
        <w:rPr>
          <w:rFonts w:ascii="Palatino Linotype" w:hAnsi="Palatino Linotype"/>
          <w:i/>
          <w:iCs/>
          <w:sz w:val="22"/>
          <w:szCs w:val="22"/>
        </w:rPr>
        <w:t xml:space="preserve">: </w:t>
      </w:r>
      <w:r>
        <w:rPr>
          <w:rFonts w:ascii="Palatino Linotype" w:hAnsi="Palatino Linotype"/>
          <w:i w:val="false"/>
          <w:iCs w:val="false"/>
          <w:sz w:val="22"/>
          <w:szCs w:val="22"/>
        </w:rPr>
        <w:t>accidental, fortuitous. It is important to remember that fate quite frequently is seen as bringing bad things.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pestilentia: </w:t>
      </w:r>
      <w:r>
        <w:rPr>
          <w:rFonts w:ascii="Palatino Linotype" w:hAnsi="Palatino Linotype"/>
          <w:i w:val="false"/>
          <w:iCs w:val="false"/>
          <w:sz w:val="22"/>
          <w:szCs w:val="22"/>
        </w:rPr>
        <w:t>Tacitus (</w:t>
      </w:r>
      <w:r>
        <w:rPr>
          <w:rFonts w:ascii="Palatino Linotype" w:hAnsi="Palatino Linotype"/>
          <w:i/>
          <w:iCs/>
          <w:sz w:val="22"/>
          <w:szCs w:val="22"/>
        </w:rPr>
        <w:t>Annales</w:t>
      </w:r>
      <w:r>
        <w:rPr>
          <w:rFonts w:ascii="Palatino Linotype" w:hAnsi="Palatino Linotype"/>
          <w:i w:val="false"/>
          <w:iCs w:val="false"/>
          <w:sz w:val="22"/>
          <w:szCs w:val="22"/>
        </w:rPr>
        <w:t xml:space="preserve"> 16.13.1-3) writes about a plague in 65, which this probably also refers to.</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ratio, -onis </w:t>
      </w:r>
      <w:r>
        <w:rPr>
          <w:rFonts w:ascii="Palatino Linotype" w:hAnsi="Palatino Linotype"/>
          <w:i w:val="false"/>
          <w:iCs w:val="false"/>
          <w:sz w:val="22"/>
          <w:szCs w:val="22"/>
        </w:rPr>
        <w:t>(f.): account book, reckoning, computation. The Romans are quite fond of financial metaphors, like a nation of very angry accountants.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Libitina, -ae </w:t>
      </w:r>
      <w:r>
        <w:rPr>
          <w:rFonts w:ascii="Palatino Linotype" w:hAnsi="Palatino Linotype"/>
          <w:i w:val="false"/>
          <w:iCs w:val="false"/>
          <w:sz w:val="22"/>
          <w:szCs w:val="22"/>
        </w:rPr>
        <w:t xml:space="preserve">(f.): she was the goddess of funerals, and was often identified with Venus.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clades Britannica</w:t>
      </w:r>
      <w:r>
        <w:rPr>
          <w:rFonts w:ascii="Palatino Linotype" w:hAnsi="Palatino Linotype"/>
          <w:sz w:val="22"/>
          <w:szCs w:val="22"/>
        </w:rPr>
        <w:t xml:space="preserve">: the British disaster was the revolt of Boudicca in 60 or 61.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duo praecipua oppida magna civium sociorumque:</w:t>
      </w:r>
      <w:r>
        <w:rPr>
          <w:rFonts w:ascii="Palatino Linotype" w:hAnsi="Palatino Linotype"/>
          <w:sz w:val="22"/>
          <w:szCs w:val="22"/>
        </w:rPr>
        <w:t xml:space="preserve"> it was actually three towns: Camoludunum (Colchester), Londinium (London), and Verulamium (St. Albans).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dirripio, -ere, -ripui, -raptum </w:t>
      </w:r>
      <w:r>
        <w:rPr>
          <w:rFonts w:ascii="Palatino Linotype" w:hAnsi="Palatino Linotype"/>
          <w:i w:val="false"/>
          <w:iCs w:val="false"/>
          <w:sz w:val="22"/>
          <w:szCs w:val="22"/>
        </w:rPr>
        <w:t>(usually + abl): to tear down violently, wipe out.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ignominia, -ae</w:t>
      </w:r>
      <w:r>
        <w:rPr>
          <w:rFonts w:ascii="Palatino Linotype" w:hAnsi="Palatino Linotype"/>
          <w:sz w:val="22"/>
          <w:szCs w:val="22"/>
        </w:rPr>
        <w:t xml:space="preserve"> (f.): disgrace, dishonour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in Armenia:</w:t>
      </w:r>
      <w:r>
        <w:rPr>
          <w:rFonts w:ascii="Palatino Linotype" w:hAnsi="Palatino Linotype"/>
          <w:i w:val="false"/>
          <w:iCs w:val="false"/>
          <w:sz w:val="22"/>
          <w:szCs w:val="22"/>
        </w:rPr>
        <w:t xml:space="preserve"> Tiridates I, the same as the one welcomed into Rome several years later, was the king of Armenia at the time.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sub iugum: </w:t>
      </w:r>
      <w:r>
        <w:rPr>
          <w:rFonts w:ascii="Palatino Linotype" w:hAnsi="Palatino Linotype"/>
          <w:i w:val="false"/>
          <w:iCs w:val="false"/>
          <w:sz w:val="22"/>
          <w:szCs w:val="22"/>
        </w:rPr>
        <w:t xml:space="preserve">to be sent under the yoke was to have to march as a defeated army under a yoke constructed by the people who had defeated you. In 62 Caessinius Paetus was defeated by Titridates I of Armenia at the Battle of Rhodeia and they were forced to march under a yoke of Armenian spears, and were basically robbed of all their weapons and a lot of their clothes and gear.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aegre </w:t>
      </w:r>
      <w:r>
        <w:rPr>
          <w:rFonts w:ascii="Palatino Linotype" w:hAnsi="Palatino Linotype"/>
          <w:i w:val="false"/>
          <w:iCs w:val="false"/>
          <w:sz w:val="22"/>
          <w:szCs w:val="22"/>
        </w:rPr>
        <w:t>(adv.): with difficulty.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mirum = mirum est.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maledictum, -i </w:t>
      </w:r>
      <w:r>
        <w:rPr>
          <w:rFonts w:ascii="Palatino Linotype" w:hAnsi="Palatino Linotype"/>
          <w:i w:val="false"/>
          <w:iCs w:val="false"/>
          <w:sz w:val="22"/>
          <w:szCs w:val="22"/>
        </w:rPr>
        <w:t xml:space="preserve">(n.): abuse, slander: basically it’s talking </w:t>
      </w:r>
      <w:r>
        <w:rPr>
          <w:rFonts w:ascii="Palatino Linotype" w:hAnsi="Palatino Linotype"/>
          <w:i/>
          <w:iCs/>
          <w:sz w:val="22"/>
          <w:szCs w:val="22"/>
        </w:rPr>
        <w:t xml:space="preserve">(dictum) </w:t>
      </w:r>
      <w:r>
        <w:rPr>
          <w:rFonts w:ascii="Palatino Linotype" w:hAnsi="Palatino Linotype"/>
          <w:i w:val="false"/>
          <w:iCs w:val="false"/>
          <w:sz w:val="22"/>
          <w:szCs w:val="22"/>
        </w:rPr>
        <w:t xml:space="preserve">badly </w:t>
      </w:r>
      <w:r>
        <w:rPr>
          <w:rFonts w:ascii="Palatino Linotype" w:hAnsi="Palatino Linotype"/>
          <w:i/>
          <w:iCs/>
          <w:sz w:val="22"/>
          <w:szCs w:val="22"/>
        </w:rPr>
        <w:t>(male</w:t>
      </w:r>
      <w:r>
        <w:rPr>
          <w:rFonts w:ascii="Palatino Linotype" w:hAnsi="Palatino Linotype"/>
          <w:i w:val="false"/>
          <w:iCs w:val="false"/>
          <w:sz w:val="22"/>
          <w:szCs w:val="22"/>
        </w:rPr>
        <w:t>) about someone.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convicium, -i </w:t>
      </w:r>
      <w:r>
        <w:rPr>
          <w:rFonts w:ascii="Palatino Linotype" w:hAnsi="Palatino Linotype"/>
          <w:i w:val="false"/>
          <w:iCs w:val="false"/>
          <w:sz w:val="22"/>
          <w:szCs w:val="22"/>
        </w:rPr>
        <w:t>(n.): this is also abuse, but it’s loud.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in ullos: </w:t>
      </w:r>
      <w:r>
        <w:rPr>
          <w:rFonts w:ascii="Palatino Linotype" w:hAnsi="Palatino Linotype"/>
          <w:i w:val="false"/>
          <w:iCs w:val="false"/>
          <w:sz w:val="22"/>
          <w:szCs w:val="22"/>
        </w:rPr>
        <w:t>in is ‘towards’ here.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lacessso </w:t>
      </w:r>
      <w:r>
        <w:rPr>
          <w:rFonts w:ascii="Palatino Linotype" w:hAnsi="Palatino Linotype"/>
          <w:i w:val="false"/>
          <w:iCs w:val="false"/>
          <w:sz w:val="22"/>
          <w:szCs w:val="22"/>
        </w:rPr>
        <w:t>(1): to harm, abuse</w:t>
      </w:r>
      <w:r>
        <w:rPr>
          <w:rFonts w:ascii="Palatino Linotype" w:hAnsi="Palatino Linotype"/>
          <w:i/>
          <w:iCs/>
          <w:sz w:val="22"/>
          <w:szCs w:val="22"/>
        </w:rPr>
        <w:t xml:space="preserv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Graece Latineque: </w:t>
      </w:r>
      <w:r>
        <w:rPr>
          <w:rFonts w:ascii="Palatino Linotype" w:hAnsi="Palatino Linotype"/>
          <w:i w:val="false"/>
          <w:iCs w:val="false"/>
          <w:sz w:val="22"/>
          <w:szCs w:val="22"/>
        </w:rPr>
        <w:t>in Greek and Latin.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proscriptus, -a, -um </w:t>
      </w:r>
      <w:r>
        <w:rPr>
          <w:rFonts w:ascii="Palatino Linotype" w:hAnsi="Palatino Linotype"/>
          <w:i w:val="false"/>
          <w:iCs w:val="false"/>
          <w:sz w:val="22"/>
          <w:szCs w:val="22"/>
        </w:rPr>
        <w:t>(adj.)</w:t>
      </w:r>
      <w:r>
        <w:rPr>
          <w:rFonts w:ascii="Palatino Linotype" w:hAnsi="Palatino Linotype"/>
          <w:i/>
          <w:iCs/>
          <w:sz w:val="22"/>
          <w:szCs w:val="22"/>
        </w:rPr>
        <w:t xml:space="preserve">: </w:t>
      </w:r>
      <w:r>
        <w:rPr>
          <w:rFonts w:ascii="Palatino Linotype" w:hAnsi="Palatino Linotype"/>
          <w:i w:val="false"/>
          <w:iCs w:val="false"/>
          <w:sz w:val="22"/>
          <w:szCs w:val="22"/>
        </w:rPr>
        <w:t>posted up (in this period it does not mean ‘proscribe’).</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t>Νέρων Ὀρέστης Ἀλκμέων μητροκτόνος: Nero, Orestes, Alcmeon: Matricide.  Μητροκτόνος (matricide) was used as code for Nero (not a very strong code) in the Sybillan Corpus, which is late and includes a wide array of materials from various periods. According to Dio (61.16.2),this was put up in 59 when Nero returned to Rome after killing his mother.</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t xml:space="preserve">Νεόψηφον· Νέρων ἰδίαν μητέρα ἀπέκτεινε: a new sort of calculation: Nero condemned his own mother to death. This is a different lampoon than the above. Some texts have a different first word for this sentence.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sustulit</w:t>
      </w:r>
      <w:r>
        <w:rPr>
          <w:rFonts w:ascii="Palatino Linotype" w:hAnsi="Palatino Linotype"/>
          <w:sz w:val="22"/>
          <w:szCs w:val="22"/>
        </w:rPr>
        <w:t xml:space="preserve">: this plays with the double meaning of </w:t>
      </w:r>
      <w:r>
        <w:rPr>
          <w:rFonts w:ascii="Palatino Linotype" w:hAnsi="Palatino Linotype"/>
          <w:i/>
          <w:iCs/>
          <w:sz w:val="22"/>
          <w:szCs w:val="22"/>
        </w:rPr>
        <w:t xml:space="preserve">tollo, </w:t>
      </w:r>
      <w:r>
        <w:rPr>
          <w:rFonts w:ascii="Palatino Linotype" w:hAnsi="Palatino Linotype"/>
          <w:i w:val="false"/>
          <w:iCs w:val="false"/>
          <w:sz w:val="22"/>
          <w:szCs w:val="22"/>
        </w:rPr>
        <w:t>which can mean ‘to bear up, carry’</w:t>
      </w:r>
      <w:r>
        <w:rPr>
          <w:rFonts w:ascii="Palatino Linotype" w:hAnsi="Palatino Linotype"/>
          <w:i/>
          <w:iCs/>
          <w:sz w:val="22"/>
          <w:szCs w:val="22"/>
        </w:rPr>
        <w:t xml:space="preserve"> and</w:t>
      </w:r>
      <w:r>
        <w:rPr>
          <w:rFonts w:ascii="Palatino Linotype" w:hAnsi="Palatino Linotype"/>
          <w:i w:val="false"/>
          <w:iCs w:val="false"/>
          <w:sz w:val="22"/>
          <w:szCs w:val="22"/>
        </w:rPr>
        <w:t xml:space="preserve"> ‘to do away with. </w:t>
      </w:r>
      <w:r>
        <w:rPr>
          <w:rFonts w:ascii="Palatino Linotype" w:hAnsi="Palatino Linotype"/>
          <w:sz w:val="22"/>
          <w:szCs w:val="22"/>
        </w:rPr>
        <w:br/>
      </w:r>
      <w:r>
        <w:rPr>
          <w:rFonts w:ascii="Palatino Linotype" w:hAnsi="Palatino Linotype"/>
          <w:i/>
          <w:iCs/>
          <w:sz w:val="22"/>
          <w:szCs w:val="22"/>
        </w:rPr>
        <w:t>cornua</w:t>
      </w:r>
      <w:r>
        <w:rPr>
          <w:rFonts w:ascii="Palatino Linotype" w:hAnsi="Palatino Linotype"/>
          <w:sz w:val="22"/>
          <w:szCs w:val="22"/>
        </w:rPr>
        <w:t>: this refers to the horns of a bow, which was something Parthians were really good at shooting from horseback</w:t>
        <w:br/>
      </w:r>
      <w:r>
        <w:rPr>
          <w:rFonts w:ascii="Palatino Linotype" w:hAnsi="Palatino Linotype"/>
          <w:i/>
          <w:iCs/>
          <w:sz w:val="22"/>
          <w:szCs w:val="22"/>
        </w:rPr>
        <w:t>Noster erit Paean, ille Hecatebeletes</w:t>
      </w:r>
      <w:r>
        <w:rPr>
          <w:rFonts w:ascii="Palatino Linotype" w:hAnsi="Palatino Linotype"/>
          <w:sz w:val="22"/>
          <w:szCs w:val="22"/>
        </w:rPr>
        <w:t xml:space="preserve">: Paean is Apollo as singer, Hecatebeletes comes from ἑκατηβολέτης, his epithet as a war god. </w:t>
        <w:br/>
      </w:r>
      <w:r>
        <w:rPr>
          <w:rFonts w:ascii="Palatino Linotype" w:hAnsi="Palatino Linotype"/>
          <w:i/>
          <w:iCs/>
          <w:sz w:val="22"/>
          <w:szCs w:val="22"/>
        </w:rPr>
        <w:t xml:space="preserve">fiet: </w:t>
      </w:r>
      <w:r>
        <w:rPr>
          <w:rFonts w:ascii="Palatino Linotype" w:hAnsi="Palatino Linotype"/>
          <w:i w:val="false"/>
          <w:iCs w:val="false"/>
          <w:sz w:val="22"/>
          <w:szCs w:val="22"/>
        </w:rPr>
        <w:t xml:space="preserve">this is from </w:t>
      </w:r>
      <w:r>
        <w:rPr>
          <w:rFonts w:ascii="Palatino Linotype" w:hAnsi="Palatino Linotype"/>
          <w:i/>
          <w:iCs/>
          <w:sz w:val="22"/>
          <w:szCs w:val="22"/>
        </w:rPr>
        <w:t xml:space="preserve">fio, </w:t>
      </w:r>
      <w:r>
        <w:rPr>
          <w:rFonts w:ascii="Palatino Linotype" w:hAnsi="Palatino Linotype"/>
          <w:i w:val="false"/>
          <w:iCs w:val="false"/>
          <w:sz w:val="22"/>
          <w:szCs w:val="22"/>
        </w:rPr>
        <w:t xml:space="preserve">which is acts as a passive of </w:t>
      </w:r>
      <w:r>
        <w:rPr>
          <w:rFonts w:ascii="Palatino Linotype" w:hAnsi="Palatino Linotype"/>
          <w:i/>
          <w:iCs/>
          <w:sz w:val="22"/>
          <w:szCs w:val="22"/>
        </w:rPr>
        <w:t>facio.</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Veios: </w:t>
      </w:r>
      <w:r>
        <w:rPr>
          <w:rFonts w:ascii="Palatino Linotype" w:hAnsi="Palatino Linotype"/>
          <w:i w:val="false"/>
          <w:iCs w:val="false"/>
          <w:sz w:val="22"/>
          <w:szCs w:val="22"/>
        </w:rPr>
        <w:t>Veii was an Etruscan town about 16km from Rome, which was captured and utterly destroyed by them in 396 BCE.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per indicem: </w:t>
      </w:r>
      <w:r>
        <w:rPr>
          <w:rFonts w:ascii="Palatino Linotype" w:hAnsi="Palatino Linotype"/>
          <w:i w:val="false"/>
          <w:iCs w:val="false"/>
          <w:sz w:val="22"/>
          <w:szCs w:val="22"/>
        </w:rPr>
        <w:t xml:space="preserve">an </w:t>
      </w:r>
      <w:r>
        <w:rPr>
          <w:rFonts w:ascii="Palatino Linotype" w:hAnsi="Palatino Linotype"/>
          <w:i/>
          <w:iCs/>
          <w:sz w:val="22"/>
          <w:szCs w:val="22"/>
        </w:rPr>
        <w:t xml:space="preserve">index </w:t>
      </w:r>
      <w:r>
        <w:rPr>
          <w:rFonts w:ascii="Palatino Linotype" w:hAnsi="Palatino Linotype"/>
          <w:i w:val="false"/>
          <w:iCs w:val="false"/>
          <w:sz w:val="22"/>
          <w:szCs w:val="22"/>
        </w:rPr>
        <w:t xml:space="preserve">was an informer, but unlike the </w:t>
      </w:r>
      <w:r>
        <w:rPr>
          <w:rFonts w:ascii="Palatino Linotype" w:hAnsi="Palatino Linotype"/>
          <w:i/>
          <w:iCs/>
          <w:sz w:val="22"/>
          <w:szCs w:val="22"/>
        </w:rPr>
        <w:t xml:space="preserve">delator </w:t>
      </w:r>
      <w:r>
        <w:rPr>
          <w:rFonts w:ascii="Palatino Linotype" w:hAnsi="Palatino Linotype"/>
          <w:i w:val="false"/>
          <w:iCs w:val="false"/>
          <w:sz w:val="22"/>
          <w:szCs w:val="22"/>
        </w:rPr>
        <w:t>they did not bring the case against the informee.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delatos = delatos esse. </w:t>
      </w:r>
      <w:r>
        <w:rPr>
          <w:rFonts w:ascii="Palatino Linotype" w:hAnsi="Palatino Linotype"/>
          <w:i w:val="false"/>
          <w:iCs w:val="false"/>
          <w:sz w:val="22"/>
          <w:szCs w:val="22"/>
        </w:rPr>
        <w:t xml:space="preserve">This means that a </w:t>
      </w:r>
      <w:r>
        <w:rPr>
          <w:rFonts w:ascii="Palatino Linotype" w:hAnsi="Palatino Linotype"/>
          <w:i/>
          <w:iCs/>
          <w:sz w:val="22"/>
          <w:szCs w:val="22"/>
        </w:rPr>
        <w:t xml:space="preserve">delator </w:t>
      </w:r>
      <w:r>
        <w:rPr>
          <w:rFonts w:ascii="Palatino Linotype" w:hAnsi="Palatino Linotype"/>
          <w:i w:val="false"/>
          <w:iCs w:val="false"/>
          <w:sz w:val="22"/>
          <w:szCs w:val="22"/>
        </w:rPr>
        <w:t>took a case against them in the senate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adficio, -ere, -feci, -fectum: </w:t>
      </w:r>
      <w:r>
        <w:rPr>
          <w:rFonts w:ascii="Palatino Linotype" w:hAnsi="Palatino Linotype"/>
          <w:i w:val="false"/>
          <w:iCs w:val="false"/>
          <w:sz w:val="22"/>
          <w:szCs w:val="22"/>
        </w:rPr>
        <w:t>to inflict on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Isidorus Cynicus:</w:t>
      </w:r>
      <w:r>
        <w:rPr>
          <w:rFonts w:ascii="Palatino Linotype" w:hAnsi="Palatino Linotype"/>
          <w:sz w:val="22"/>
          <w:szCs w:val="22"/>
        </w:rPr>
        <w:t xml:space="preserve"> we know nothing else about this philosopher.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Naupli: </w:t>
      </w:r>
      <w:r>
        <w:rPr>
          <w:rFonts w:ascii="Palatino Linotype" w:hAnsi="Palatino Linotype"/>
          <w:i w:val="false"/>
          <w:iCs w:val="false"/>
          <w:sz w:val="22"/>
          <w:szCs w:val="22"/>
        </w:rPr>
        <w:t>Nauplius was a son of Poseidon and Amymon, one of the 50 Daniads. His son was Palamedes, who was killed unjustly by the Greeks at Troy thanks to Odysseus lying (in some versions he murders him). In return, Nauplius set bonfires up on cliffs as the returning Greeks sailed home; as these were a sign of safe harbours, many of the Greek ships were wrecked.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Datus: </w:t>
      </w:r>
      <w:r>
        <w:rPr>
          <w:rFonts w:ascii="Palatino Linotype" w:hAnsi="Palatino Linotype"/>
          <w:i w:val="false"/>
          <w:iCs w:val="false"/>
          <w:sz w:val="22"/>
          <w:szCs w:val="22"/>
        </w:rPr>
        <w:t>we know nothing else of him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Atellanarum: </w:t>
      </w:r>
      <w:r>
        <w:rPr>
          <w:rFonts w:ascii="Palatino Linotype" w:hAnsi="Palatino Linotype"/>
          <w:i w:val="false"/>
          <w:iCs w:val="false"/>
          <w:sz w:val="22"/>
          <w:szCs w:val="22"/>
        </w:rPr>
        <w:t>these were farces. Unusually, performers in in Atellan farce were the only performers who did not lose civic status.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histrio, -onis </w:t>
      </w:r>
      <w:r>
        <w:rPr>
          <w:rFonts w:ascii="Palatino Linotype" w:hAnsi="Palatino Linotype"/>
          <w:i w:val="false"/>
          <w:iCs w:val="false"/>
          <w:sz w:val="22"/>
          <w:szCs w:val="22"/>
        </w:rPr>
        <w:t>(m.); actor, performer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canticum, -i </w:t>
      </w:r>
      <w:r>
        <w:rPr>
          <w:rFonts w:ascii="Palatino Linotype" w:hAnsi="Palatino Linotype"/>
          <w:i w:val="false"/>
          <w:iCs w:val="false"/>
          <w:sz w:val="22"/>
          <w:szCs w:val="22"/>
        </w:rPr>
        <w:t>(n.): a song in Roman comedy (with music and dancing).</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t>"ὑγίαινε πάτερ, ὑγίαινε μῆτερ": farewell father, farewell mother. (you get ὑγίαινε on tombstones where the dead person is saying goodbye.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novissima</w:t>
      </w:r>
      <w:r>
        <w:rPr>
          <w:rFonts w:ascii="Palatino Linotype" w:hAnsi="Palatino Linotype"/>
          <w:sz w:val="22"/>
          <w:szCs w:val="22"/>
        </w:rPr>
        <w:t>: last/final</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clausula, -ae </w:t>
      </w:r>
      <w:r>
        <w:rPr>
          <w:rFonts w:ascii="Palatino Linotype" w:hAnsi="Palatino Linotype"/>
          <w:i w:val="false"/>
          <w:iCs w:val="false"/>
          <w:sz w:val="22"/>
          <w:szCs w:val="22"/>
        </w:rPr>
        <w:t>(f.): a clausula is an end, in prose it refers to the end of periods, and although I’ve not seen it used for poetry in that way, it clearly indicates the last part of speech or a line here.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Orcus, -i </w:t>
      </w:r>
      <w:r>
        <w:rPr>
          <w:rFonts w:ascii="Palatino Linotype" w:hAnsi="Palatino Linotype"/>
          <w:i w:val="false"/>
          <w:iCs w:val="false"/>
          <w:sz w:val="22"/>
          <w:szCs w:val="22"/>
        </w:rPr>
        <w:t xml:space="preserve">(m.): an Etruscan and Roman god of death, often represents as somewhat demonic.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noto </w:t>
      </w:r>
      <w:r>
        <w:rPr>
          <w:rFonts w:ascii="Palatino Linotype" w:hAnsi="Palatino Linotype"/>
          <w:i w:val="false"/>
          <w:iCs w:val="false"/>
          <w:sz w:val="22"/>
          <w:szCs w:val="22"/>
        </w:rPr>
        <w:t>(1): to mark, note, signify (this is also the verb that Cicero uses for Catiline marking out the senate for death at the start of the first Catilinarian.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infamia, -ae </w:t>
      </w:r>
      <w:r>
        <w:rPr>
          <w:rFonts w:ascii="Palatino Linotype" w:hAnsi="Palatino Linotype"/>
          <w:i w:val="false"/>
          <w:iCs w:val="false"/>
          <w:sz w:val="22"/>
          <w:szCs w:val="22"/>
        </w:rPr>
        <w:t>(f.): bad reputation, ill fame, notoriety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fateor, fateri, fassus</w:t>
      </w:r>
      <w:r>
        <w:rPr>
          <w:rFonts w:ascii="Palatino Linotype" w:hAnsi="Palatino Linotype"/>
          <w:i w:val="false"/>
          <w:iCs w:val="false"/>
          <w:sz w:val="22"/>
          <w:szCs w:val="22"/>
        </w:rPr>
        <w:t>: to confess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irrito </w:t>
      </w:r>
      <w:r>
        <w:rPr>
          <w:rFonts w:ascii="Palatino Linotype" w:hAnsi="Palatino Linotype"/>
          <w:i w:val="false"/>
          <w:iCs w:val="false"/>
          <w:sz w:val="22"/>
          <w:szCs w:val="22"/>
        </w:rPr>
        <w:t>(1): to provoke, excite, stir up</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4" w:name="40"/>
      <w:bookmarkEnd w:id="4"/>
      <w:r>
        <w:rPr>
          <w:rFonts w:ascii="Palatino Linotype" w:hAnsi="Palatino Linotype"/>
          <w:sz w:val="22"/>
          <w:szCs w:val="22"/>
        </w:rPr>
        <w:t xml:space="preserve">XL. </w:t>
      </w:r>
      <w:r>
        <w:rPr>
          <w:rFonts w:ascii="Palatino Linotype" w:hAnsi="Palatino Linotype"/>
          <w:b/>
          <w:bCs/>
          <w:sz w:val="22"/>
          <w:szCs w:val="22"/>
        </w:rPr>
        <w:t>Vindex’s Revolt and the beginning of Nero’s downfall</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perpetior, -peti, -pessus</w:t>
      </w:r>
      <w:r>
        <w:rPr>
          <w:rFonts w:ascii="Palatino Linotype" w:hAnsi="Palatino Linotype"/>
          <w:b w:val="false"/>
          <w:bCs w:val="false"/>
          <w:sz w:val="22"/>
          <w:szCs w:val="22"/>
        </w:rPr>
        <w:t>: to endure, to suffer through, put up with.</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terrarum orbis: </w:t>
      </w:r>
      <w:r>
        <w:rPr>
          <w:rFonts w:ascii="Palatino Linotype" w:hAnsi="Palatino Linotype"/>
          <w:b w:val="false"/>
          <w:bCs w:val="false"/>
          <w:i w:val="false"/>
          <w:iCs w:val="false"/>
          <w:sz w:val="22"/>
          <w:szCs w:val="22"/>
        </w:rPr>
        <w:t>a rather poetic expression for ‘the world’.</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destituo, -ere, -stitui, stutum: </w:t>
      </w:r>
      <w:r>
        <w:rPr>
          <w:rFonts w:ascii="Palatino Linotype" w:hAnsi="Palatino Linotype"/>
          <w:b w:val="false"/>
          <w:bCs w:val="false"/>
          <w:i w:val="false"/>
          <w:iCs w:val="false"/>
          <w:sz w:val="22"/>
          <w:szCs w:val="22"/>
        </w:rPr>
        <w:t>to abandon, forsake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facientibus Gallis</w:t>
      </w:r>
      <w:r>
        <w:rPr>
          <w:rFonts w:ascii="Palatino Linotype" w:hAnsi="Palatino Linotype"/>
          <w:sz w:val="22"/>
          <w:szCs w:val="22"/>
        </w:rPr>
        <w:t>: it was not all Gaul, but quite a large part did revolt</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Iulio Vindice: </w:t>
      </w:r>
      <w:r>
        <w:rPr>
          <w:rFonts w:ascii="Palatino Linotype" w:hAnsi="Palatino Linotype"/>
          <w:b w:val="false"/>
          <w:bCs w:val="false"/>
          <w:i w:val="false"/>
          <w:iCs w:val="false"/>
          <w:sz w:val="22"/>
          <w:szCs w:val="22"/>
        </w:rPr>
        <w:t>Iulius Vindex was of Gallic extraction and the descendant of a royal house. His father probably gained Roman citizenship under Caesar. Gaul was an imperial province, ruled over by imperial legates of praetorian rank, of whom Vindex was but one assigned to a particular province within Gaul (we do not know which one).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eam provinciam</w:t>
      </w:r>
      <w:r>
        <w:rPr>
          <w:rFonts w:ascii="Palatino Linotype" w:hAnsi="Palatino Linotype"/>
          <w:sz w:val="22"/>
          <w:szCs w:val="22"/>
        </w:rPr>
        <w:t>: there are textual issues in this line, of which this ungrammatical phrasing is one.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mathematicis: </w:t>
      </w:r>
      <w:r>
        <w:rPr>
          <w:rFonts w:ascii="Palatino Linotype" w:hAnsi="Palatino Linotype"/>
          <w:i w:val="false"/>
          <w:iCs w:val="false"/>
          <w:sz w:val="22"/>
          <w:szCs w:val="22"/>
        </w:rPr>
        <w:t>not mathematicians, but astrologers.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fore</w:t>
      </w:r>
      <w:r>
        <w:rPr>
          <w:rFonts w:ascii="Palatino Linotype" w:hAnsi="Palatino Linotype"/>
          <w:i w:val="false"/>
          <w:iCs w:val="false"/>
          <w:sz w:val="22"/>
          <w:szCs w:val="22"/>
        </w:rPr>
        <w:t xml:space="preserve"> = </w:t>
      </w:r>
      <w:r>
        <w:rPr>
          <w:rFonts w:ascii="Palatino Linotype" w:hAnsi="Palatino Linotype"/>
          <w:i/>
          <w:iCs/>
          <w:sz w:val="22"/>
          <w:szCs w:val="22"/>
        </w:rPr>
        <w:t>futurum esse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vox, vocis </w:t>
      </w:r>
      <w:r>
        <w:rPr>
          <w:rFonts w:ascii="Palatino Linotype" w:hAnsi="Palatino Linotype"/>
          <w:i w:val="false"/>
          <w:iCs w:val="false"/>
          <w:sz w:val="22"/>
          <w:szCs w:val="22"/>
        </w:rPr>
        <w:t>(f.): this can be the production of the voice as well as the voice, so ‘saying’ or ‘expression’ here.</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t>Τὸ τέχνιον ἡμᾶς διατρέφε: [our] craft will support us (i.e. if he ever gets forced to abdicate).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meditor </w:t>
      </w:r>
      <w:r>
        <w:rPr>
          <w:rFonts w:ascii="Palatino Linotype" w:hAnsi="Palatino Linotype"/>
          <w:i w:val="false"/>
          <w:iCs w:val="false"/>
          <w:sz w:val="22"/>
          <w:szCs w:val="22"/>
        </w:rPr>
        <w:t xml:space="preserve">(1): </w:t>
      </w:r>
      <w:r>
        <w:rPr>
          <w:rFonts w:ascii="Palatino Linotype" w:hAnsi="Palatino Linotype"/>
          <w:i/>
          <w:iCs/>
          <w:sz w:val="22"/>
          <w:szCs w:val="22"/>
        </w:rPr>
        <w:t xml:space="preserv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gratus, -a, um: </w:t>
      </w:r>
      <w:r>
        <w:rPr>
          <w:rFonts w:ascii="Palatino Linotype" w:hAnsi="Palatino Linotype"/>
          <w:i w:val="false"/>
          <w:iCs w:val="false"/>
          <w:sz w:val="22"/>
          <w:szCs w:val="22"/>
        </w:rPr>
        <w:t>pleasing, agreeable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spondeo, -ere, spopondi, sponsum: </w:t>
      </w:r>
      <w:r>
        <w:rPr>
          <w:rFonts w:ascii="Palatino Linotype" w:hAnsi="Palatino Linotype"/>
          <w:i w:val="false"/>
          <w:iCs w:val="false"/>
          <w:sz w:val="22"/>
          <w:szCs w:val="22"/>
        </w:rPr>
        <w:t>to promise (with accusative of the thing promised and dative of the person it was promised to</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nominatim</w:t>
      </w:r>
      <w:r>
        <w:rPr>
          <w:rFonts w:ascii="Palatino Linotype" w:hAnsi="Palatino Linotype"/>
          <w:sz w:val="22"/>
          <w:szCs w:val="22"/>
        </w:rPr>
        <w:t>: expressly, explicitly, by name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regnum Hierosolymorum</w:t>
      </w:r>
      <w:r>
        <w:rPr>
          <w:rFonts w:ascii="Palatino Linotype" w:hAnsi="Palatino Linotype"/>
          <w:sz w:val="22"/>
          <w:szCs w:val="22"/>
        </w:rPr>
        <w:t>: why exactly King of Jerusalem cannot be known, but there were a number of messianic prophecies out there and someone must have applied it to him. (There are a number of Jewish texts that refer to Nero.)</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pronus, -a, -um (adj.): </w:t>
      </w:r>
      <w:r>
        <w:rPr>
          <w:rFonts w:ascii="Palatino Linotype" w:hAnsi="Palatino Linotype"/>
          <w:i w:val="false"/>
          <w:iCs w:val="false"/>
          <w:sz w:val="22"/>
          <w:szCs w:val="22"/>
        </w:rPr>
        <w:t>to incline, lean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Britannia Armeniaque:</w:t>
      </w:r>
      <w:r>
        <w:rPr>
          <w:rFonts w:ascii="Palatino Linotype" w:hAnsi="Palatino Linotype"/>
          <w:sz w:val="22"/>
          <w:szCs w:val="22"/>
        </w:rPr>
        <w:t xml:space="preserve"> referring to the revolt of Boudicca and the defeat of Cassenius Paetus in Armenia</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defunctum: </w:t>
      </w:r>
      <w:r>
        <w:rPr>
          <w:rFonts w:ascii="Palatino Linotype" w:hAnsi="Palatino Linotype"/>
          <w:i w:val="false"/>
          <w:iCs w:val="false"/>
          <w:sz w:val="22"/>
          <w:szCs w:val="22"/>
        </w:rPr>
        <w:t xml:space="preserve">this perfect participle of </w:t>
      </w:r>
      <w:r>
        <w:rPr>
          <w:rFonts w:ascii="Palatino Linotype" w:hAnsi="Palatino Linotype"/>
          <w:i/>
          <w:iCs/>
          <w:sz w:val="22"/>
          <w:szCs w:val="22"/>
        </w:rPr>
        <w:t>defungor</w:t>
      </w:r>
      <w:r>
        <w:rPr>
          <w:rFonts w:ascii="Palatino Linotype" w:hAnsi="Palatino Linotype"/>
          <w:i w:val="false"/>
          <w:iCs w:val="false"/>
          <w:sz w:val="22"/>
          <w:szCs w:val="22"/>
        </w:rPr>
        <w:t xml:space="preserve"> means ‘safe’, ‘out of danger’.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consulto Delphis Apolline</w:t>
      </w:r>
      <w:r>
        <w:rPr>
          <w:rFonts w:ascii="Palatino Linotype" w:hAnsi="Palatino Linotype"/>
          <w:sz w:val="22"/>
          <w:szCs w:val="22"/>
        </w:rPr>
        <w:t>: if this was in person it obviously had to be during his tour of Greece in 67.</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septuagensimum ac tertium annum</w:t>
      </w:r>
      <w:r>
        <w:rPr>
          <w:rFonts w:ascii="Palatino Linotype" w:hAnsi="Palatino Linotype"/>
          <w:sz w:val="22"/>
          <w:szCs w:val="22"/>
        </w:rPr>
        <w:t>: Galba was seventy three.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demum </w:t>
      </w:r>
      <w:r>
        <w:rPr>
          <w:rFonts w:ascii="Palatino Linotype" w:hAnsi="Palatino Linotype"/>
          <w:i w:val="false"/>
          <w:iCs w:val="false"/>
          <w:sz w:val="22"/>
          <w:szCs w:val="22"/>
        </w:rPr>
        <w:t>(adj.)</w:t>
      </w:r>
      <w:r>
        <w:rPr>
          <w:rFonts w:ascii="Palatino Linotype" w:hAnsi="Palatino Linotype"/>
          <w:i/>
          <w:iCs/>
          <w:sz w:val="22"/>
          <w:szCs w:val="22"/>
        </w:rPr>
        <w:t xml:space="preserve">: </w:t>
      </w:r>
      <w:r>
        <w:rPr>
          <w:rFonts w:ascii="Palatino Linotype" w:hAnsi="Palatino Linotype"/>
          <w:i w:val="false"/>
          <w:iCs w:val="false"/>
          <w:sz w:val="22"/>
          <w:szCs w:val="22"/>
        </w:rPr>
        <w:t>at last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obiturus</w:t>
      </w:r>
      <w:r>
        <w:rPr>
          <w:rFonts w:ascii="Palatino Linotype" w:hAnsi="Palatino Linotype"/>
          <w:sz w:val="22"/>
          <w:szCs w:val="22"/>
        </w:rPr>
        <w:t xml:space="preserve">: </w:t>
      </w:r>
      <w:r>
        <w:rPr>
          <w:rFonts w:ascii="Palatino Linotype" w:hAnsi="Palatino Linotype"/>
          <w:i w:val="false"/>
          <w:iCs w:val="false"/>
          <w:sz w:val="22"/>
          <w:szCs w:val="22"/>
        </w:rPr>
        <w:t xml:space="preserve">to </w:t>
      </w:r>
      <w:r>
        <w:rPr>
          <w:rFonts w:ascii="Palatino Linotype" w:hAnsi="Palatino Linotype"/>
          <w:i/>
          <w:iCs/>
          <w:sz w:val="22"/>
          <w:szCs w:val="22"/>
        </w:rPr>
        <w:t xml:space="preserve">obire diem suum </w:t>
      </w:r>
      <w:r>
        <w:rPr>
          <w:rFonts w:ascii="Palatino Linotype" w:hAnsi="Palatino Linotype"/>
          <w:i w:val="false"/>
          <w:iCs w:val="false"/>
          <w:sz w:val="22"/>
          <w:szCs w:val="22"/>
        </w:rPr>
        <w:t xml:space="preserve">is ‘to meet one’s day’= ‘to die’, and often like here the </w:t>
      </w:r>
      <w:r>
        <w:rPr>
          <w:rFonts w:ascii="Palatino Linotype" w:hAnsi="Palatino Linotype"/>
          <w:i/>
          <w:iCs/>
          <w:sz w:val="22"/>
          <w:szCs w:val="22"/>
        </w:rPr>
        <w:t xml:space="preserve">diem suum </w:t>
      </w:r>
      <w:r>
        <w:rPr>
          <w:rFonts w:ascii="Palatino Linotype" w:hAnsi="Palatino Linotype"/>
          <w:i w:val="false"/>
          <w:iCs w:val="false"/>
          <w:sz w:val="22"/>
          <w:szCs w:val="22"/>
        </w:rPr>
        <w:t>can be omitted.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fiducia, -ae </w:t>
      </w:r>
      <w:r>
        <w:rPr>
          <w:rFonts w:ascii="Palatino Linotype" w:hAnsi="Palatino Linotype"/>
          <w:i w:val="false"/>
          <w:iCs w:val="false"/>
          <w:sz w:val="22"/>
          <w:szCs w:val="22"/>
        </w:rPr>
        <w:t>(f.): trust, self-confidence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singularis, -e: </w:t>
      </w:r>
      <w:r>
        <w:rPr>
          <w:rFonts w:ascii="Palatino Linotype" w:hAnsi="Palatino Linotype"/>
          <w:i w:val="false"/>
          <w:iCs w:val="false"/>
          <w:sz w:val="22"/>
          <w:szCs w:val="22"/>
        </w:rPr>
        <w:t xml:space="preserve">unique, unparalleled, remarkable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felicitas, tatis </w:t>
      </w:r>
      <w:r>
        <w:rPr>
          <w:rFonts w:ascii="Palatino Linotype" w:hAnsi="Palatino Linotype"/>
          <w:i w:val="false"/>
          <w:iCs w:val="false"/>
          <w:sz w:val="22"/>
          <w:szCs w:val="22"/>
        </w:rPr>
        <w:t>(f.): good fortune, good luck</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naufragium, -ii </w:t>
      </w:r>
      <w:r>
        <w:rPr>
          <w:rFonts w:ascii="Palatino Linotype" w:hAnsi="Palatino Linotype"/>
          <w:i w:val="false"/>
          <w:iCs w:val="false"/>
          <w:sz w:val="22"/>
          <w:szCs w:val="22"/>
        </w:rPr>
        <w:t>(n.): shipwreck</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inter suos: </w:t>
      </w:r>
      <w:r>
        <w:rPr>
          <w:rFonts w:ascii="Palatino Linotype" w:hAnsi="Palatino Linotype"/>
          <w:i w:val="false"/>
          <w:iCs w:val="false"/>
          <w:sz w:val="22"/>
          <w:szCs w:val="22"/>
        </w:rPr>
        <w:t>among his friends/his own people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eas: </w:t>
      </w:r>
      <w:r>
        <w:rPr>
          <w:rFonts w:ascii="Palatino Linotype" w:hAnsi="Palatino Linotype"/>
          <w:i w:val="false"/>
          <w:iCs w:val="false"/>
          <w:sz w:val="22"/>
          <w:szCs w:val="22"/>
        </w:rPr>
        <w:t xml:space="preserve">the </w:t>
      </w:r>
      <w:r>
        <w:rPr>
          <w:rFonts w:ascii="Palatino Linotype" w:hAnsi="Palatino Linotype"/>
          <w:i/>
          <w:iCs/>
          <w:sz w:val="22"/>
          <w:szCs w:val="22"/>
        </w:rPr>
        <w:t xml:space="preserve">res </w:t>
      </w:r>
      <w:r>
        <w:rPr>
          <w:rFonts w:ascii="Palatino Linotype" w:hAnsi="Palatino Linotype"/>
          <w:i w:val="false"/>
          <w:iCs w:val="false"/>
          <w:sz w:val="22"/>
          <w:szCs w:val="22"/>
        </w:rPr>
        <w:t>that he had lost in the shipwreck</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Neapoli: </w:t>
      </w:r>
      <w:r>
        <w:rPr>
          <w:rFonts w:ascii="Palatino Linotype" w:hAnsi="Palatino Linotype"/>
          <w:i w:val="false"/>
          <w:iCs w:val="false"/>
          <w:sz w:val="22"/>
          <w:szCs w:val="22"/>
        </w:rPr>
        <w:t xml:space="preserve">this is the locative case for </w:t>
      </w:r>
      <w:r>
        <w:rPr>
          <w:rFonts w:ascii="Palatino Linotype" w:hAnsi="Palatino Linotype"/>
          <w:i/>
          <w:iCs/>
          <w:sz w:val="22"/>
          <w:szCs w:val="22"/>
        </w:rPr>
        <w:t xml:space="preserve">Neapolis. </w:t>
      </w:r>
      <w:r>
        <w:rPr>
          <w:rFonts w:ascii="Palatino Linotype" w:hAnsi="Palatino Linotype"/>
          <w:i w:val="false"/>
          <w:iCs w:val="false"/>
          <w:sz w:val="22"/>
          <w:szCs w:val="22"/>
        </w:rPr>
        <w:t>This would be in 68.</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motus, -us </w:t>
      </w:r>
      <w:r>
        <w:rPr>
          <w:rFonts w:ascii="Palatino Linotype" w:hAnsi="Palatino Linotype"/>
          <w:i w:val="false"/>
          <w:iCs w:val="false"/>
          <w:sz w:val="22"/>
          <w:szCs w:val="22"/>
        </w:rPr>
        <w:t>(m.): this is often used for sudden and unexpected movements – including revolutions, revolts, and general upheavals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die ipso</w:t>
      </w:r>
      <w:r>
        <w:rPr>
          <w:rFonts w:ascii="Palatino Linotype" w:hAnsi="Palatino Linotype"/>
          <w:sz w:val="22"/>
          <w:szCs w:val="22"/>
        </w:rPr>
        <w:t>: it is more likely that would use ‘anniversary’ rather than ‘the very day’ in order to avoid confusion.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praberet: </w:t>
      </w:r>
      <w:r>
        <w:rPr>
          <w:rFonts w:ascii="Palatino Linotype" w:hAnsi="Palatino Linotype"/>
          <w:i w:val="false"/>
          <w:iCs w:val="false"/>
          <w:sz w:val="22"/>
          <w:szCs w:val="22"/>
        </w:rPr>
        <w:t>this verb (</w:t>
      </w:r>
      <w:r>
        <w:rPr>
          <w:rFonts w:ascii="Palatino Linotype" w:hAnsi="Palatino Linotype"/>
          <w:i/>
          <w:iCs/>
          <w:sz w:val="22"/>
          <w:szCs w:val="22"/>
        </w:rPr>
        <w:t>praebeo</w:t>
      </w:r>
      <w:r>
        <w:rPr>
          <w:rFonts w:ascii="Palatino Linotype" w:hAnsi="Palatino Linotype"/>
          <w:i w:val="false"/>
          <w:iCs w:val="false"/>
          <w:sz w:val="22"/>
          <w:szCs w:val="22"/>
        </w:rPr>
        <w:t xml:space="preserve">) can mean a lot of things, all revolving around the central idea that something gives out something else; it’s a mutated form of </w:t>
      </w:r>
      <w:r>
        <w:rPr>
          <w:rFonts w:ascii="Palatino Linotype" w:hAnsi="Palatino Linotype"/>
          <w:i/>
          <w:iCs/>
          <w:sz w:val="22"/>
          <w:szCs w:val="22"/>
        </w:rPr>
        <w:t xml:space="preserve">praehabeo, </w:t>
      </w:r>
      <w:r>
        <w:rPr>
          <w:rFonts w:ascii="Palatino Linotype" w:hAnsi="Palatino Linotype"/>
          <w:i w:val="false"/>
          <w:iCs w:val="false"/>
          <w:sz w:val="22"/>
          <w:szCs w:val="22"/>
        </w:rPr>
        <w:t>that is to have something before you. In this case it’s best translated with a verb that works in English with suspicion that isn’t too far way from that central meaning. I would use ‘cause’ or ‘he even gave out as a reason for being suspicious…’.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tamquam</w:t>
      </w:r>
      <w:r>
        <w:rPr>
          <w:rFonts w:ascii="Palatino Linotype" w:hAnsi="Palatino Linotype"/>
          <w:sz w:val="22"/>
          <w:szCs w:val="22"/>
        </w:rPr>
        <w:t xml:space="preserve"> (adv.): as if.</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certantes: </w:t>
      </w:r>
      <w:r>
        <w:rPr>
          <w:rFonts w:ascii="Palatino Linotype" w:hAnsi="Palatino Linotype"/>
          <w:i w:val="false"/>
          <w:iCs w:val="false"/>
          <w:sz w:val="22"/>
          <w:szCs w:val="22"/>
        </w:rPr>
        <w:t>competing</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interpello </w:t>
      </w:r>
      <w:r>
        <w:rPr>
          <w:rFonts w:ascii="Palatino Linotype" w:hAnsi="Palatino Linotype"/>
          <w:i w:val="false"/>
          <w:iCs w:val="false"/>
          <w:sz w:val="22"/>
          <w:szCs w:val="22"/>
        </w:rPr>
        <w:t>(1): this is an interesting verb to select here as it means a range of things that have to do with fairly boring and mundane interruptions, such as speaking on and on. It can also mean ‘to annoy’. Here it’s being used more as ‘intervene’, but it can also mean ‘to annoy’.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hactenus </w:t>
      </w:r>
      <w:r>
        <w:rPr>
          <w:rFonts w:ascii="Palatino Linotype" w:hAnsi="Palatino Linotype"/>
          <w:i w:val="false"/>
          <w:iCs w:val="false"/>
          <w:sz w:val="22"/>
          <w:szCs w:val="22"/>
        </w:rPr>
        <w:t>(adv.): thus far, so far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excandesco, -ere, -candui: </w:t>
      </w:r>
      <w:r>
        <w:rPr>
          <w:rFonts w:ascii="Palatino Linotype" w:hAnsi="Palatino Linotype"/>
          <w:i w:val="false"/>
          <w:iCs w:val="false"/>
          <w:sz w:val="22"/>
          <w:szCs w:val="22"/>
        </w:rPr>
        <w:t>to flare up, get angry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desciso, -scere, -scivi, -scitum: </w:t>
      </w:r>
      <w:r>
        <w:rPr>
          <w:rFonts w:ascii="Palatino Linotype" w:hAnsi="Palatino Linotype"/>
          <w:i w:val="false"/>
          <w:iCs w:val="false"/>
          <w:sz w:val="22"/>
          <w:szCs w:val="22"/>
        </w:rPr>
        <w:t>to rebel, revolt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rescribere: </w:t>
      </w:r>
      <w:r>
        <w:rPr>
          <w:rFonts w:ascii="Palatino Linotype" w:hAnsi="Palatino Linotype"/>
          <w:i w:val="false"/>
          <w:iCs w:val="false"/>
          <w:sz w:val="22"/>
          <w:szCs w:val="22"/>
        </w:rPr>
        <w:t xml:space="preserve">like </w:t>
      </w:r>
      <w:r>
        <w:rPr>
          <w:rFonts w:ascii="Palatino Linotype" w:hAnsi="Palatino Linotype"/>
          <w:i/>
          <w:iCs/>
          <w:sz w:val="22"/>
          <w:szCs w:val="22"/>
        </w:rPr>
        <w:t xml:space="preserve">mandare </w:t>
      </w:r>
      <w:r>
        <w:rPr>
          <w:rFonts w:ascii="Palatino Linotype" w:hAnsi="Palatino Linotype"/>
          <w:i w:val="false"/>
          <w:iCs w:val="false"/>
          <w:sz w:val="22"/>
          <w:szCs w:val="22"/>
        </w:rPr>
        <w:t xml:space="preserve">and </w:t>
      </w:r>
      <w:r>
        <w:rPr>
          <w:rFonts w:ascii="Palatino Linotype" w:hAnsi="Palatino Linotype"/>
          <w:i/>
          <w:iCs/>
          <w:sz w:val="22"/>
          <w:szCs w:val="22"/>
        </w:rPr>
        <w:t xml:space="preserve">praecipere </w:t>
      </w:r>
      <w:r>
        <w:rPr>
          <w:rFonts w:ascii="Palatino Linotype" w:hAnsi="Palatino Linotype"/>
          <w:i w:val="false"/>
          <w:iCs w:val="false"/>
          <w:sz w:val="22"/>
          <w:szCs w:val="22"/>
        </w:rPr>
        <w:t xml:space="preserve">this has a technical use. Bradley (1978 252) suggests that </w:t>
      </w:r>
      <w:r>
        <w:rPr>
          <w:rFonts w:ascii="Palatino Linotype" w:hAnsi="Palatino Linotype"/>
          <w:i/>
          <w:iCs/>
          <w:sz w:val="22"/>
          <w:szCs w:val="22"/>
        </w:rPr>
        <w:t xml:space="preserve">rescribere </w:t>
      </w:r>
      <w:r>
        <w:rPr>
          <w:rFonts w:ascii="Palatino Linotype" w:hAnsi="Palatino Linotype"/>
          <w:i w:val="false"/>
          <w:iCs w:val="false"/>
          <w:sz w:val="22"/>
          <w:szCs w:val="22"/>
        </w:rPr>
        <w:t xml:space="preserve">means to write to provincial governors, </w:t>
      </w:r>
      <w:r>
        <w:rPr>
          <w:rFonts w:ascii="Palatino Linotype" w:hAnsi="Palatino Linotype"/>
          <w:i/>
          <w:iCs/>
          <w:sz w:val="22"/>
          <w:szCs w:val="22"/>
        </w:rPr>
        <w:t xml:space="preserve">mandare </w:t>
      </w:r>
      <w:r>
        <w:rPr>
          <w:rFonts w:ascii="Palatino Linotype" w:hAnsi="Palatino Linotype"/>
          <w:i w:val="false"/>
          <w:iCs w:val="false"/>
          <w:sz w:val="22"/>
          <w:szCs w:val="22"/>
        </w:rPr>
        <w:t xml:space="preserve">to imperial legatates, and </w:t>
      </w:r>
      <w:r>
        <w:rPr>
          <w:rFonts w:ascii="Palatino Linotype" w:hAnsi="Palatino Linotype"/>
          <w:i/>
          <w:iCs/>
          <w:sz w:val="22"/>
          <w:szCs w:val="22"/>
        </w:rPr>
        <w:t xml:space="preserve">praecipere </w:t>
      </w:r>
      <w:r>
        <w:rPr>
          <w:rFonts w:ascii="Palatino Linotype" w:hAnsi="Palatino Linotype"/>
          <w:i w:val="false"/>
          <w:iCs w:val="false"/>
          <w:sz w:val="22"/>
          <w:szCs w:val="22"/>
        </w:rPr>
        <w:t xml:space="preserve">to military commanders. All depend on </w:t>
      </w:r>
      <w:r>
        <w:rPr>
          <w:rFonts w:ascii="Palatino Linotype" w:hAnsi="Palatino Linotype"/>
          <w:i/>
          <w:iCs/>
          <w:sz w:val="22"/>
          <w:szCs w:val="22"/>
        </w:rPr>
        <w:t xml:space="preserve">conatus </w:t>
      </w:r>
      <w:r>
        <w:rPr>
          <w:rFonts w:ascii="Palatino Linotype" w:hAnsi="Palatino Linotype"/>
          <w:i w:val="false"/>
          <w:iCs w:val="false"/>
          <w:sz w:val="22"/>
          <w:szCs w:val="22"/>
        </w:rPr>
        <w:t>[</w:t>
      </w:r>
      <w:r>
        <w:rPr>
          <w:rFonts w:ascii="Palatino Linotype" w:hAnsi="Palatino Linotype"/>
          <w:i/>
          <w:iCs/>
          <w:sz w:val="22"/>
          <w:szCs w:val="22"/>
        </w:rPr>
        <w:t>est</w:t>
      </w:r>
      <w:r>
        <w:rPr>
          <w:rFonts w:ascii="Palatino Linotype" w:hAnsi="Palatino Linotype"/>
          <w:i w:val="false"/>
          <w:iCs w:val="false"/>
          <w:sz w:val="22"/>
          <w:szCs w:val="22"/>
        </w:rPr>
        <w:t>].</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5" w:name="41"/>
      <w:bookmarkEnd w:id="5"/>
      <w:r>
        <w:rPr>
          <w:rFonts w:ascii="Palatino Linotype" w:hAnsi="Palatino Linotype"/>
          <w:b/>
          <w:bCs/>
          <w:sz w:val="22"/>
          <w:szCs w:val="22"/>
        </w:rPr>
        <w:t>XLI. Vindex issues edicts; Nero returns to Rome and shows people his new water organ (not a euphemism).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contumeliosus, -a, -um</w:t>
      </w:r>
      <w:r>
        <w:rPr>
          <w:rFonts w:ascii="Palatino Linotype" w:hAnsi="Palatino Linotype"/>
          <w:sz w:val="22"/>
          <w:szCs w:val="22"/>
        </w:rPr>
        <w:t xml:space="preserve"> (adj.): packed with abuse, full of insults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epistula: </w:t>
      </w:r>
      <w:r>
        <w:rPr>
          <w:rFonts w:ascii="Palatino Linotype" w:hAnsi="Palatino Linotype"/>
          <w:i w:val="false"/>
          <w:iCs w:val="false"/>
          <w:sz w:val="22"/>
          <w:szCs w:val="22"/>
        </w:rPr>
        <w:t>this is an ablative of means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ultio, -onis </w:t>
      </w:r>
      <w:r>
        <w:rPr>
          <w:rFonts w:ascii="Palatino Linotype" w:hAnsi="Palatino Linotype"/>
          <w:i w:val="false"/>
          <w:iCs w:val="false"/>
          <w:sz w:val="22"/>
          <w:szCs w:val="22"/>
        </w:rPr>
        <w:t>(f.): taking vengeance/revenge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sui rei publicae: </w:t>
      </w:r>
      <w:r>
        <w:rPr>
          <w:rFonts w:ascii="Palatino Linotype" w:hAnsi="Palatino Linotype"/>
          <w:i w:val="false"/>
          <w:iCs w:val="false"/>
          <w:sz w:val="22"/>
          <w:szCs w:val="22"/>
        </w:rPr>
        <w:t>as the revolt was happening in an imperial province and by an imperial legate, the Senate could not directly intervene, but they could declare Vindex a public enemy (</w:t>
      </w:r>
      <w:r>
        <w:rPr>
          <w:rFonts w:ascii="Palatino Linotype" w:hAnsi="Palatino Linotype"/>
          <w:i/>
          <w:iCs/>
          <w:sz w:val="22"/>
          <w:szCs w:val="22"/>
        </w:rPr>
        <w:t>hostis</w:t>
      </w:r>
      <w:r>
        <w:rPr>
          <w:rFonts w:ascii="Palatino Linotype" w:hAnsi="Palatino Linotype"/>
          <w:i w:val="false"/>
          <w:iCs w:val="false"/>
          <w:sz w:val="22"/>
          <w:szCs w:val="22"/>
        </w:rPr>
        <w:t>) and thus give people financial incentives to try and betray or capture him.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excusato languore</w:t>
      </w:r>
      <w:r>
        <w:rPr>
          <w:rFonts w:ascii="Palatino Linotype" w:hAnsi="Palatino Linotype"/>
          <w:sz w:val="22"/>
          <w:szCs w:val="22"/>
        </w:rPr>
        <w:t xml:space="preserve">: </w:t>
      </w:r>
      <w:r>
        <w:rPr>
          <w:rFonts w:ascii="Palatino Linotype" w:hAnsi="Palatino Linotype"/>
          <w:i/>
          <w:iCs/>
          <w:sz w:val="22"/>
          <w:szCs w:val="22"/>
        </w:rPr>
        <w:t xml:space="preserve">excusato </w:t>
      </w:r>
      <w:r>
        <w:rPr>
          <w:rFonts w:ascii="Palatino Linotype" w:hAnsi="Palatino Linotype"/>
          <w:i w:val="false"/>
          <w:iCs w:val="false"/>
          <w:sz w:val="22"/>
          <w:szCs w:val="22"/>
        </w:rPr>
        <w:t xml:space="preserve">is being used in a transferred sense to mean ‘being alleged as an excuse’ and not ‘excused’. </w:t>
      </w:r>
      <w:r>
        <w:rPr>
          <w:rFonts w:ascii="Palatino Linotype" w:hAnsi="Palatino Linotype"/>
          <w:i/>
          <w:iCs/>
          <w:sz w:val="22"/>
          <w:szCs w:val="22"/>
        </w:rPr>
        <w:t>Languor</w:t>
      </w:r>
      <w:r>
        <w:rPr>
          <w:rFonts w:ascii="Palatino Linotype" w:hAnsi="Palatino Linotype"/>
          <w:i w:val="false"/>
          <w:iCs w:val="false"/>
          <w:sz w:val="22"/>
          <w:szCs w:val="22"/>
        </w:rPr>
        <w:t xml:space="preserve"> does not usually indicate a very severe illness, and can mean just general weakness and sluggishness.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fauces, -ium</w:t>
      </w:r>
      <w:r>
        <w:rPr>
          <w:rFonts w:ascii="Palatino Linotype" w:hAnsi="Palatino Linotype"/>
          <w:i w:val="false"/>
          <w:iCs w:val="false"/>
          <w:sz w:val="22"/>
          <w:szCs w:val="22"/>
        </w:rPr>
        <w:t xml:space="preserve"> (f.): the throat; this noun only appears in the singular in poetry. (It can mean the jaws, but given that it’s Nero and he’s sending a letter, throat seems more likely.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aeque</w:t>
      </w:r>
      <w:r>
        <w:rPr>
          <w:rFonts w:ascii="Palatino Linotype" w:hAnsi="Palatino Linotype"/>
          <w:i w:val="false"/>
          <w:iCs w:val="false"/>
          <w:sz w:val="22"/>
          <w:szCs w:val="22"/>
        </w:rPr>
        <w:t xml:space="preserve"> (adv.): equally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increpitum [esse]:</w:t>
      </w:r>
      <w:r>
        <w:rPr>
          <w:rFonts w:ascii="Palatino Linotype" w:hAnsi="Palatino Linotype"/>
          <w:i w:val="false"/>
          <w:iCs w:val="false"/>
          <w:sz w:val="22"/>
          <w:szCs w:val="22"/>
        </w:rPr>
        <w:t xml:space="preserve"> that he was loudly attacked, accused; this is presumably in the more insulting letters by Vindex.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Ahenobarbum appellatum:</w:t>
      </w:r>
      <w:r>
        <w:rPr>
          <w:rFonts w:ascii="Palatino Linotype" w:hAnsi="Palatino Linotype"/>
          <w:sz w:val="22"/>
          <w:szCs w:val="22"/>
        </w:rPr>
        <w:t xml:space="preserve"> given that being called Ahenobarbus by Britannicus had Nero going to Claudius and trying to persuade him Britannicus was not his child, this was clearly an effective insult, as well as a threat.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gentilis, -e </w:t>
      </w:r>
      <w:r>
        <w:rPr>
          <w:rFonts w:ascii="Palatino Linotype" w:hAnsi="Palatino Linotype"/>
          <w:i w:val="false"/>
          <w:iCs w:val="false"/>
          <w:sz w:val="22"/>
          <w:szCs w:val="22"/>
        </w:rPr>
        <w:t>(adv): the only really good English equivalent for this is ‘clan name’ as it’s not a family name in our sense, and although fantasy and such may use ‘house’ in our sense of clan, that’s also used of houses in schools and colleges, and it all gets very confusing, I think.</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exprobo </w:t>
      </w:r>
      <w:r>
        <w:rPr>
          <w:rFonts w:ascii="Palatino Linotype" w:hAnsi="Palatino Linotype"/>
          <w:i w:val="false"/>
          <w:iCs w:val="false"/>
          <w:sz w:val="22"/>
          <w:szCs w:val="22"/>
        </w:rPr>
        <w:t>(1): to charge, accuse, cast in someone’s teeth</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resumo, -sumere, -sumpsi, -sumptum: </w:t>
      </w:r>
      <w:r>
        <w:rPr>
          <w:rFonts w:ascii="Palatino Linotype" w:hAnsi="Palatino Linotype"/>
          <w:i w:val="false"/>
          <w:iCs w:val="false"/>
          <w:sz w:val="22"/>
          <w:szCs w:val="22"/>
        </w:rPr>
        <w:t xml:space="preserve">to take back, resume. We’ve had this verb before with </w:t>
      </w:r>
      <w:r>
        <w:rPr>
          <w:rFonts w:ascii="Palatino Linotype" w:hAnsi="Palatino Linotype"/>
          <w:i/>
          <w:iCs/>
          <w:sz w:val="22"/>
          <w:szCs w:val="22"/>
        </w:rPr>
        <w:t xml:space="preserve">baculum </w:t>
      </w:r>
      <w:r>
        <w:rPr>
          <w:rFonts w:ascii="Palatino Linotype" w:hAnsi="Palatino Linotype"/>
          <w:i w:val="false"/>
          <w:iCs w:val="false"/>
          <w:sz w:val="22"/>
          <w:szCs w:val="22"/>
        </w:rPr>
        <w:t>and that should now seem highly significant to you.</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deposito adoptivo: </w:t>
      </w:r>
      <w:r>
        <w:rPr>
          <w:rFonts w:ascii="Palatino Linotype" w:hAnsi="Palatino Linotype"/>
          <w:i w:val="false"/>
          <w:iCs w:val="false"/>
          <w:sz w:val="22"/>
          <w:szCs w:val="22"/>
        </w:rPr>
        <w:t xml:space="preserve">adoption in this period did not entirely break the tie between the child and their birth father, as it in the mid-Republic, for example, so this might not be as wild as it would be a few centuries earlier, but it’s not something I can find anyone else doing.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convicium, -i </w:t>
      </w:r>
      <w:r>
        <w:rPr>
          <w:rFonts w:ascii="Palatino Linotype" w:hAnsi="Palatino Linotype"/>
          <w:i w:val="false"/>
          <w:iCs w:val="false"/>
          <w:sz w:val="22"/>
          <w:szCs w:val="22"/>
        </w:rPr>
        <w:t>(n.): abuse, insult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refello, -fellere, -felli, -falsum: </w:t>
      </w:r>
      <w:r>
        <w:rPr>
          <w:rFonts w:ascii="Palatino Linotype" w:hAnsi="Palatino Linotype"/>
          <w:i w:val="false"/>
          <w:iCs w:val="false"/>
          <w:sz w:val="22"/>
          <w:szCs w:val="22"/>
        </w:rPr>
        <w:t>refute, show as false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quod: </w:t>
      </w:r>
      <w:r>
        <w:rPr>
          <w:rFonts w:ascii="Palatino Linotype" w:hAnsi="Palatino Linotype"/>
          <w:i w:val="false"/>
          <w:iCs w:val="false"/>
          <w:sz w:val="22"/>
          <w:szCs w:val="22"/>
        </w:rPr>
        <w:t>the fact that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inscita, -ae </w:t>
      </w:r>
      <w:r>
        <w:rPr>
          <w:rFonts w:ascii="Palatino Linotype" w:hAnsi="Palatino Linotype"/>
          <w:i w:val="false"/>
          <w:iCs w:val="false"/>
          <w:sz w:val="22"/>
          <w:szCs w:val="22"/>
        </w:rPr>
        <w:t>(f): lack of knowledge/skill</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singulos: </w:t>
      </w:r>
      <w:r>
        <w:rPr>
          <w:rFonts w:ascii="Palatino Linotype" w:hAnsi="Palatino Linotype"/>
          <w:i w:val="false"/>
          <w:iCs w:val="false"/>
          <w:sz w:val="22"/>
          <w:szCs w:val="22"/>
        </w:rPr>
        <w:t>individuals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praetrepidus, -a, -um</w:t>
      </w:r>
      <w:r>
        <w:rPr>
          <w:rFonts w:ascii="Palatino Linotype" w:hAnsi="Palatino Linotype"/>
          <w:sz w:val="22"/>
          <w:szCs w:val="22"/>
        </w:rPr>
        <w:t xml:space="preserve"> (adj.): terrified, extremely afraid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adnotasset = adnotavisset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insculptus, -a, -um </w:t>
      </w:r>
      <w:r>
        <w:rPr>
          <w:rFonts w:ascii="Palatino Linotype" w:hAnsi="Palatino Linotype"/>
          <w:i w:val="false"/>
          <w:iCs w:val="false"/>
          <w:sz w:val="22"/>
          <w:szCs w:val="22"/>
        </w:rPr>
        <w:t>(adj.)</w:t>
      </w:r>
      <w:r>
        <w:rPr>
          <w:rFonts w:ascii="Palatino Linotype" w:hAnsi="Palatino Linotype"/>
          <w:i/>
          <w:iCs/>
          <w:sz w:val="22"/>
          <w:szCs w:val="22"/>
        </w:rPr>
        <w:t xml:space="preserve">: </w:t>
      </w:r>
      <w:r>
        <w:rPr>
          <w:rFonts w:ascii="Palatino Linotype" w:hAnsi="Palatino Linotype"/>
          <w:i w:val="false"/>
          <w:iCs w:val="false"/>
          <w:sz w:val="22"/>
          <w:szCs w:val="22"/>
        </w:rPr>
        <w:t>carved, engraved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species, -ei </w:t>
      </w:r>
      <w:r>
        <w:rPr>
          <w:rFonts w:ascii="Palatino Linotype" w:hAnsi="Palatino Linotype"/>
          <w:i w:val="false"/>
          <w:iCs w:val="false"/>
          <w:sz w:val="22"/>
          <w:szCs w:val="22"/>
        </w:rPr>
        <w:t>(f.): image, figure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exsilio, -silire, -silui: </w:t>
      </w:r>
      <w:r>
        <w:rPr>
          <w:rFonts w:ascii="Palatino Linotype" w:hAnsi="Palatino Linotype"/>
          <w:i w:val="false"/>
          <w:iCs w:val="false"/>
          <w:sz w:val="22"/>
          <w:szCs w:val="22"/>
        </w:rPr>
        <w:t>to spring up, leap up</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per organa hydraulica</w:t>
      </w:r>
      <w:r>
        <w:rPr>
          <w:rFonts w:ascii="Palatino Linotype" w:hAnsi="Palatino Linotype"/>
          <w:sz w:val="22"/>
          <w:szCs w:val="22"/>
        </w:rPr>
        <w:t>: water organs were used in theatres and amphitheatres for musical accompaniment. These were possibly by Hieron Mechanicus of Alexandria, who invented a new way of producing sound that was louder and purer, and who was alive in the early 60s at least.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 ratione: </w:t>
      </w:r>
      <w:r>
        <w:rPr>
          <w:rFonts w:ascii="Palatino Linotype" w:hAnsi="Palatino Linotype"/>
          <w:i w:val="false"/>
          <w:iCs w:val="false"/>
          <w:sz w:val="22"/>
          <w:szCs w:val="22"/>
        </w:rPr>
        <w:t>the reason for, the specific use of</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dissero, -sere, -serui, -sertum: </w:t>
      </w:r>
      <w:r>
        <w:rPr>
          <w:rFonts w:ascii="Palatino Linotype" w:hAnsi="Palatino Linotype"/>
          <w:i w:val="false"/>
          <w:iCs w:val="false"/>
          <w:sz w:val="22"/>
          <w:szCs w:val="22"/>
        </w:rPr>
        <w:t>to discuss, discourse on</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6" w:name="42"/>
      <w:bookmarkEnd w:id="6"/>
      <w:r>
        <w:rPr>
          <w:rFonts w:ascii="Palatino Linotype" w:hAnsi="Palatino Linotype"/>
          <w:sz w:val="22"/>
          <w:szCs w:val="22"/>
        </w:rPr>
        <w:t xml:space="preserve">XLII. </w:t>
      </w:r>
      <w:r>
        <w:rPr>
          <w:rFonts w:ascii="Palatino Linotype" w:hAnsi="Palatino Linotype"/>
          <w:b/>
          <w:bCs/>
          <w:sz w:val="22"/>
          <w:szCs w:val="22"/>
        </w:rPr>
        <w:t>Galba and the Spanish provinces revolt</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t>News arrived probably arrived in the end March of 68 of Galba’s revolt. This led to further revolts by other governors.</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resipisco, -sipire, -sipivi/ii: </w:t>
      </w:r>
      <w:r>
        <w:rPr>
          <w:rFonts w:ascii="Palatino Linotype" w:hAnsi="Palatino Linotype"/>
          <w:i w:val="false"/>
          <w:iCs w:val="false"/>
          <w:sz w:val="22"/>
          <w:szCs w:val="22"/>
        </w:rPr>
        <w:t>to recover your senses, revive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converbero </w:t>
      </w:r>
      <w:r>
        <w:rPr>
          <w:rFonts w:ascii="Palatino Linotype" w:hAnsi="Palatino Linotype"/>
          <w:i w:val="false"/>
          <w:iCs w:val="false"/>
          <w:sz w:val="22"/>
          <w:szCs w:val="22"/>
        </w:rPr>
        <w:t>(1): to beat, bruise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actum de se = actum [esse] de se: </w:t>
      </w:r>
      <w:r>
        <w:rPr>
          <w:rFonts w:ascii="Palatino Linotype" w:hAnsi="Palatino Linotype"/>
          <w:i w:val="false"/>
          <w:iCs w:val="false"/>
          <w:sz w:val="22"/>
          <w:szCs w:val="22"/>
        </w:rPr>
        <w:t>he was done, all was up for him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nutricula </w:t>
      </w:r>
      <w:r>
        <w:rPr>
          <w:rFonts w:ascii="Palatino Linotype" w:hAnsi="Palatino Linotype"/>
          <w:i w:val="false"/>
          <w:iCs w:val="false"/>
          <w:sz w:val="22"/>
          <w:szCs w:val="22"/>
        </w:rPr>
        <w:t xml:space="preserve">is a diminutive of </w:t>
      </w:r>
      <w:r>
        <w:rPr>
          <w:rFonts w:ascii="Palatino Linotype" w:hAnsi="Palatino Linotype"/>
          <w:i/>
          <w:iCs/>
          <w:sz w:val="22"/>
          <w:szCs w:val="22"/>
        </w:rPr>
        <w:t xml:space="preserve">nutrix, </w:t>
      </w:r>
      <w:r>
        <w:rPr>
          <w:rFonts w:ascii="Palatino Linotype" w:hAnsi="Palatino Linotype"/>
          <w:i w:val="false"/>
          <w:iCs w:val="false"/>
          <w:sz w:val="22"/>
          <w:szCs w:val="22"/>
        </w:rPr>
        <w:t xml:space="preserve">but the diminutive points to the closeness of their relationship rather than saying anything about this being a tiny nurse.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praetor ceteros: </w:t>
      </w:r>
      <w:r>
        <w:rPr>
          <w:rFonts w:ascii="Palatino Linotype" w:hAnsi="Palatino Linotype"/>
          <w:i w:val="false"/>
          <w:iCs w:val="false"/>
          <w:sz w:val="22"/>
          <w:szCs w:val="22"/>
          <w:u w:val="none"/>
        </w:rPr>
        <w:t>unlike the others.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u w:val="none"/>
        </w:rPr>
        <w:t xml:space="preserve">inaudita et incognita: </w:t>
      </w:r>
      <w:r>
        <w:rPr>
          <w:rFonts w:ascii="Palatino Linotype" w:hAnsi="Palatino Linotype"/>
          <w:i w:val="false"/>
          <w:iCs w:val="false"/>
          <w:sz w:val="22"/>
          <w:szCs w:val="22"/>
          <w:u w:val="none"/>
        </w:rPr>
        <w:t xml:space="preserve">you have to supply some sort of noun here with these neuter plural adjectives.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u w:val="none"/>
        </w:rPr>
        <w:t>nec</w:t>
      </w:r>
      <w:r>
        <w:rPr>
          <w:rFonts w:ascii="Palatino Linotype" w:hAnsi="Palatino Linotype"/>
          <w:i w:val="false"/>
          <w:iCs w:val="false"/>
          <w:sz w:val="22"/>
          <w:szCs w:val="22"/>
          <w:u w:val="none"/>
        </w:rPr>
        <w:t xml:space="preserve"> </w:t>
      </w:r>
      <w:r>
        <w:rPr>
          <w:rFonts w:ascii="Palatino Linotype" w:hAnsi="Palatino Linotype"/>
          <w:i/>
          <w:iCs/>
          <w:sz w:val="22"/>
          <w:szCs w:val="22"/>
          <w:u w:val="none"/>
        </w:rPr>
        <w:t>setius:</w:t>
      </w:r>
      <w:r>
        <w:rPr>
          <w:rFonts w:ascii="Palatino Linotype" w:hAnsi="Palatino Linotype"/>
          <w:i w:val="false"/>
          <w:iCs w:val="false"/>
          <w:sz w:val="22"/>
          <w:szCs w:val="22"/>
          <w:u w:val="none"/>
        </w:rPr>
        <w:t xml:space="preserve"> none the less, on the contrary (this is a comparative form of </w:t>
      </w:r>
      <w:r>
        <w:rPr>
          <w:rFonts w:ascii="Palatino Linotype" w:hAnsi="Palatino Linotype"/>
          <w:i/>
          <w:iCs/>
          <w:sz w:val="22"/>
          <w:szCs w:val="22"/>
          <w:u w:val="none"/>
        </w:rPr>
        <w:t xml:space="preserve">secus </w:t>
      </w:r>
      <w:r>
        <w:rPr>
          <w:rFonts w:ascii="Palatino Linotype" w:hAnsi="Palatino Linotype"/>
          <w:i w:val="false"/>
          <w:iCs w:val="false"/>
          <w:sz w:val="22"/>
          <w:szCs w:val="22"/>
          <w:u w:val="none"/>
        </w:rPr>
        <w:t>that gets used in negative clauses).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u w:val="none"/>
        </w:rPr>
        <w:t xml:space="preserve">desidia, -ae </w:t>
      </w:r>
      <w:r>
        <w:rPr>
          <w:rFonts w:ascii="Palatino Linotype" w:hAnsi="Palatino Linotype"/>
          <w:i w:val="false"/>
          <w:iCs w:val="false"/>
          <w:sz w:val="22"/>
          <w:szCs w:val="22"/>
          <w:u w:val="none"/>
        </w:rPr>
        <w:t>(f.): lack of activity, sluggishness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u w:val="none"/>
        </w:rPr>
        <w:t xml:space="preserve">inminuo </w:t>
      </w:r>
      <w:r>
        <w:rPr>
          <w:rFonts w:ascii="Palatino Linotype" w:hAnsi="Palatino Linotype"/>
          <w:i w:val="false"/>
          <w:iCs w:val="false"/>
          <w:sz w:val="22"/>
          <w:szCs w:val="22"/>
          <w:u w:val="none"/>
        </w:rPr>
        <w:t xml:space="preserve">(usually </w:t>
      </w:r>
      <w:r>
        <w:rPr>
          <w:rFonts w:ascii="Palatino Linotype" w:hAnsi="Palatino Linotype"/>
          <w:i/>
          <w:iCs/>
          <w:sz w:val="22"/>
          <w:szCs w:val="22"/>
          <w:u w:val="none"/>
        </w:rPr>
        <w:t>imminuo</w:t>
      </w:r>
      <w:r>
        <w:rPr>
          <w:rFonts w:ascii="Palatino Linotype" w:hAnsi="Palatino Linotype"/>
          <w:i w:val="false"/>
          <w:iCs w:val="false"/>
          <w:sz w:val="22"/>
          <w:szCs w:val="22"/>
          <w:u w:val="none"/>
        </w:rPr>
        <w:t xml:space="preserve">), </w:t>
      </w:r>
      <w:r>
        <w:rPr>
          <w:rFonts w:ascii="Palatino Linotype" w:hAnsi="Palatino Linotype"/>
          <w:i/>
          <w:iCs/>
          <w:sz w:val="22"/>
          <w:szCs w:val="22"/>
          <w:u w:val="none"/>
        </w:rPr>
        <w:t xml:space="preserve">-ere, -ui, utum: to </w:t>
      </w:r>
      <w:r>
        <w:rPr>
          <w:rFonts w:ascii="Palatino Linotype" w:hAnsi="Palatino Linotype"/>
          <w:i w:val="false"/>
          <w:iCs w:val="false"/>
          <w:sz w:val="22"/>
          <w:szCs w:val="22"/>
          <w:u w:val="none"/>
        </w:rPr>
        <w:t>lessen, reduce.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u w:val="none"/>
        </w:rPr>
        <w:t xml:space="preserve">quiddam: </w:t>
      </w:r>
      <w:r>
        <w:rPr>
          <w:rFonts w:ascii="Palatino Linotype" w:hAnsi="Palatino Linotype"/>
          <w:i w:val="false"/>
          <w:iCs w:val="false"/>
          <w:sz w:val="22"/>
          <w:szCs w:val="22"/>
          <w:u w:val="none"/>
        </w:rPr>
        <w:t xml:space="preserve">something (+ genitive of what it is something of). This is a substantive form of the indefinite pronoun </w:t>
      </w:r>
      <w:r>
        <w:rPr>
          <w:rFonts w:ascii="Palatino Linotype" w:hAnsi="Palatino Linotype"/>
          <w:i/>
          <w:iCs/>
          <w:sz w:val="22"/>
          <w:szCs w:val="22"/>
          <w:u w:val="none"/>
        </w:rPr>
        <w:t xml:space="preserve">quidam.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u w:val="none"/>
        </w:rPr>
        <w:t xml:space="preserve">super </w:t>
      </w:r>
      <w:r>
        <w:rPr>
          <w:rFonts w:ascii="Palatino Linotype" w:hAnsi="Palatino Linotype"/>
          <w:i w:val="false"/>
          <w:iCs w:val="false"/>
          <w:sz w:val="22"/>
          <w:szCs w:val="22"/>
          <w:u w:val="none"/>
        </w:rPr>
        <w:t>(adv.): in addition to</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u w:val="none"/>
        </w:rPr>
        <w:t xml:space="preserve">iocularis, -e </w:t>
      </w:r>
      <w:r>
        <w:rPr>
          <w:rFonts w:ascii="Palatino Linotype" w:hAnsi="Palatino Linotype"/>
          <w:i w:val="false"/>
          <w:iCs w:val="false"/>
          <w:sz w:val="22"/>
          <w:szCs w:val="22"/>
          <w:u w:val="none"/>
        </w:rPr>
        <w:t>(adj.): humorous, funny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modulor </w:t>
      </w:r>
      <w:r>
        <w:rPr>
          <w:rFonts w:ascii="Palatino Linotype" w:hAnsi="Palatino Linotype"/>
          <w:i w:val="false"/>
          <w:iCs w:val="false"/>
          <w:sz w:val="22"/>
          <w:szCs w:val="22"/>
        </w:rPr>
        <w:t xml:space="preserve">(1): with </w:t>
      </w:r>
      <w:r>
        <w:rPr>
          <w:rFonts w:ascii="Palatino Linotype" w:hAnsi="Palatino Linotype"/>
          <w:i/>
          <w:iCs/>
          <w:sz w:val="22"/>
          <w:szCs w:val="22"/>
        </w:rPr>
        <w:t xml:space="preserve">carmina </w:t>
      </w:r>
      <w:r>
        <w:rPr>
          <w:rFonts w:ascii="Palatino Linotype" w:hAnsi="Palatino Linotype"/>
          <w:i w:val="false"/>
          <w:iCs w:val="false"/>
          <w:sz w:val="22"/>
          <w:szCs w:val="22"/>
        </w:rPr>
        <w:t>this means ‘to play’.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vulgo </w:t>
      </w:r>
      <w:r>
        <w:rPr>
          <w:rFonts w:ascii="Palatino Linotype" w:hAnsi="Palatino Linotype"/>
          <w:i w:val="false"/>
          <w:iCs w:val="false"/>
          <w:sz w:val="22"/>
          <w:szCs w:val="22"/>
        </w:rPr>
        <w:t>(adv.): publicly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gesticular </w:t>
      </w:r>
      <w:r>
        <w:rPr>
          <w:rFonts w:ascii="Palatino Linotype" w:hAnsi="Palatino Linotype"/>
          <w:i w:val="false"/>
          <w:iCs w:val="false"/>
          <w:sz w:val="22"/>
          <w:szCs w:val="22"/>
        </w:rPr>
        <w:t>(1): to gesture. Gesture was serious business in Roman performances, and so this means he practised the songs and worked out which gesture would be appropriate and so forth which was a time-consuming process.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cuidam scaenico placenti</w:t>
      </w:r>
      <w:r>
        <w:rPr>
          <w:rFonts w:ascii="Palatino Linotype" w:hAnsi="Palatino Linotype"/>
          <w:sz w:val="22"/>
          <w:szCs w:val="22"/>
        </w:rPr>
        <w:t xml:space="preserve">: </w:t>
      </w:r>
      <w:r>
        <w:rPr>
          <w:rFonts w:ascii="Palatino Linotype" w:hAnsi="Palatino Linotype"/>
          <w:i w:val="false"/>
          <w:iCs w:val="false"/>
          <w:sz w:val="22"/>
          <w:szCs w:val="22"/>
        </w:rPr>
        <w:t xml:space="preserve">a </w:t>
      </w:r>
      <w:r>
        <w:rPr>
          <w:rFonts w:ascii="Palatino Linotype" w:hAnsi="Palatino Linotype"/>
          <w:i/>
          <w:iCs/>
          <w:sz w:val="22"/>
          <w:szCs w:val="22"/>
        </w:rPr>
        <w:t xml:space="preserve">scaenicus </w:t>
      </w:r>
      <w:r>
        <w:rPr>
          <w:rFonts w:ascii="Palatino Linotype" w:hAnsi="Palatino Linotype"/>
          <w:i w:val="false"/>
          <w:iCs w:val="false"/>
          <w:sz w:val="22"/>
          <w:szCs w:val="22"/>
        </w:rPr>
        <w:t xml:space="preserve">could describe any sort of actor, but it was presumably a mime or singer. </w:t>
      </w:r>
      <w:r>
        <w:rPr>
          <w:rFonts w:ascii="Palatino Linotype" w:hAnsi="Palatino Linotype"/>
          <w:i/>
          <w:iCs/>
          <w:sz w:val="22"/>
          <w:szCs w:val="22"/>
        </w:rPr>
        <w:t xml:space="preserve">Placenti </w:t>
      </w:r>
      <w:r>
        <w:rPr>
          <w:rFonts w:ascii="Palatino Linotype" w:hAnsi="Palatino Linotype"/>
          <w:i w:val="false"/>
          <w:iCs w:val="false"/>
          <w:sz w:val="22"/>
          <w:szCs w:val="22"/>
        </w:rPr>
        <w:t>here should be translated in the sense of ‘popular’ or ‘finding popularity/favour’.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occupatio, -onis </w:t>
      </w:r>
      <w:r>
        <w:rPr>
          <w:rFonts w:ascii="Palatino Linotype" w:hAnsi="Palatino Linotype"/>
          <w:i w:val="false"/>
          <w:iCs w:val="false"/>
          <w:sz w:val="22"/>
          <w:szCs w:val="22"/>
        </w:rPr>
        <w:t>(f.): preoccupation, business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nuntium, -i </w:t>
      </w:r>
      <w:r>
        <w:rPr>
          <w:rFonts w:ascii="Palatino Linotype" w:hAnsi="Palatino Linotype"/>
          <w:i w:val="false"/>
          <w:iCs w:val="false"/>
          <w:sz w:val="22"/>
          <w:szCs w:val="22"/>
        </w:rPr>
        <w:t>(n): message</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7" w:name="43"/>
      <w:bookmarkEnd w:id="7"/>
      <w:r>
        <w:rPr>
          <w:rFonts w:ascii="Palatino Linotype" w:hAnsi="Palatino Linotype"/>
          <w:sz w:val="22"/>
          <w:szCs w:val="22"/>
        </w:rPr>
        <w:t xml:space="preserve">XLIII. </w:t>
      </w:r>
      <w:r>
        <w:rPr>
          <w:rFonts w:ascii="Palatino Linotype" w:hAnsi="Palatino Linotype"/>
          <w:b/>
          <w:bCs/>
          <w:sz w:val="22"/>
          <w:szCs w:val="22"/>
        </w:rPr>
        <w:t>The terrible plans Nero thought of at that time</w:t>
      </w:r>
    </w:p>
    <w:p>
      <w:pPr>
        <w:pStyle w:val="BodyText"/>
        <w:spacing w:lineRule="auto" w:line="240" w:before="0" w:after="0"/>
        <w:rPr>
          <w:rFonts w:ascii="Palatino Linotype" w:hAnsi="Palatino Linotype"/>
          <w:sz w:val="22"/>
          <w:szCs w:val="22"/>
        </w:rPr>
      </w:pPr>
      <w:r>
        <w:rPr>
          <w:rFonts w:ascii="Palatino Linotype" w:hAnsi="Palatino Linotype"/>
          <w:i/>
          <w:iCs/>
          <w:sz w:val="22"/>
          <w:szCs w:val="22"/>
        </w:rPr>
        <w:t xml:space="preserve">immanis -e </w:t>
      </w:r>
      <w:r>
        <w:rPr>
          <w:rFonts w:ascii="Palatino Linotype" w:hAnsi="Palatino Linotype"/>
          <w:i w:val="false"/>
          <w:iCs w:val="false"/>
          <w:sz w:val="22"/>
          <w:szCs w:val="22"/>
        </w:rPr>
        <w:t>(adj.)</w:t>
      </w:r>
      <w:r>
        <w:rPr>
          <w:rFonts w:ascii="Palatino Linotype" w:hAnsi="Palatino Linotype"/>
          <w:i/>
          <w:iCs/>
          <w:sz w:val="22"/>
          <w:szCs w:val="22"/>
        </w:rPr>
        <w:t xml:space="preserve">: </w:t>
      </w:r>
      <w:r>
        <w:rPr>
          <w:rFonts w:ascii="Palatino Linotype" w:hAnsi="Palatino Linotype"/>
          <w:i w:val="false"/>
          <w:iCs w:val="false"/>
          <w:sz w:val="22"/>
          <w:szCs w:val="22"/>
        </w:rPr>
        <w:t>monstrous, terrible</w:t>
      </w:r>
    </w:p>
    <w:p>
      <w:pPr>
        <w:pStyle w:val="BodyText"/>
        <w:spacing w:lineRule="auto" w:line="240" w:before="0" w:after="0"/>
        <w:rPr>
          <w:rFonts w:ascii="Palatino Linotype" w:hAnsi="Palatino Linotype"/>
          <w:sz w:val="22"/>
          <w:szCs w:val="22"/>
        </w:rPr>
      </w:pPr>
      <w:r>
        <w:rPr>
          <w:rFonts w:ascii="Palatino Linotype" w:hAnsi="Palatino Linotype"/>
          <w:i/>
          <w:iCs/>
          <w:sz w:val="22"/>
          <w:szCs w:val="22"/>
        </w:rPr>
        <w:t xml:space="preserve">destino </w:t>
      </w:r>
      <w:r>
        <w:rPr>
          <w:rFonts w:ascii="Palatino Linotype" w:hAnsi="Palatino Linotype"/>
          <w:i w:val="false"/>
          <w:iCs w:val="false"/>
          <w:sz w:val="22"/>
          <w:szCs w:val="22"/>
        </w:rPr>
        <w:t>(1): to plot, plan, intend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successores percussoresque summittere</w:t>
      </w:r>
      <w:r>
        <w:rPr>
          <w:rFonts w:ascii="Palatino Linotype" w:hAnsi="Palatino Linotype"/>
          <w:sz w:val="22"/>
          <w:szCs w:val="22"/>
        </w:rPr>
        <w:t xml:space="preserve">: to </w:t>
      </w:r>
      <w:r>
        <w:rPr>
          <w:rFonts w:ascii="Palatino Linotype" w:hAnsi="Palatino Linotype"/>
          <w:i/>
          <w:iCs/>
          <w:sz w:val="22"/>
          <w:szCs w:val="22"/>
        </w:rPr>
        <w:t xml:space="preserve">mittere successorem </w:t>
      </w:r>
      <w:r>
        <w:rPr>
          <w:rFonts w:ascii="Palatino Linotype" w:hAnsi="Palatino Linotype"/>
          <w:i w:val="false"/>
          <w:iCs w:val="false"/>
          <w:sz w:val="22"/>
          <w:szCs w:val="22"/>
        </w:rPr>
        <w:t xml:space="preserve">is to send a successor, that is to dismiss someone by sending a new person for the position. A </w:t>
      </w:r>
      <w:r>
        <w:rPr>
          <w:rFonts w:ascii="Palatino Linotype" w:hAnsi="Palatino Linotype"/>
          <w:i/>
          <w:iCs/>
          <w:sz w:val="22"/>
          <w:szCs w:val="22"/>
        </w:rPr>
        <w:t xml:space="preserve">percussor </w:t>
      </w:r>
      <w:r>
        <w:rPr>
          <w:rFonts w:ascii="Palatino Linotype" w:hAnsi="Palatino Linotype"/>
          <w:i w:val="false"/>
          <w:iCs w:val="false"/>
          <w:sz w:val="22"/>
          <w:szCs w:val="22"/>
        </w:rPr>
        <w:t xml:space="preserve">is a stabber, or, in better English, an assassin. </w:t>
      </w:r>
      <w:r>
        <w:rPr>
          <w:rFonts w:ascii="Palatino Linotype" w:hAnsi="Palatino Linotype"/>
          <w:i/>
          <w:iCs/>
          <w:sz w:val="22"/>
          <w:szCs w:val="22"/>
        </w:rPr>
        <w:t xml:space="preserve">Summittere </w:t>
      </w:r>
      <w:r>
        <w:rPr>
          <w:rFonts w:ascii="Palatino Linotype" w:hAnsi="Palatino Linotype"/>
          <w:i w:val="false"/>
          <w:iCs w:val="false"/>
          <w:sz w:val="22"/>
          <w:szCs w:val="22"/>
        </w:rPr>
        <w:t xml:space="preserve">can mean the same as </w:t>
      </w:r>
      <w:r>
        <w:rPr>
          <w:rFonts w:ascii="Palatino Linotype" w:hAnsi="Palatino Linotype"/>
          <w:i/>
          <w:iCs/>
          <w:sz w:val="22"/>
          <w:szCs w:val="22"/>
        </w:rPr>
        <w:t xml:space="preserve">mittere </w:t>
      </w:r>
      <w:r>
        <w:rPr>
          <w:rFonts w:ascii="Palatino Linotype" w:hAnsi="Palatino Linotype"/>
          <w:i w:val="false"/>
          <w:iCs w:val="false"/>
          <w:sz w:val="22"/>
          <w:szCs w:val="22"/>
        </w:rPr>
        <w:t xml:space="preserve">but it can also mean ‘to substitute’.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exercitus, -us </w:t>
      </w:r>
      <w:r>
        <w:rPr>
          <w:rFonts w:ascii="Palatino Linotype" w:hAnsi="Palatino Linotype"/>
          <w:i w:val="false"/>
          <w:iCs w:val="false"/>
          <w:sz w:val="22"/>
          <w:szCs w:val="22"/>
        </w:rPr>
        <w:t>(m.): army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exul, -ulis </w:t>
      </w:r>
      <w:r>
        <w:rPr>
          <w:rFonts w:ascii="Palatino Linotype" w:hAnsi="Palatino Linotype"/>
          <w:i w:val="false"/>
          <w:iCs w:val="false"/>
          <w:sz w:val="22"/>
          <w:szCs w:val="22"/>
        </w:rPr>
        <w:t>(c.): exile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contricido </w:t>
      </w:r>
      <w:r>
        <w:rPr>
          <w:rFonts w:ascii="Palatino Linotype" w:hAnsi="Palatino Linotype"/>
          <w:i w:val="false"/>
          <w:iCs w:val="false"/>
          <w:sz w:val="22"/>
          <w:szCs w:val="22"/>
        </w:rPr>
        <w:t>(1): to butcher, cut into pieces, cut down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desciscentibus</w:t>
      </w:r>
      <w:r>
        <w:rPr>
          <w:rFonts w:ascii="Palatino Linotype" w:hAnsi="Palatino Linotype"/>
          <w:sz w:val="22"/>
          <w:szCs w:val="22"/>
        </w:rPr>
        <w:t>: the rebels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adgrego</w:t>
      </w:r>
      <w:r>
        <w:rPr>
          <w:rFonts w:ascii="Palatino Linotype" w:hAnsi="Palatino Linotype"/>
          <w:i w:val="false"/>
          <w:iCs w:val="false"/>
          <w:sz w:val="22"/>
          <w:szCs w:val="22"/>
        </w:rPr>
        <w:t xml:space="preserve"> (1): to add to</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ut</w:t>
      </w:r>
      <w:r>
        <w:rPr>
          <w:rFonts w:ascii="Palatino Linotype" w:hAnsi="Palatino Linotype"/>
          <w:i w:val="false"/>
          <w:iCs w:val="false"/>
          <w:sz w:val="22"/>
          <w:szCs w:val="22"/>
        </w:rPr>
        <w:t xml:space="preserve">: as;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conscius -i </w:t>
      </w:r>
      <w:r>
        <w:rPr>
          <w:rFonts w:ascii="Palatino Linotype" w:hAnsi="Palatino Linotype"/>
          <w:i w:val="false"/>
          <w:iCs w:val="false"/>
          <w:sz w:val="22"/>
          <w:szCs w:val="22"/>
        </w:rPr>
        <w:t>(m.): accessory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fautor, -oris </w:t>
      </w:r>
      <w:r>
        <w:rPr>
          <w:rFonts w:ascii="Palatino Linotype" w:hAnsi="Palatino Linotype"/>
          <w:i w:val="false"/>
          <w:iCs w:val="false"/>
          <w:sz w:val="22"/>
          <w:szCs w:val="22"/>
        </w:rPr>
        <w:t>(f.): supporter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Gallias</w:t>
      </w:r>
      <w:r>
        <w:rPr>
          <w:rFonts w:ascii="Palatino Linotype" w:hAnsi="Palatino Linotype"/>
          <w:i w:val="false"/>
          <w:iCs w:val="false"/>
          <w:sz w:val="22"/>
          <w:szCs w:val="22"/>
        </w:rPr>
        <w:t>: the Gallic provinces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per convivia: per </w:t>
      </w:r>
      <w:r>
        <w:rPr>
          <w:rFonts w:ascii="Palatino Linotype" w:hAnsi="Palatino Linotype"/>
          <w:i w:val="false"/>
          <w:iCs w:val="false"/>
          <w:sz w:val="22"/>
          <w:szCs w:val="22"/>
        </w:rPr>
        <w:t>here is being used in an instrumental sense.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absterreo, -ere, -ui, itum: </w:t>
      </w:r>
      <w:r>
        <w:rPr>
          <w:rFonts w:ascii="Palatino Linotype" w:hAnsi="Palatino Linotype"/>
          <w:i w:val="false"/>
          <w:iCs w:val="false"/>
          <w:sz w:val="22"/>
          <w:szCs w:val="22"/>
        </w:rPr>
        <w:t>to deter, scare away from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paenitentia, -ae </w:t>
      </w:r>
      <w:r>
        <w:rPr>
          <w:rFonts w:ascii="Palatino Linotype" w:hAnsi="Palatino Linotype"/>
          <w:i w:val="false"/>
          <w:iCs w:val="false"/>
          <w:sz w:val="22"/>
          <w:szCs w:val="22"/>
        </w:rPr>
        <w:t>(f.): regret, repentance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honore: </w:t>
      </w:r>
      <w:r>
        <w:rPr>
          <w:rFonts w:ascii="Palatino Linotype" w:hAnsi="Palatino Linotype"/>
          <w:i w:val="false"/>
          <w:iCs w:val="false"/>
          <w:sz w:val="22"/>
          <w:szCs w:val="22"/>
        </w:rPr>
        <w:t xml:space="preserve">office, position. It’s possible that this is not true and he did not rule as sole consul.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fatale esset: </w:t>
      </w:r>
      <w:r>
        <w:rPr>
          <w:rFonts w:ascii="Palatino Linotype" w:hAnsi="Palatino Linotype"/>
          <w:i w:val="false"/>
          <w:iCs w:val="false"/>
          <w:sz w:val="22"/>
          <w:szCs w:val="22"/>
        </w:rPr>
        <w:t xml:space="preserve">the neuter on the adjective here should tell you that this is an impersonal use of </w:t>
      </w:r>
      <w:r>
        <w:rPr>
          <w:rFonts w:ascii="Palatino Linotype" w:hAnsi="Palatino Linotype"/>
          <w:i/>
          <w:iCs/>
          <w:sz w:val="22"/>
          <w:szCs w:val="22"/>
        </w:rPr>
        <w:t>sum: ‘</w:t>
      </w:r>
      <w:r>
        <w:rPr>
          <w:rFonts w:ascii="Palatino Linotype" w:hAnsi="Palatino Linotype"/>
          <w:i w:val="false"/>
          <w:iCs w:val="false"/>
          <w:sz w:val="22"/>
          <w:szCs w:val="22"/>
        </w:rPr>
        <w:t xml:space="preserve">it were’. </w:t>
      </w:r>
      <w:r>
        <w:rPr>
          <w:rFonts w:ascii="Palatino Linotype" w:hAnsi="Palatino Linotype"/>
          <w:i/>
          <w:iCs/>
          <w:sz w:val="22"/>
          <w:szCs w:val="22"/>
        </w:rPr>
        <w:t xml:space="preserve">fatale </w:t>
      </w:r>
      <w:r>
        <w:rPr>
          <w:rFonts w:ascii="Palatino Linotype" w:hAnsi="Palatino Linotype"/>
          <w:i w:val="false"/>
          <w:iCs w:val="false"/>
          <w:sz w:val="22"/>
          <w:szCs w:val="22"/>
        </w:rPr>
        <w:t>is not ‘fatal’, but ‘destined’, ‘fated’.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triclinium, -i </w:t>
      </w:r>
      <w:r>
        <w:rPr>
          <w:rFonts w:ascii="Palatino Linotype" w:hAnsi="Palatino Linotype"/>
          <w:i w:val="false"/>
          <w:iCs w:val="false"/>
          <w:sz w:val="22"/>
          <w:szCs w:val="22"/>
        </w:rPr>
        <w:t xml:space="preserve">(n.): dining room, triclinium. </w:t>
      </w:r>
    </w:p>
    <w:p>
      <w:pPr>
        <w:pStyle w:val="BodyText"/>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innixus, -a, -um: </w:t>
      </w:r>
      <w:r>
        <w:rPr>
          <w:rFonts w:ascii="Palatino Linotype" w:hAnsi="Palatino Linotype"/>
          <w:i w:val="false"/>
          <w:iCs w:val="false"/>
          <w:sz w:val="22"/>
          <w:szCs w:val="22"/>
        </w:rPr>
        <w:t>leaning on</w:t>
      </w:r>
    </w:p>
    <w:p>
      <w:pPr>
        <w:pStyle w:val="BodyText"/>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umeris: </w:t>
      </w:r>
      <w:r>
        <w:rPr>
          <w:rFonts w:ascii="Palatino Linotype" w:hAnsi="Palatino Linotype"/>
          <w:i w:val="false"/>
          <w:iCs w:val="false"/>
          <w:sz w:val="22"/>
          <w:szCs w:val="22"/>
        </w:rPr>
        <w:t>in the plural this means ‘shoulders’</w:t>
      </w:r>
    </w:p>
    <w:p>
      <w:pPr>
        <w:pStyle w:val="BodyText"/>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inermis, -e </w:t>
      </w:r>
      <w:r>
        <w:rPr>
          <w:rFonts w:ascii="Palatino Linotype" w:hAnsi="Palatino Linotype"/>
          <w:i w:val="false"/>
          <w:iCs w:val="false"/>
          <w:sz w:val="22"/>
          <w:szCs w:val="22"/>
        </w:rPr>
        <w:t>(adj): unarmed, defenceless</w:t>
      </w:r>
    </w:p>
    <w:p>
      <w:pPr>
        <w:pStyle w:val="BodyText"/>
        <w:spacing w:lineRule="auto" w:line="240" w:before="0" w:after="0"/>
        <w:contextualSpacing/>
        <w:jc w:val="left"/>
        <w:rPr>
          <w:rFonts w:ascii="Palatino Linotype" w:hAnsi="Palatino Linotype"/>
          <w:sz w:val="22"/>
          <w:szCs w:val="22"/>
        </w:rPr>
      </w:pPr>
      <w:r>
        <w:rPr>
          <w:rFonts w:ascii="Palatino Linotype" w:hAnsi="Palatino Linotype"/>
          <w:i/>
          <w:iCs/>
          <w:sz w:val="22"/>
          <w:szCs w:val="22"/>
        </w:rPr>
        <w:t xml:space="preserve">inermem se...proditurum: </w:t>
      </w:r>
      <w:r>
        <w:rPr>
          <w:rFonts w:ascii="Palatino Linotype" w:hAnsi="Palatino Linotype"/>
          <w:i w:val="false"/>
          <w:iCs w:val="false"/>
          <w:sz w:val="22"/>
          <w:szCs w:val="22"/>
        </w:rPr>
        <w:t xml:space="preserve">this is in indirect speech after </w:t>
      </w:r>
      <w:r>
        <w:rPr>
          <w:rFonts w:ascii="Palatino Linotype" w:hAnsi="Palatino Linotype"/>
          <w:i/>
          <w:iCs/>
          <w:sz w:val="22"/>
          <w:szCs w:val="22"/>
        </w:rPr>
        <w:t>affirmavit</w:t>
      </w:r>
      <w:r>
        <w:rPr>
          <w:rFonts w:ascii="Palatino Linotype" w:hAnsi="Palatino Linotype"/>
          <w:i w:val="false"/>
          <w:iCs w:val="false"/>
          <w:sz w:val="22"/>
          <w:szCs w:val="22"/>
        </w:rPr>
        <w:t xml:space="preserve"> (the </w:t>
      </w:r>
      <w:r>
        <w:rPr>
          <w:rFonts w:ascii="Palatino Linotype" w:hAnsi="Palatino Linotype"/>
          <w:i/>
          <w:iCs/>
          <w:sz w:val="22"/>
          <w:szCs w:val="22"/>
        </w:rPr>
        <w:t xml:space="preserve">esse </w:t>
      </w:r>
      <w:r>
        <w:rPr>
          <w:rFonts w:ascii="Palatino Linotype" w:hAnsi="Palatino Linotype"/>
          <w:i w:val="false"/>
          <w:iCs w:val="false"/>
          <w:sz w:val="22"/>
          <w:szCs w:val="22"/>
        </w:rPr>
        <w:t>has, as usual, dropped out).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quicquam aliud quam fleturum</w:t>
      </w:r>
      <w:r>
        <w:rPr>
          <w:rFonts w:ascii="Palatino Linotype" w:hAnsi="Palatino Linotype"/>
          <w:sz w:val="22"/>
          <w:szCs w:val="22"/>
        </w:rPr>
        <w:t>: while I like the image of a weeping Nero appealing unarmed to his armies, I think he’d have to actually do a bit more than that at the best of times.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cantaturum =  cantaturum esse. </w:t>
      </w:r>
      <w:r>
        <w:rPr>
          <w:rFonts w:ascii="Palatino Linotype" w:hAnsi="Palatino Linotype"/>
          <w:i w:val="false"/>
          <w:iCs w:val="false"/>
          <w:sz w:val="22"/>
          <w:szCs w:val="22"/>
        </w:rPr>
        <w:t>This is part of the same indirect speech construction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epinicium</w:t>
      </w:r>
      <w:r>
        <w:rPr>
          <w:rFonts w:ascii="Palatino Linotype" w:hAnsi="Palatino Linotype"/>
          <w:sz w:val="22"/>
          <w:szCs w:val="22"/>
        </w:rPr>
        <w:t>,</w:t>
      </w:r>
      <w:r>
        <w:rPr>
          <w:rFonts w:ascii="Palatino Linotype" w:hAnsi="Palatino Linotype"/>
          <w:i/>
          <w:iCs/>
          <w:sz w:val="22"/>
          <w:szCs w:val="22"/>
        </w:rPr>
        <w:t xml:space="preserve"> -i </w:t>
      </w:r>
      <w:r>
        <w:rPr>
          <w:rFonts w:ascii="Palatino Linotype" w:hAnsi="Palatino Linotype"/>
          <w:sz w:val="22"/>
          <w:szCs w:val="22"/>
        </w:rPr>
        <w:t>(n.): a song of victory. This is the only time this word appears in classical prose.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oporteret</w:t>
      </w:r>
      <w:r>
        <w:rPr>
          <w:rFonts w:ascii="Palatino Linotype" w:hAnsi="Palatino Linotype"/>
          <w:sz w:val="22"/>
          <w:szCs w:val="22"/>
        </w:rPr>
        <w:t xml:space="preserve"> (+dat.): an impersonal verb, which I personally enjoy translating ‘it behooved’. This is subjunctive in a subordinate clause in indirect speech.</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8" w:name="44"/>
      <w:bookmarkEnd w:id="8"/>
      <w:r>
        <w:rPr>
          <w:rFonts w:ascii="Palatino Linotype" w:hAnsi="Palatino Linotype"/>
          <w:sz w:val="22"/>
          <w:szCs w:val="22"/>
        </w:rPr>
        <w:t xml:space="preserve">XLIV. </w:t>
      </w:r>
      <w:r>
        <w:rPr>
          <w:rFonts w:ascii="Palatino Linotype" w:hAnsi="Palatino Linotype"/>
          <w:b/>
          <w:bCs/>
          <w:sz w:val="22"/>
          <w:szCs w:val="22"/>
        </w:rPr>
        <w:t>Nero prepares for his campaign again Gaul</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deligo, -gere, legi, lectum: </w:t>
      </w:r>
      <w:r>
        <w:rPr>
          <w:rFonts w:ascii="Palatino Linotype" w:hAnsi="Palatino Linotype"/>
          <w:b w:val="false"/>
          <w:bCs w:val="false"/>
          <w:i w:val="false"/>
          <w:iCs w:val="false"/>
          <w:sz w:val="22"/>
          <w:szCs w:val="22"/>
        </w:rPr>
        <w:t>to select, chose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vehiculum, -i </w:t>
      </w:r>
      <w:r>
        <w:rPr>
          <w:rFonts w:ascii="Palatino Linotype" w:hAnsi="Palatino Linotype"/>
          <w:b w:val="false"/>
          <w:bCs w:val="false"/>
          <w:i w:val="false"/>
          <w:iCs w:val="false"/>
          <w:sz w:val="22"/>
          <w:szCs w:val="22"/>
        </w:rPr>
        <w:t>(n): carriage, wagon, vehicle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organis: </w:t>
      </w:r>
      <w:r>
        <w:rPr>
          <w:rFonts w:ascii="Palatino Linotype" w:hAnsi="Palatino Linotype"/>
          <w:b w:val="false"/>
          <w:bCs w:val="false"/>
          <w:i w:val="false"/>
          <w:iCs w:val="false"/>
          <w:sz w:val="22"/>
          <w:szCs w:val="22"/>
        </w:rPr>
        <w:t>while this can refer to instruments and implements, I’m pretty Suetonius means those water organs.</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tondeo, tondere, totondi, tonsum: </w:t>
      </w:r>
      <w:r>
        <w:rPr>
          <w:rFonts w:ascii="Palatino Linotype" w:hAnsi="Palatino Linotype"/>
          <w:b w:val="false"/>
          <w:bCs w:val="false"/>
          <w:i w:val="false"/>
          <w:iCs w:val="false"/>
          <w:sz w:val="22"/>
          <w:szCs w:val="22"/>
        </w:rPr>
        <w:t>to clip, cut, shave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securis, -is </w:t>
      </w:r>
      <w:r>
        <w:rPr>
          <w:rFonts w:ascii="Palatino Linotype" w:hAnsi="Palatino Linotype"/>
          <w:b w:val="false"/>
          <w:bCs w:val="false"/>
          <w:i w:val="false"/>
          <w:iCs w:val="false"/>
          <w:sz w:val="22"/>
          <w:szCs w:val="22"/>
        </w:rPr>
        <w:t>(f.): axe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tribus, -us </w:t>
      </w:r>
      <w:r>
        <w:rPr>
          <w:rFonts w:ascii="Palatino Linotype" w:hAnsi="Palatino Linotype"/>
          <w:b w:val="false"/>
          <w:bCs w:val="false"/>
          <w:i w:val="false"/>
          <w:iCs w:val="false"/>
          <w:sz w:val="22"/>
          <w:szCs w:val="22"/>
        </w:rPr>
        <w:t>(f.): tribe. There were four urban tribes, and were made up of the poor. Freedpeople were enrolled in these tribes.</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sacramentum, -i </w:t>
      </w:r>
      <w:r>
        <w:rPr>
          <w:rFonts w:ascii="Palatino Linotype" w:hAnsi="Palatino Linotype"/>
          <w:b w:val="false"/>
          <w:bCs w:val="false"/>
          <w:i w:val="false"/>
          <w:iCs w:val="false"/>
          <w:sz w:val="22"/>
          <w:szCs w:val="22"/>
        </w:rPr>
        <w:t>(n.): this is either an oath of allegiance or a military oath.</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cito </w:t>
      </w:r>
      <w:r>
        <w:rPr>
          <w:rFonts w:ascii="Palatino Linotype" w:hAnsi="Palatino Linotype"/>
          <w:b w:val="false"/>
          <w:bCs w:val="false"/>
          <w:i w:val="false"/>
          <w:iCs w:val="false"/>
          <w:sz w:val="22"/>
          <w:szCs w:val="22"/>
        </w:rPr>
        <w:t>(1): among one of the legal uses of this verb is to call on people to swear on something.</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idoneus, -a, um </w:t>
      </w:r>
      <w:r>
        <w:rPr>
          <w:rFonts w:ascii="Palatino Linotype" w:hAnsi="Palatino Linotype"/>
          <w:b w:val="false"/>
          <w:bCs w:val="false"/>
          <w:i w:val="false"/>
          <w:iCs w:val="false"/>
          <w:sz w:val="22"/>
          <w:szCs w:val="22"/>
        </w:rPr>
        <w:t>(adj.): suitable, appropriate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certum </w:t>
      </w:r>
      <w:r>
        <w:rPr>
          <w:rFonts w:ascii="Palatino Linotype" w:hAnsi="Palatino Linotype"/>
          <w:b w:val="false"/>
          <w:bCs w:val="false"/>
          <w:i w:val="false"/>
          <w:iCs w:val="false"/>
          <w:sz w:val="22"/>
          <w:szCs w:val="22"/>
        </w:rPr>
        <w:t>is here being used of ‘certain’ in the sense that now the Roman state now knew just how many slaves you had and could thus levy them properly.</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indico, -dicere, dixi, dictum: </w:t>
      </w:r>
      <w:r>
        <w:rPr>
          <w:rFonts w:ascii="Palatino Linotype" w:hAnsi="Palatino Linotype"/>
          <w:b w:val="false"/>
          <w:bCs w:val="false"/>
          <w:i w:val="false"/>
          <w:iCs w:val="false"/>
          <w:sz w:val="22"/>
          <w:szCs w:val="22"/>
        </w:rPr>
        <w:t>this verb is being used in the specific sense of imposing a penalty here/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probatus, -a, -um </w:t>
      </w:r>
      <w:r>
        <w:rPr>
          <w:rFonts w:ascii="Palatino Linotype" w:hAnsi="Palatino Linotype"/>
          <w:b w:val="false"/>
          <w:bCs w:val="false"/>
          <w:i w:val="false"/>
          <w:iCs w:val="false"/>
          <w:sz w:val="22"/>
          <w:szCs w:val="22"/>
        </w:rPr>
        <w:t>(adj.): excellent, tried and tested, good</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dispensator, -oris </w:t>
      </w:r>
      <w:r>
        <w:rPr>
          <w:rFonts w:ascii="Palatino Linotype" w:hAnsi="Palatino Linotype"/>
          <w:b w:val="false"/>
          <w:bCs w:val="false"/>
          <w:i w:val="false"/>
          <w:iCs w:val="false"/>
          <w:sz w:val="22"/>
          <w:szCs w:val="22"/>
        </w:rPr>
        <w:t>(m.): manager. This was also the person who paid out money and did household accounts and so forth on a day to day basis.</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amanuensis, -is </w:t>
      </w:r>
      <w:r>
        <w:rPr>
          <w:rFonts w:ascii="Palatino Linotype" w:hAnsi="Palatino Linotype"/>
          <w:b w:val="false"/>
          <w:bCs w:val="false"/>
          <w:i w:val="false"/>
          <w:iCs w:val="false"/>
          <w:sz w:val="22"/>
          <w:szCs w:val="22"/>
        </w:rPr>
        <w:t>(m.): secretary. Both types of slaves were common in larger households and would be useful in various military administrative positions. They were also the most likely to be expensive and difficult to replace.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partem census: </w:t>
      </w:r>
      <w:r>
        <w:rPr>
          <w:rFonts w:ascii="Palatino Linotype" w:hAnsi="Palatino Linotype"/>
          <w:b w:val="false"/>
          <w:bCs w:val="false"/>
          <w:i w:val="false"/>
          <w:iCs w:val="false"/>
          <w:sz w:val="22"/>
          <w:szCs w:val="22"/>
        </w:rPr>
        <w:t xml:space="preserve">part of their property. </w:t>
      </w:r>
      <w:r>
        <w:rPr>
          <w:rFonts w:ascii="Palatino Linotype" w:hAnsi="Palatino Linotype"/>
          <w:b w:val="false"/>
          <w:bCs w:val="false"/>
          <w:i/>
          <w:iCs/>
          <w:sz w:val="22"/>
          <w:szCs w:val="22"/>
        </w:rPr>
        <w:t xml:space="preserve">Census </w:t>
      </w:r>
      <w:r>
        <w:rPr>
          <w:rFonts w:ascii="Palatino Linotype" w:hAnsi="Palatino Linotype"/>
          <w:b w:val="false"/>
          <w:bCs w:val="false"/>
          <w:i w:val="false"/>
          <w:iCs w:val="false"/>
          <w:sz w:val="22"/>
          <w:szCs w:val="22"/>
        </w:rPr>
        <w:t>here refers to the amount of your wealth that was registered at each census.</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inquilinus, -i </w:t>
      </w:r>
      <w:r>
        <w:rPr>
          <w:rFonts w:ascii="Palatino Linotype" w:hAnsi="Palatino Linotype"/>
          <w:b w:val="false"/>
          <w:bCs w:val="false"/>
          <w:i w:val="false"/>
          <w:iCs w:val="false"/>
          <w:sz w:val="22"/>
          <w:szCs w:val="22"/>
        </w:rPr>
        <w:t>(m): inhabitant, resident. These were tenants of houses or an insula</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pensio, onis </w:t>
      </w:r>
      <w:r>
        <w:rPr>
          <w:rFonts w:ascii="Palatino Linotype" w:hAnsi="Palatino Linotype"/>
          <w:b w:val="false"/>
          <w:bCs w:val="false"/>
          <w:i w:val="false"/>
          <w:iCs w:val="false"/>
          <w:sz w:val="22"/>
          <w:szCs w:val="22"/>
        </w:rPr>
        <w:t xml:space="preserve">(f.): payment. It comes to mean pension because it is meant to be paid on a regular basis, not once off or whenever it suited. </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fiscus, -i </w:t>
      </w:r>
      <w:r>
        <w:rPr>
          <w:rFonts w:ascii="Palatino Linotype" w:hAnsi="Palatino Linotype"/>
          <w:b w:val="false"/>
          <w:bCs w:val="false"/>
          <w:i w:val="false"/>
          <w:iCs w:val="false"/>
          <w:sz w:val="22"/>
          <w:szCs w:val="22"/>
        </w:rPr>
        <w:t>(m.): the treasury</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exigo, -ere, -egi, -actum: </w:t>
      </w:r>
      <w:r>
        <w:rPr>
          <w:rFonts w:ascii="Palatino Linotype" w:hAnsi="Palatino Linotype"/>
          <w:b w:val="false"/>
          <w:bCs w:val="false"/>
          <w:i w:val="false"/>
          <w:iCs w:val="false"/>
          <w:sz w:val="22"/>
          <w:szCs w:val="22"/>
        </w:rPr>
        <w:t>to demand, require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asperum nummum</w:t>
      </w:r>
      <w:r>
        <w:rPr>
          <w:rFonts w:ascii="Palatino Linotype" w:hAnsi="Palatino Linotype"/>
          <w:sz w:val="22"/>
          <w:szCs w:val="22"/>
        </w:rPr>
        <w:t>: ‘new money’, ‘newly minted money’: this was rough because it had not been made smooth by used.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pustulatus, -a, -um</w:t>
      </w:r>
      <w:r>
        <w:rPr>
          <w:rFonts w:ascii="Palatino Linotype" w:hAnsi="Palatino Linotype"/>
          <w:sz w:val="22"/>
          <w:szCs w:val="22"/>
        </w:rPr>
        <w:t xml:space="preserve"> (adj.): purified, refined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aurum ad obrussam: </w:t>
      </w:r>
      <w:r>
        <w:rPr>
          <w:rFonts w:ascii="Palatino Linotype" w:hAnsi="Palatino Linotype"/>
          <w:i w:val="false"/>
          <w:iCs w:val="false"/>
          <w:sz w:val="22"/>
          <w:szCs w:val="22"/>
        </w:rPr>
        <w:t>pure gold, refined gold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recuso </w:t>
      </w:r>
      <w:r>
        <w:rPr>
          <w:rFonts w:ascii="Palatino Linotype" w:hAnsi="Palatino Linotype"/>
          <w:i w:val="false"/>
          <w:iCs w:val="false"/>
          <w:sz w:val="22"/>
          <w:szCs w:val="22"/>
        </w:rPr>
        <w:t>(1): to refuse, to decline, protest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 delatoribus</w:t>
      </w:r>
      <w:r>
        <w:rPr>
          <w:rFonts w:ascii="Palatino Linotype" w:hAnsi="Palatino Linotype"/>
          <w:sz w:val="22"/>
          <w:szCs w:val="22"/>
        </w:rPr>
        <w:t xml:space="preserve">: in 62 Nero brought back the </w:t>
      </w:r>
      <w:r>
        <w:rPr>
          <w:rFonts w:ascii="Palatino Linotype" w:hAnsi="Palatino Linotype"/>
          <w:i/>
          <w:iCs/>
          <w:sz w:val="22"/>
          <w:szCs w:val="22"/>
        </w:rPr>
        <w:t xml:space="preserve">Lex maiestas, </w:t>
      </w:r>
      <w:r>
        <w:rPr>
          <w:rFonts w:ascii="Palatino Linotype" w:hAnsi="Palatino Linotype"/>
          <w:i w:val="false"/>
          <w:iCs w:val="false"/>
          <w:sz w:val="22"/>
          <w:szCs w:val="22"/>
        </w:rPr>
        <w:t>which offered new opportunities for informers to bring cases. In these cases the state got ¾ of the convicted person’s property, and the</w:t>
      </w:r>
      <w:r>
        <w:rPr>
          <w:rFonts w:ascii="Palatino Linotype" w:hAnsi="Palatino Linotype"/>
          <w:i/>
          <w:iCs/>
          <w:sz w:val="22"/>
          <w:szCs w:val="22"/>
        </w:rPr>
        <w:t xml:space="preserve"> delator</w:t>
      </w:r>
      <w:r>
        <w:rPr>
          <w:rFonts w:ascii="Palatino Linotype" w:hAnsi="Palatino Linotype"/>
          <w:i w:val="false"/>
          <w:iCs w:val="false"/>
          <w:sz w:val="22"/>
          <w:szCs w:val="22"/>
        </w:rPr>
        <w:t xml:space="preserve"> ¼. So you can see why people feared them, and why there were so many of them.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flagito</w:t>
      </w:r>
      <w:r>
        <w:rPr>
          <w:rFonts w:ascii="Palatino Linotype" w:hAnsi="Palatino Linotype"/>
          <w:i w:val="false"/>
          <w:iCs w:val="false"/>
          <w:sz w:val="22"/>
          <w:szCs w:val="22"/>
        </w:rPr>
        <w:t xml:space="preserve"> (1): to demand          </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9" w:name="45"/>
      <w:bookmarkEnd w:id="9"/>
      <w:r>
        <w:rPr>
          <w:rFonts w:ascii="Palatino Linotype" w:hAnsi="Palatino Linotype"/>
          <w:sz w:val="22"/>
          <w:szCs w:val="22"/>
        </w:rPr>
        <w:t xml:space="preserve">XLV. </w:t>
      </w:r>
      <w:r>
        <w:rPr>
          <w:rFonts w:ascii="Palatino Linotype" w:hAnsi="Palatino Linotype"/>
          <w:b/>
          <w:bCs/>
          <w:sz w:val="22"/>
          <w:szCs w:val="22"/>
        </w:rPr>
        <w:t xml:space="preserve">People </w:t>
      </w:r>
      <w:r>
        <w:rPr>
          <w:rFonts w:ascii="Palatino Linotype" w:hAnsi="Palatino Linotype"/>
          <w:b/>
          <w:bCs/>
          <w:i/>
          <w:iCs/>
          <w:sz w:val="22"/>
          <w:szCs w:val="22"/>
        </w:rPr>
        <w:t xml:space="preserve">really </w:t>
      </w:r>
      <w:r>
        <w:rPr>
          <w:rFonts w:ascii="Palatino Linotype" w:hAnsi="Palatino Linotype"/>
          <w:b/>
          <w:bCs/>
          <w:i w:val="false"/>
          <w:iCs w:val="false"/>
          <w:sz w:val="22"/>
          <w:szCs w:val="22"/>
        </w:rPr>
        <w:t>get into the hating of Nero.</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annona, -ae</w:t>
      </w:r>
      <w:r>
        <w:rPr>
          <w:rFonts w:ascii="Palatino Linotype" w:hAnsi="Palatino Linotype"/>
          <w:sz w:val="22"/>
          <w:szCs w:val="22"/>
        </w:rPr>
        <w:t xml:space="preserve"> (f): grain, the grain supply, the price of grain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caritas, -atis </w:t>
      </w:r>
      <w:r>
        <w:rPr>
          <w:rFonts w:ascii="Palatino Linotype" w:hAnsi="Palatino Linotype"/>
          <w:i w:val="false"/>
          <w:iCs w:val="false"/>
          <w:sz w:val="22"/>
          <w:szCs w:val="22"/>
        </w:rPr>
        <w:t>(f): high price (this was its original meaning before it came to mean ‘dear’ in other senses.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lucror </w:t>
      </w:r>
      <w:r>
        <w:rPr>
          <w:rFonts w:ascii="Palatino Linotype" w:hAnsi="Palatino Linotype"/>
          <w:i w:val="false"/>
          <w:iCs w:val="false"/>
          <w:sz w:val="22"/>
          <w:szCs w:val="22"/>
        </w:rPr>
        <w:t>(1): to gain, profit (Nero is the one seeking to profit).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Alexandrina navis</w:t>
      </w:r>
      <w:r>
        <w:rPr>
          <w:rFonts w:ascii="Palatino Linotype" w:hAnsi="Palatino Linotype"/>
          <w:sz w:val="22"/>
          <w:szCs w:val="22"/>
        </w:rPr>
        <w:t>: much of Rome’s grain supply was shipped from Alexandria</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luctatoribus aulicis</w:t>
      </w:r>
      <w:r>
        <w:rPr>
          <w:rFonts w:ascii="Palatino Linotype" w:hAnsi="Palatino Linotype"/>
          <w:sz w:val="22"/>
          <w:szCs w:val="22"/>
        </w:rPr>
        <w:t xml:space="preserve">: </w:t>
      </w:r>
      <w:r>
        <w:rPr>
          <w:rFonts w:ascii="Palatino Linotype" w:hAnsi="Palatino Linotype"/>
          <w:i/>
          <w:iCs/>
          <w:sz w:val="22"/>
          <w:szCs w:val="22"/>
        </w:rPr>
        <w:t xml:space="preserve">aulicis </w:t>
      </w:r>
      <w:r>
        <w:rPr>
          <w:rFonts w:ascii="Palatino Linotype" w:hAnsi="Palatino Linotype"/>
          <w:i w:val="false"/>
          <w:iCs w:val="false"/>
          <w:sz w:val="22"/>
          <w:szCs w:val="22"/>
        </w:rPr>
        <w:t>means ‘belonging to the palace/court’. I don’t know why Nero had so many wrestlers (</w:t>
      </w:r>
      <w:r>
        <w:rPr>
          <w:rFonts w:ascii="Palatino Linotype" w:hAnsi="Palatino Linotype"/>
          <w:i/>
          <w:iCs/>
          <w:sz w:val="22"/>
          <w:szCs w:val="22"/>
        </w:rPr>
        <w:t>luctatoribus</w:t>
      </w:r>
      <w:r>
        <w:rPr>
          <w:rFonts w:ascii="Palatino Linotype" w:hAnsi="Palatino Linotype"/>
          <w:i w:val="false"/>
          <w:iCs w:val="false"/>
          <w:sz w:val="22"/>
          <w:szCs w:val="22"/>
        </w:rPr>
        <w:t xml:space="preserve">) that they needed an entire boatload of dust for their exercise and competition floors.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quin subiret: </w:t>
      </w:r>
      <w:r>
        <w:rPr>
          <w:rFonts w:ascii="Palatino Linotype" w:hAnsi="Palatino Linotype"/>
          <w:i w:val="false"/>
          <w:iCs w:val="false"/>
          <w:sz w:val="22"/>
          <w:szCs w:val="22"/>
        </w:rPr>
        <w:t xml:space="preserve">when </w:t>
      </w:r>
      <w:r>
        <w:rPr>
          <w:rFonts w:ascii="Palatino Linotype" w:hAnsi="Palatino Linotype"/>
          <w:i/>
          <w:iCs/>
          <w:sz w:val="22"/>
          <w:szCs w:val="22"/>
        </w:rPr>
        <w:t xml:space="preserve">quin </w:t>
      </w:r>
      <w:r>
        <w:rPr>
          <w:rFonts w:ascii="Palatino Linotype" w:hAnsi="Palatino Linotype"/>
          <w:i w:val="false"/>
          <w:iCs w:val="false"/>
          <w:sz w:val="22"/>
          <w:szCs w:val="22"/>
        </w:rPr>
        <w:t>takes a subjunctive, it suddenly shifts meaning and needs to be translated contextually. Just translate it as a negative here.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cirrus, -i </w:t>
      </w:r>
      <w:r>
        <w:rPr>
          <w:rFonts w:ascii="Palatino Linotype" w:hAnsi="Palatino Linotype"/>
          <w:i w:val="false"/>
          <w:iCs w:val="false"/>
          <w:sz w:val="22"/>
          <w:szCs w:val="22"/>
        </w:rPr>
        <w:t>(m.): a lock of hair. This represented his philhellenism.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demum </w:t>
      </w:r>
      <w:r>
        <w:rPr>
          <w:rFonts w:ascii="Palatino Linotype" w:hAnsi="Palatino Linotype"/>
          <w:i w:val="false"/>
          <w:iCs w:val="false"/>
          <w:sz w:val="22"/>
          <w:szCs w:val="22"/>
        </w:rPr>
        <w:t>(adv.): at last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ascopa: </w:t>
      </w:r>
      <w:r>
        <w:rPr>
          <w:rFonts w:ascii="Palatino Linotype" w:hAnsi="Palatino Linotype"/>
          <w:i w:val="false"/>
          <w:iCs w:val="false"/>
          <w:sz w:val="22"/>
          <w:szCs w:val="22"/>
        </w:rPr>
        <w:t>there are all sorts of issues with the manuscript tradition and this word and there is a variant (</w:t>
      </w:r>
      <w:r>
        <w:rPr>
          <w:rFonts w:ascii="Palatino Linotype" w:hAnsi="Palatino Linotype"/>
          <w:i/>
          <w:iCs/>
          <w:sz w:val="22"/>
          <w:szCs w:val="22"/>
        </w:rPr>
        <w:t>skopos</w:t>
      </w:r>
      <w:r>
        <w:rPr>
          <w:rFonts w:ascii="Palatino Linotype" w:hAnsi="Palatino Linotype"/>
          <w:i w:val="false"/>
          <w:iCs w:val="false"/>
          <w:sz w:val="22"/>
          <w:szCs w:val="22"/>
        </w:rPr>
        <w:t xml:space="preserve">) and also arguments that it should be </w:t>
      </w:r>
      <w:r>
        <w:rPr>
          <w:rFonts w:ascii="Palatino Linotype" w:hAnsi="Palatino Linotype"/>
          <w:i/>
          <w:iCs/>
          <w:sz w:val="22"/>
          <w:szCs w:val="22"/>
        </w:rPr>
        <w:t xml:space="preserve">ascopera. </w:t>
      </w:r>
      <w:r>
        <w:rPr>
          <w:rFonts w:ascii="Palatino Linotype" w:hAnsi="Palatino Linotype"/>
          <w:i w:val="false"/>
          <w:iCs w:val="false"/>
          <w:sz w:val="22"/>
          <w:szCs w:val="22"/>
        </w:rPr>
        <w:t xml:space="preserve">There’s also arguments about what these words mean. </w:t>
      </w:r>
      <w:r>
        <w:rPr>
          <w:rFonts w:ascii="Palatino Linotype" w:hAnsi="Palatino Linotype"/>
          <w:i/>
          <w:iCs/>
          <w:sz w:val="22"/>
          <w:szCs w:val="22"/>
        </w:rPr>
        <w:t xml:space="preserve">Ascopera </w:t>
      </w:r>
      <w:r>
        <w:rPr>
          <w:rFonts w:ascii="Palatino Linotype" w:hAnsi="Palatino Linotype"/>
          <w:i w:val="false"/>
          <w:iCs w:val="false"/>
          <w:sz w:val="22"/>
          <w:szCs w:val="22"/>
        </w:rPr>
        <w:t>is a leather bag</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culleus, -i </w:t>
      </w:r>
      <w:r>
        <w:rPr>
          <w:rFonts w:ascii="Palatino Linotype" w:hAnsi="Palatino Linotype"/>
          <w:i w:val="false"/>
          <w:iCs w:val="false"/>
          <w:sz w:val="22"/>
          <w:szCs w:val="22"/>
        </w:rPr>
        <w:t xml:space="preserve">(m.): leather bag. I assume the bag they tied patricides in before they tossed them in the Tiber.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iurgium, -ii </w:t>
      </w:r>
      <w:r>
        <w:rPr>
          <w:rFonts w:ascii="Palatino Linotype" w:hAnsi="Palatino Linotype"/>
          <w:i w:val="false"/>
          <w:iCs w:val="false"/>
          <w:sz w:val="22"/>
          <w:szCs w:val="22"/>
        </w:rPr>
        <w:t>(n.): quarrel, fight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Vindicem</w:t>
      </w:r>
      <w:r>
        <w:rPr>
          <w:rFonts w:ascii="Palatino Linotype" w:hAnsi="Palatino Linotype"/>
          <w:sz w:val="22"/>
          <w:szCs w:val="22"/>
        </w:rPr>
        <w:t xml:space="preserve">: the joke is that </w:t>
      </w:r>
      <w:r>
        <w:rPr>
          <w:rFonts w:ascii="Palatino Linotype" w:hAnsi="Palatino Linotype"/>
          <w:i/>
          <w:iCs/>
          <w:sz w:val="22"/>
          <w:szCs w:val="22"/>
        </w:rPr>
        <w:t xml:space="preserve">Vindex </w:t>
      </w:r>
      <w:r>
        <w:rPr>
          <w:rFonts w:ascii="Palatino Linotype" w:hAnsi="Palatino Linotype"/>
          <w:i w:val="false"/>
          <w:iCs w:val="false"/>
          <w:sz w:val="22"/>
          <w:szCs w:val="22"/>
        </w:rPr>
        <w:t>was both the name of the rebel and the word for an avenger.</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10" w:name="46"/>
      <w:bookmarkEnd w:id="10"/>
      <w:r>
        <w:rPr>
          <w:rFonts w:ascii="Palatino Linotype" w:hAnsi="Palatino Linotype"/>
          <w:sz w:val="22"/>
          <w:szCs w:val="22"/>
        </w:rPr>
        <w:t xml:space="preserve">XLVI. </w:t>
      </w:r>
      <w:r>
        <w:rPr>
          <w:rFonts w:ascii="Palatino Linotype" w:hAnsi="Palatino Linotype"/>
          <w:b/>
          <w:bCs/>
          <w:sz w:val="22"/>
          <w:szCs w:val="22"/>
        </w:rPr>
        <w:t>Nero’s Terrible Dreams and Omens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navem</w:t>
      </w:r>
      <w:r>
        <w:rPr>
          <w:rFonts w:ascii="Palatino Linotype" w:hAnsi="Palatino Linotype"/>
          <w:sz w:val="22"/>
          <w:szCs w:val="22"/>
        </w:rPr>
        <w:t>: this represents the ship of state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gubernaculum, -i </w:t>
      </w:r>
      <w:r>
        <w:rPr>
          <w:rFonts w:ascii="Palatino Linotype" w:hAnsi="Palatino Linotype"/>
          <w:sz w:val="22"/>
          <w:szCs w:val="22"/>
        </w:rPr>
        <w:t xml:space="preserve">(n.): the helm, the rudder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pinnatarum formicarum</w:t>
      </w:r>
      <w:r>
        <w:rPr>
          <w:rFonts w:ascii="Palatino Linotype" w:hAnsi="Palatino Linotype"/>
          <w:sz w:val="22"/>
          <w:szCs w:val="22"/>
        </w:rPr>
        <w:t>: winged ants. Ants doing things to you was not a good omen according to the Romans.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obpleo, -ere, -evi, etum: </w:t>
      </w:r>
      <w:r>
        <w:rPr>
          <w:rFonts w:ascii="Palatino Linotype" w:hAnsi="Palatino Linotype"/>
          <w:i w:val="false"/>
          <w:iCs w:val="false"/>
          <w:sz w:val="22"/>
          <w:szCs w:val="22"/>
        </w:rPr>
        <w:t>to fill, fill completely.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 simulacris gentium ad Pompei theatrum</w:t>
      </w:r>
      <w:r>
        <w:rPr>
          <w:rFonts w:ascii="Palatino Linotype" w:hAnsi="Palatino Linotype"/>
          <w:sz w:val="22"/>
          <w:szCs w:val="22"/>
        </w:rPr>
        <w:t>: Pompey the Great had had 14 statues of the various peoples he had conquered put up around his theatre.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arceri: </w:t>
      </w:r>
      <w:r>
        <w:rPr>
          <w:rFonts w:ascii="Palatino Linotype" w:hAnsi="Palatino Linotype"/>
          <w:i w:val="false"/>
          <w:iCs w:val="false"/>
          <w:sz w:val="22"/>
          <w:szCs w:val="22"/>
        </w:rPr>
        <w:t>to be kept from, held from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asturco, -onis </w:t>
      </w:r>
      <w:r>
        <w:rPr>
          <w:rFonts w:ascii="Palatino Linotype" w:hAnsi="Palatino Linotype"/>
          <w:i w:val="false"/>
          <w:iCs w:val="false"/>
          <w:sz w:val="22"/>
          <w:szCs w:val="22"/>
        </w:rPr>
        <w:t>(m.): this is a type of Spanish horse which had a very particular ambling gait.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hinnitus, -us </w:t>
      </w:r>
      <w:r>
        <w:rPr>
          <w:rFonts w:ascii="Palatino Linotype" w:hAnsi="Palatino Linotype"/>
          <w:i w:val="false"/>
          <w:iCs w:val="false"/>
          <w:sz w:val="22"/>
          <w:szCs w:val="22"/>
        </w:rPr>
        <w:t>(m): neighing</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De Mausoleo</w:t>
      </w:r>
      <w:r>
        <w:rPr>
          <w:rFonts w:ascii="Palatino Linotype" w:hAnsi="Palatino Linotype"/>
          <w:sz w:val="22"/>
          <w:szCs w:val="22"/>
        </w:rPr>
        <w:t>: the Mausoleum of Augustus.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cieo, ciere, civi, citum: </w:t>
      </w:r>
      <w:r>
        <w:rPr>
          <w:rFonts w:ascii="Palatino Linotype" w:hAnsi="Palatino Linotype"/>
          <w:i w:val="false"/>
          <w:iCs w:val="false"/>
          <w:sz w:val="22"/>
          <w:szCs w:val="22"/>
        </w:rPr>
        <w:t xml:space="preserve">to summon/call/invoke by name. The participle is substantive, which is why the genitive: this is the </w:t>
      </w:r>
      <w:r>
        <w:rPr>
          <w:rFonts w:ascii="Palatino Linotype" w:hAnsi="Palatino Linotype"/>
          <w:i/>
          <w:iCs/>
          <w:sz w:val="22"/>
          <w:szCs w:val="22"/>
        </w:rPr>
        <w:t xml:space="preserve">vox </w:t>
      </w:r>
      <w:r>
        <w:rPr>
          <w:rFonts w:ascii="Palatino Linotype" w:hAnsi="Palatino Linotype"/>
          <w:i w:val="false"/>
          <w:iCs w:val="false"/>
          <w:sz w:val="22"/>
          <w:szCs w:val="22"/>
        </w:rPr>
        <w:t>of someone summoning Nero in.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apparatus, -us </w:t>
      </w:r>
      <w:r>
        <w:rPr>
          <w:rFonts w:ascii="Palatino Linotype" w:hAnsi="Palatino Linotype"/>
          <w:i w:val="false"/>
          <w:iCs w:val="false"/>
          <w:sz w:val="22"/>
          <w:szCs w:val="22"/>
        </w:rPr>
        <w:t>(m.): preparing, getting ready for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Sporus: </w:t>
      </w:r>
      <w:r>
        <w:rPr>
          <w:rFonts w:ascii="Palatino Linotype" w:hAnsi="Palatino Linotype"/>
          <w:i w:val="false"/>
          <w:iCs w:val="false"/>
          <w:sz w:val="22"/>
          <w:szCs w:val="22"/>
        </w:rPr>
        <w:t>still around. This is not the last time he appears, either.</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muneri: munus </w:t>
      </w:r>
      <w:r>
        <w:rPr>
          <w:rFonts w:ascii="Palatino Linotype" w:hAnsi="Palatino Linotype"/>
          <w:i w:val="false"/>
          <w:iCs w:val="false"/>
          <w:sz w:val="22"/>
          <w:szCs w:val="22"/>
        </w:rPr>
        <w:t xml:space="preserve">has a complex range of meanings, and it overlaps in part with </w:t>
      </w:r>
      <w:r>
        <w:rPr>
          <w:rFonts w:ascii="Palatino Linotype" w:hAnsi="Palatino Linotype"/>
          <w:i/>
          <w:iCs/>
          <w:sz w:val="22"/>
          <w:szCs w:val="22"/>
        </w:rPr>
        <w:t xml:space="preserve">officium </w:t>
      </w:r>
      <w:r>
        <w:rPr>
          <w:rFonts w:ascii="Palatino Linotype" w:hAnsi="Palatino Linotype"/>
          <w:i w:val="false"/>
          <w:iCs w:val="false"/>
          <w:sz w:val="22"/>
          <w:szCs w:val="22"/>
        </w:rPr>
        <w:t xml:space="preserve">and </w:t>
      </w:r>
      <w:r>
        <w:rPr>
          <w:rFonts w:ascii="Palatino Linotype" w:hAnsi="Palatino Linotype"/>
          <w:i/>
          <w:iCs/>
          <w:sz w:val="22"/>
          <w:szCs w:val="22"/>
        </w:rPr>
        <w:t xml:space="preserve">honos </w:t>
      </w:r>
      <w:r>
        <w:rPr>
          <w:rFonts w:ascii="Palatino Linotype" w:hAnsi="Palatino Linotype"/>
          <w:i w:val="false"/>
          <w:iCs w:val="false"/>
          <w:sz w:val="22"/>
          <w:szCs w:val="22"/>
        </w:rPr>
        <w:t>in that it can mean ‘office’, ‘employment’, ‘duty’ and so on. In this case Nero was undertaking his consular duty to take the auspices when Sporus gave him this gift.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scalptura, -ae (</w:t>
      </w:r>
      <w:r>
        <w:rPr>
          <w:rFonts w:ascii="Palatino Linotype" w:hAnsi="Palatino Linotype"/>
          <w:i w:val="false"/>
          <w:iCs w:val="false"/>
          <w:sz w:val="22"/>
          <w:szCs w:val="22"/>
        </w:rPr>
        <w:t>f.): engraving</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raptus, -us </w:t>
      </w:r>
      <w:r>
        <w:rPr>
          <w:rFonts w:ascii="Palatino Linotype" w:hAnsi="Palatino Linotype"/>
          <w:i w:val="false"/>
          <w:iCs w:val="false"/>
          <w:sz w:val="22"/>
          <w:szCs w:val="22"/>
        </w:rPr>
        <w:t>(m.): abduction, rape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nuncupatio, -onis</w:t>
      </w:r>
      <w:r>
        <w:rPr>
          <w:rFonts w:ascii="Palatino Linotype" w:hAnsi="Palatino Linotype"/>
          <w:sz w:val="22"/>
          <w:szCs w:val="22"/>
        </w:rPr>
        <w:t xml:space="preserve"> (f.): a public vow</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clavis, -is </w:t>
      </w:r>
      <w:r>
        <w:rPr>
          <w:rFonts w:ascii="Palatino Linotype" w:hAnsi="Palatino Linotype"/>
          <w:i w:val="false"/>
          <w:iCs w:val="false"/>
          <w:sz w:val="22"/>
          <w:szCs w:val="22"/>
        </w:rPr>
        <w:t>(f.): key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Capitolii</w:t>
      </w:r>
      <w:r>
        <w:rPr>
          <w:rFonts w:ascii="Palatino Linotype" w:hAnsi="Palatino Linotype"/>
          <w:sz w:val="22"/>
          <w:szCs w:val="22"/>
        </w:rPr>
        <w:t>: presumably to the temple itself, but I could not discover more on these keys and what exactly is going on here.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daturos poenas: </w:t>
      </w:r>
      <w:r>
        <w:rPr>
          <w:rFonts w:ascii="Palatino Linotype" w:hAnsi="Palatino Linotype"/>
          <w:i w:val="false"/>
          <w:iCs w:val="false"/>
          <w:sz w:val="22"/>
          <w:szCs w:val="22"/>
        </w:rPr>
        <w:t xml:space="preserve">this idiom means the </w:t>
      </w:r>
      <w:r>
        <w:rPr>
          <w:rFonts w:ascii="Palatino Linotype" w:hAnsi="Palatino Linotype"/>
          <w:i/>
          <w:iCs/>
          <w:sz w:val="22"/>
          <w:szCs w:val="22"/>
        </w:rPr>
        <w:t xml:space="preserve">sceleratos </w:t>
      </w:r>
      <w:r>
        <w:rPr>
          <w:rFonts w:ascii="Palatino Linotype" w:hAnsi="Palatino Linotype"/>
          <w:i w:val="false"/>
          <w:iCs w:val="false"/>
          <w:sz w:val="22"/>
          <w:szCs w:val="22"/>
        </w:rPr>
        <w:t>will be punished, not that they will give punishments to other people. It’s very common and there’s no ambiguity about it that I am aware of.</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dignum: </w:t>
      </w:r>
      <w:r>
        <w:rPr>
          <w:rFonts w:ascii="Palatino Linotype" w:hAnsi="Palatino Linotype"/>
          <w:i w:val="false"/>
          <w:iCs w:val="false"/>
          <w:sz w:val="22"/>
          <w:szCs w:val="22"/>
        </w:rPr>
        <w:t>‘worthy’ as in horrible because of their actions.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novissimam</w:t>
      </w:r>
      <w:r>
        <w:rPr>
          <w:rFonts w:ascii="Palatino Linotype" w:hAnsi="Palatino Linotype"/>
          <w:sz w:val="22"/>
          <w:szCs w:val="22"/>
        </w:rPr>
        <w:t>: last</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t>Θανεῖν μ᾽ ἄνωγε σύγγαμος, μήτηρ, πατήρ: you drive me to die, wife, mother, father</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11" w:name="47"/>
      <w:bookmarkEnd w:id="11"/>
      <w:r>
        <w:rPr>
          <w:rFonts w:ascii="Palatino Linotype" w:hAnsi="Palatino Linotype"/>
          <w:sz w:val="22"/>
          <w:szCs w:val="22"/>
        </w:rPr>
        <w:t xml:space="preserve">XLVII. </w:t>
      </w:r>
      <w:r>
        <w:rPr>
          <w:rFonts w:ascii="Palatino Linotype" w:hAnsi="Palatino Linotype"/>
          <w:b/>
          <w:bCs/>
          <w:sz w:val="22"/>
          <w:szCs w:val="22"/>
        </w:rPr>
        <w:t>News of more revolts arrive.</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prandeo, prandere, prandi, pransum</w:t>
      </w:r>
      <w:r>
        <w:rPr>
          <w:rFonts w:ascii="Palatino Linotype" w:hAnsi="Palatino Linotype"/>
          <w:b w:val="false"/>
          <w:bCs w:val="false"/>
          <w:sz w:val="22"/>
          <w:szCs w:val="22"/>
        </w:rPr>
        <w:t>: to eat breakfast</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concerpo. -cerpere, cerpsi, -cerptum: </w:t>
      </w:r>
      <w:r>
        <w:rPr>
          <w:rFonts w:ascii="Palatino Linotype" w:hAnsi="Palatino Linotype"/>
          <w:b w:val="false"/>
          <w:bCs w:val="false"/>
          <w:i w:val="false"/>
          <w:iCs w:val="false"/>
          <w:sz w:val="22"/>
          <w:szCs w:val="22"/>
        </w:rPr>
        <w:t>to tear into pieces</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scyphus, -i </w:t>
      </w:r>
      <w:r>
        <w:rPr>
          <w:rFonts w:ascii="Palatino Linotype" w:hAnsi="Palatino Linotype"/>
          <w:b w:val="false"/>
          <w:bCs w:val="false"/>
          <w:i w:val="false"/>
          <w:iCs w:val="false"/>
          <w:sz w:val="22"/>
          <w:szCs w:val="22"/>
        </w:rPr>
        <w:t>(m.): cup, goblet</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Homericus, -a, -um </w:t>
      </w:r>
      <w:r>
        <w:rPr>
          <w:rFonts w:ascii="Palatino Linotype" w:hAnsi="Palatino Linotype"/>
          <w:b w:val="false"/>
          <w:bCs w:val="false"/>
          <w:i w:val="false"/>
          <w:iCs w:val="false"/>
          <w:sz w:val="22"/>
          <w:szCs w:val="22"/>
        </w:rPr>
        <w:t>(adj.)</w:t>
      </w:r>
      <w:r>
        <w:rPr>
          <w:rFonts w:ascii="Palatino Linotype" w:hAnsi="Palatino Linotype"/>
          <w:b w:val="false"/>
          <w:bCs w:val="false"/>
          <w:i/>
          <w:iCs/>
          <w:sz w:val="22"/>
          <w:szCs w:val="22"/>
        </w:rPr>
        <w:t xml:space="preserve">: </w:t>
      </w:r>
      <w:r>
        <w:rPr>
          <w:rFonts w:ascii="Palatino Linotype" w:hAnsi="Palatino Linotype"/>
          <w:b w:val="false"/>
          <w:bCs w:val="false"/>
          <w:i w:val="false"/>
          <w:iCs w:val="false"/>
          <w:sz w:val="22"/>
          <w:szCs w:val="22"/>
        </w:rPr>
        <w:t>Homeric</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caelatura, </w:t>
      </w:r>
      <w:r>
        <w:rPr>
          <w:rFonts w:ascii="Palatino Linotype" w:hAnsi="Palatino Linotype"/>
          <w:b w:val="false"/>
          <w:bCs w:val="false"/>
          <w:i w:val="false"/>
          <w:iCs w:val="false"/>
          <w:sz w:val="22"/>
          <w:szCs w:val="22"/>
        </w:rPr>
        <w:t>-</w:t>
      </w:r>
      <w:r>
        <w:rPr>
          <w:rFonts w:ascii="Palatino Linotype" w:hAnsi="Palatino Linotype"/>
          <w:b w:val="false"/>
          <w:bCs w:val="false"/>
          <w:i/>
          <w:iCs/>
          <w:sz w:val="22"/>
          <w:szCs w:val="22"/>
        </w:rPr>
        <w:t xml:space="preserve">ae </w:t>
      </w:r>
      <w:r>
        <w:rPr>
          <w:rFonts w:ascii="Palatino Linotype" w:hAnsi="Palatino Linotype"/>
          <w:b w:val="false"/>
          <w:bCs w:val="false"/>
          <w:i w:val="false"/>
          <w:iCs w:val="false"/>
          <w:sz w:val="22"/>
          <w:szCs w:val="22"/>
        </w:rPr>
        <w:t>(f.): sometimes this refers to the art of engraving and sometimes to the engraving itself; this is the latter case</w:t>
      </w:r>
      <w:r>
        <w:rPr>
          <w:rFonts w:ascii="Palatino Linotype" w:hAnsi="Palatino Linotype"/>
          <w:b w:val="false"/>
          <w:bCs w:val="false"/>
          <w:i/>
          <w:iCs/>
          <w:sz w:val="22"/>
          <w:szCs w:val="22"/>
        </w:rPr>
        <w:t>.</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Homerus, -i </w:t>
      </w:r>
      <w:r>
        <w:rPr>
          <w:rFonts w:ascii="Palatino Linotype" w:hAnsi="Palatino Linotype"/>
          <w:b w:val="false"/>
          <w:bCs w:val="false"/>
          <w:i w:val="false"/>
          <w:iCs w:val="false"/>
          <w:sz w:val="22"/>
          <w:szCs w:val="22"/>
        </w:rPr>
        <w:t>(m): Homer</w:t>
      </w:r>
    </w:p>
    <w:p>
      <w:pPr>
        <w:pStyle w:val="BodyText"/>
        <w:spacing w:lineRule="auto" w:line="240" w:before="0" w:after="0"/>
        <w:contextualSpacing/>
        <w:rPr>
          <w:rFonts w:ascii="Palatino Linotype" w:hAnsi="Palatino Linotype"/>
          <w:sz w:val="22"/>
          <w:szCs w:val="22"/>
        </w:rPr>
      </w:pPr>
      <w:r>
        <w:rPr>
          <w:rFonts w:ascii="Palatino Linotype" w:hAnsi="Palatino Linotype"/>
          <w:b w:val="false"/>
          <w:bCs w:val="false"/>
          <w:i/>
          <w:iCs/>
          <w:sz w:val="22"/>
          <w:szCs w:val="22"/>
        </w:rPr>
        <w:t xml:space="preserve">inlido </w:t>
      </w:r>
      <w:r>
        <w:rPr>
          <w:rFonts w:ascii="Palatino Linotype" w:hAnsi="Palatino Linotype"/>
          <w:b w:val="false"/>
          <w:bCs w:val="false"/>
          <w:i w:val="false"/>
          <w:iCs w:val="false"/>
          <w:sz w:val="22"/>
          <w:szCs w:val="22"/>
        </w:rPr>
        <w:t xml:space="preserve">(usually </w:t>
      </w:r>
      <w:r>
        <w:rPr>
          <w:rFonts w:ascii="Palatino Linotype" w:hAnsi="Palatino Linotype"/>
          <w:b w:val="false"/>
          <w:bCs w:val="false"/>
          <w:i/>
          <w:iCs/>
          <w:sz w:val="22"/>
          <w:szCs w:val="22"/>
        </w:rPr>
        <w:t>illido</w:t>
      </w:r>
      <w:r>
        <w:rPr>
          <w:rFonts w:ascii="Palatino Linotype" w:hAnsi="Palatino Linotype"/>
          <w:b w:val="false"/>
          <w:bCs w:val="false"/>
          <w:i w:val="false"/>
          <w:iCs w:val="false"/>
          <w:sz w:val="22"/>
          <w:szCs w:val="22"/>
        </w:rPr>
        <w:t>), -</w:t>
      </w:r>
      <w:r>
        <w:rPr>
          <w:rFonts w:ascii="Palatino Linotype" w:hAnsi="Palatino Linotype"/>
          <w:b w:val="false"/>
          <w:bCs w:val="false"/>
          <w:i/>
          <w:iCs/>
          <w:sz w:val="22"/>
          <w:szCs w:val="22"/>
        </w:rPr>
        <w:t>dere, -lisi, -lisum</w:t>
      </w:r>
      <w:r>
        <w:rPr>
          <w:rFonts w:ascii="Palatino Linotype" w:hAnsi="Palatino Linotype"/>
          <w:b w:val="false"/>
          <w:bCs w:val="false"/>
          <w:i w:val="false"/>
          <w:iCs w:val="false"/>
          <w:sz w:val="22"/>
          <w:szCs w:val="22"/>
        </w:rPr>
        <w:t>: to dash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pyxis:</w:t>
      </w:r>
      <w:r>
        <w:rPr>
          <w:rFonts w:ascii="Palatino Linotype" w:hAnsi="Palatino Linotype"/>
          <w:i w:val="false"/>
          <w:iCs w:val="false"/>
          <w:sz w:val="22"/>
          <w:szCs w:val="22"/>
          <w:lang w:val="en-IE" w:eastAsia="zh-CN" w:bidi="hi-IN"/>
        </w:rPr>
        <w:t xml:space="preserve"> a </w:t>
      </w:r>
      <w:r>
        <w:rPr>
          <w:rFonts w:ascii="Palatino Linotype" w:hAnsi="Palatino Linotype"/>
          <w:sz w:val="22"/>
          <w:szCs w:val="22"/>
          <w:lang w:val="en-IE" w:eastAsia="zh-CN" w:bidi="hi-IN"/>
        </w:rPr>
        <w:t>pyxis was a box usually used for cosmetics and small pieces of jewellery. The word is Greek in origin.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in hortos Servilianos</w:t>
      </w:r>
      <w:r>
        <w:rPr>
          <w:rFonts w:ascii="Palatino Linotype" w:hAnsi="Palatino Linotype"/>
          <w:sz w:val="22"/>
          <w:szCs w:val="22"/>
          <w:lang w:val="en-IE" w:eastAsia="zh-CN" w:bidi="hi-IN"/>
        </w:rPr>
        <w:t>: this was one of the imperial suburban estates, on the southern side of Rome, and possibly on the way to Ostia, which would make sense if he was trying to flee from there.</w:t>
      </w:r>
    </w:p>
    <w:p>
      <w:pPr>
        <w:pStyle w:val="BodyText"/>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praemissis libertorum fidissimis</w:t>
      </w:r>
      <w:r>
        <w:rPr>
          <w:rFonts w:ascii="Palatino Linotype" w:hAnsi="Palatino Linotype"/>
          <w:sz w:val="22"/>
          <w:szCs w:val="22"/>
          <w:lang w:val="en-IE" w:eastAsia="zh-CN" w:bidi="hi-IN"/>
        </w:rPr>
        <w:t>: we don’t know who these were but Bradley (1978 272) suggests that some of them were Nero’s freedmen who were executed by Galba.</w:t>
      </w:r>
    </w:p>
    <w:p>
      <w:pPr>
        <w:pStyle w:val="BodyText"/>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tribunos centurionesque praetorii</w:t>
      </w:r>
      <w:r>
        <w:rPr>
          <w:rFonts w:ascii="Palatino Linotype" w:hAnsi="Palatino Linotype"/>
          <w:sz w:val="22"/>
          <w:szCs w:val="22"/>
          <w:lang w:val="en-IE" w:eastAsia="zh-CN" w:bidi="hi-IN"/>
        </w:rPr>
        <w:t>: presumably the two prefects had already changed their loyalties and so weren’t there.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 fugae societate:</w:t>
      </w:r>
      <w:r>
        <w:rPr>
          <w:rFonts w:ascii="Palatino Linotype" w:hAnsi="Palatino Linotype"/>
          <w:sz w:val="22"/>
          <w:szCs w:val="22"/>
          <w:lang w:val="en-IE" w:eastAsia="zh-CN" w:bidi="hi-IN"/>
        </w:rPr>
        <w:t xml:space="preserve"> </w:t>
      </w:r>
      <w:r>
        <w:rPr>
          <w:rFonts w:ascii="Palatino Linotype" w:hAnsi="Palatino Linotype"/>
          <w:i/>
          <w:iCs/>
          <w:sz w:val="22"/>
          <w:szCs w:val="22"/>
          <w:lang w:val="en-IE" w:eastAsia="zh-CN" w:bidi="hi-IN"/>
        </w:rPr>
        <w:t xml:space="preserve">fugae </w:t>
      </w:r>
      <w:r>
        <w:rPr>
          <w:rFonts w:ascii="Palatino Linotype" w:hAnsi="Palatino Linotype"/>
          <w:i w:val="false"/>
          <w:iCs w:val="false"/>
          <w:sz w:val="22"/>
          <w:szCs w:val="22"/>
          <w:lang w:val="en-IE" w:eastAsia="zh-CN" w:bidi="hi-IN"/>
        </w:rPr>
        <w:t>is an objective genitive here: he was looking for them to accompany him on his flight.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tergiversor</w:t>
      </w:r>
      <w:r>
        <w:rPr>
          <w:rFonts w:ascii="Palatino Linotype" w:hAnsi="Palatino Linotype"/>
          <w:i w:val="false"/>
          <w:iCs w:val="false"/>
          <w:sz w:val="22"/>
          <w:szCs w:val="22"/>
          <w:lang w:val="en-IE" w:eastAsia="zh-CN" w:bidi="hi-IN"/>
        </w:rPr>
        <w:t xml:space="preserve"> (1): this can mean just to turn your back or refuse, but it also is where we get our little used word tergiversate from. In case you’re not familiar with that word it means ‘to give evasive answers’, and that is its meaning here. Or you could just use tergiversate because it’s a great word.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detrecto </w:t>
      </w:r>
      <w:r>
        <w:rPr>
          <w:rFonts w:ascii="Palatino Linotype" w:hAnsi="Palatino Linotype"/>
          <w:i w:val="false"/>
          <w:iCs w:val="false"/>
          <w:sz w:val="22"/>
          <w:szCs w:val="22"/>
          <w:lang w:val="en-IE" w:eastAsia="zh-CN" w:bidi="hi-IN"/>
        </w:rPr>
        <w:t>(1): to refuse but really strongly, to refuse outright.</w:t>
      </w:r>
    </w:p>
    <w:p>
      <w:pPr>
        <w:pStyle w:val="BodyText"/>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usque adeone mori miserum est</w:t>
      </w:r>
      <w:r>
        <w:rPr>
          <w:rFonts w:ascii="Palatino Linotype" w:hAnsi="Palatino Linotype"/>
          <w:i w:val="false"/>
          <w:iCs w:val="false"/>
          <w:sz w:val="22"/>
          <w:szCs w:val="22"/>
          <w:lang w:val="en-IE" w:eastAsia="zh-CN" w:bidi="hi-IN"/>
        </w:rPr>
        <w:t xml:space="preserve">?: This is a quotation from the </w:t>
      </w:r>
      <w:r>
        <w:rPr>
          <w:rFonts w:ascii="Palatino Linotype" w:hAnsi="Palatino Linotype"/>
          <w:i/>
          <w:iCs/>
          <w:sz w:val="22"/>
          <w:szCs w:val="22"/>
          <w:lang w:val="en-IE" w:eastAsia="zh-CN" w:bidi="hi-IN"/>
        </w:rPr>
        <w:t xml:space="preserve">Aeneid </w:t>
      </w:r>
      <w:r>
        <w:rPr>
          <w:rFonts w:ascii="Palatino Linotype" w:hAnsi="Palatino Linotype"/>
          <w:i w:val="false"/>
          <w:iCs w:val="false"/>
          <w:sz w:val="22"/>
          <w:szCs w:val="22"/>
          <w:lang w:val="en-IE" w:eastAsia="zh-CN" w:bidi="hi-IN"/>
        </w:rPr>
        <w:t>(12.646).</w:t>
      </w:r>
    </w:p>
    <w:p>
      <w:pPr>
        <w:pStyle w:val="BodyText"/>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atratus, -a, -um </w:t>
      </w:r>
      <w:r>
        <w:rPr>
          <w:rFonts w:ascii="Palatino Linotype" w:hAnsi="Palatino Linotype"/>
          <w:i w:val="false"/>
          <w:iCs w:val="false"/>
          <w:sz w:val="22"/>
          <w:szCs w:val="22"/>
          <w:lang w:val="en-IE" w:eastAsia="zh-CN" w:bidi="hi-IN"/>
        </w:rPr>
        <w:t>(adj.): dressed in black, in mourning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miseratio, -onis </w:t>
      </w:r>
      <w:r>
        <w:rPr>
          <w:rFonts w:ascii="Palatino Linotype" w:hAnsi="Palatino Linotype"/>
          <w:i w:val="false"/>
          <w:iCs w:val="false"/>
          <w:sz w:val="22"/>
          <w:szCs w:val="22"/>
          <w:lang w:val="en-IE" w:eastAsia="zh-CN" w:bidi="hi-IN"/>
        </w:rPr>
        <w:t xml:space="preserve">(f.): pitying, compassion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lang w:val="en-IE" w:eastAsia="zh-CN" w:bidi="hi-IN"/>
        </w:rPr>
        <w:t xml:space="preserve">praeteritus, -a, -um </w:t>
      </w:r>
      <w:r>
        <w:rPr>
          <w:rFonts w:ascii="Palatino Linotype" w:hAnsi="Palatino Linotype"/>
          <w:i w:val="false"/>
          <w:iCs w:val="false"/>
          <w:sz w:val="22"/>
          <w:szCs w:val="22"/>
          <w:lang w:val="en-IE" w:eastAsia="zh-CN" w:bidi="hi-IN"/>
        </w:rPr>
        <w:t>(adj.)</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past, previous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lang w:val="en-IE" w:eastAsia="zh-CN" w:bidi="hi-IN"/>
        </w:rPr>
        <w:t xml:space="preserve">ni </w:t>
      </w:r>
      <w:r>
        <w:rPr>
          <w:rFonts w:ascii="Palatino Linotype" w:hAnsi="Palatino Linotype"/>
          <w:i w:val="false"/>
          <w:iCs w:val="false"/>
          <w:sz w:val="22"/>
          <w:szCs w:val="22"/>
          <w:lang w:val="en-IE" w:eastAsia="zh-CN" w:bidi="hi-IN"/>
        </w:rPr>
        <w:t xml:space="preserve">= </w:t>
      </w:r>
      <w:r>
        <w:rPr>
          <w:rFonts w:ascii="Palatino Linotype" w:hAnsi="Palatino Linotype"/>
          <w:i/>
          <w:iCs/>
          <w:sz w:val="22"/>
          <w:szCs w:val="22"/>
          <w:lang w:val="en-IE" w:eastAsia="zh-CN" w:bidi="hi-IN"/>
        </w:rPr>
        <w:t xml:space="preserve">nisi, si non.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scrinium, -ii </w:t>
      </w:r>
      <w:r>
        <w:rPr>
          <w:rFonts w:ascii="Palatino Linotype" w:hAnsi="Palatino Linotype"/>
          <w:i w:val="false"/>
          <w:iCs w:val="false"/>
          <w:sz w:val="22"/>
          <w:szCs w:val="22"/>
          <w:lang w:val="en-IE" w:eastAsia="zh-CN" w:bidi="hi-IN"/>
        </w:rPr>
        <w:t>(n.): book box, letter case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formo </w:t>
      </w:r>
      <w:r>
        <w:rPr>
          <w:rFonts w:ascii="Palatino Linotype" w:hAnsi="Palatino Linotype"/>
          <w:i w:val="false"/>
          <w:iCs w:val="false"/>
          <w:sz w:val="22"/>
          <w:szCs w:val="22"/>
          <w:lang w:val="en-IE" w:eastAsia="zh-CN" w:bidi="hi-IN"/>
        </w:rPr>
        <w:t>(1)</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to shape/form/write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discerperetur</w:t>
      </w:r>
      <w:r>
        <w:rPr>
          <w:rFonts w:ascii="Palatino Linotype" w:hAnsi="Palatino Linotype"/>
          <w:sz w:val="22"/>
          <w:szCs w:val="22"/>
        </w:rPr>
        <w:t xml:space="preserve">: </w:t>
      </w:r>
      <w:r>
        <w:rPr>
          <w:rFonts w:ascii="Palatino Linotype" w:hAnsi="Palatino Linotype"/>
          <w:i w:val="false"/>
          <w:iCs w:val="false"/>
          <w:sz w:val="22"/>
          <w:szCs w:val="22"/>
        </w:rPr>
        <w:t>this is the verb that gets used of Maenads ripping their prey apart.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fere </w:t>
      </w:r>
      <w:r>
        <w:rPr>
          <w:rFonts w:ascii="Palatino Linotype" w:hAnsi="Palatino Linotype"/>
          <w:i w:val="false"/>
          <w:iCs w:val="false"/>
          <w:sz w:val="22"/>
          <w:szCs w:val="22"/>
        </w:rPr>
        <w:t>(adv.): nearly, almost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excito </w:t>
      </w:r>
      <w:r>
        <w:rPr>
          <w:rFonts w:ascii="Palatino Linotype" w:hAnsi="Palatino Linotype"/>
          <w:i w:val="false"/>
          <w:iCs w:val="false"/>
          <w:sz w:val="22"/>
          <w:szCs w:val="22"/>
        </w:rPr>
        <w:t>(1): to wake up</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comperio, -ire, -peri, -pertum: </w:t>
      </w:r>
      <w:r>
        <w:rPr>
          <w:rFonts w:ascii="Palatino Linotype" w:hAnsi="Palatino Linotype"/>
          <w:i w:val="false"/>
          <w:iCs w:val="false"/>
          <w:sz w:val="22"/>
          <w:szCs w:val="22"/>
        </w:rPr>
        <w:t>to discover, find out for sure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renuntio </w:t>
      </w:r>
      <w:r>
        <w:rPr>
          <w:rFonts w:ascii="Palatino Linotype" w:hAnsi="Palatino Linotype"/>
          <w:i w:val="false"/>
          <w:iCs w:val="false"/>
          <w:sz w:val="22"/>
          <w:szCs w:val="22"/>
        </w:rPr>
        <w:t>(1): to bring/carry back a reply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hospitium, -i </w:t>
      </w:r>
      <w:r>
        <w:rPr>
          <w:rFonts w:ascii="Palatino Linotype" w:hAnsi="Palatino Linotype"/>
          <w:i w:val="false"/>
          <w:iCs w:val="false"/>
          <w:sz w:val="22"/>
          <w:szCs w:val="22"/>
        </w:rPr>
        <w:t>(n.): guest-suite/room, rented accommodation, lodging house. These might have been guest suites in the palace</w:t>
      </w:r>
      <w:r>
        <w:rPr>
          <w:rFonts w:ascii="Palatino Linotype" w:hAnsi="Palatino Linotype"/>
          <w:i/>
          <w:iCs/>
          <w:sz w:val="22"/>
          <w:szCs w:val="22"/>
        </w:rPr>
        <w:t xml:space="preserve">, </w:t>
      </w:r>
      <w:r>
        <w:rPr>
          <w:rFonts w:ascii="Palatino Linotype" w:hAnsi="Palatino Linotype"/>
          <w:i w:val="false"/>
          <w:iCs w:val="false"/>
          <w:sz w:val="22"/>
          <w:szCs w:val="22"/>
        </w:rPr>
        <w:t>separate structures within its grounds, or apartments nearby, We’re not sure.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cubiculum: </w:t>
      </w:r>
      <w:r>
        <w:rPr>
          <w:rFonts w:ascii="Palatino Linotype" w:hAnsi="Palatino Linotype"/>
          <w:i w:val="false"/>
          <w:iCs w:val="false"/>
          <w:sz w:val="22"/>
          <w:szCs w:val="22"/>
        </w:rPr>
        <w:t>not a bedroom here, but most likely his private chambers or another set of rooms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custodes: </w:t>
      </w:r>
      <w:r>
        <w:rPr>
          <w:rFonts w:ascii="Palatino Linotype" w:hAnsi="Palatino Linotype"/>
          <w:i w:val="false"/>
          <w:iCs w:val="false"/>
          <w:sz w:val="22"/>
          <w:szCs w:val="22"/>
        </w:rPr>
        <w:t>presumably the Germans who were the imperial private bodygaurd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stragulum, -i </w:t>
      </w:r>
      <w:r>
        <w:rPr>
          <w:rFonts w:ascii="Palatino Linotype" w:hAnsi="Palatino Linotype"/>
          <w:i w:val="false"/>
          <w:iCs w:val="false"/>
          <w:sz w:val="22"/>
          <w:szCs w:val="22"/>
        </w:rPr>
        <w:t>(n): covers of any sorts for beds or couches, rug, carpet. Cloth was expensive in the ancient world even when it wasn’t fit for an emperor; these items were both of high value and easy to make off with. (Jewelry and the like would be kept under lock and key and thus less easy to grab.)</w:t>
      </w:r>
    </w:p>
    <w:p>
      <w:pPr>
        <w:pStyle w:val="BodyText"/>
        <w:spacing w:lineRule="auto" w:line="240" w:before="0" w:after="0"/>
        <w:contextualSpacing/>
        <w:rPr>
          <w:rFonts w:ascii="Palatino Linotype" w:hAnsi="Palatino Linotype"/>
          <w:sz w:val="22"/>
          <w:szCs w:val="22"/>
        </w:rPr>
      </w:pPr>
      <w:r>
        <w:rPr>
          <w:rFonts w:ascii="Palatino Linotype" w:hAnsi="Palatino Linotype"/>
          <w:sz w:val="22"/>
          <w:szCs w:val="22"/>
        </w:rPr>
      </w:r>
    </w:p>
    <w:p>
      <w:pPr>
        <w:pStyle w:val="BodyText"/>
        <w:spacing w:lineRule="auto" w:line="240" w:before="0" w:after="0"/>
        <w:contextualSpacing/>
        <w:rPr>
          <w:rFonts w:ascii="Palatino Linotype" w:hAnsi="Palatino Linotype"/>
          <w:sz w:val="22"/>
          <w:szCs w:val="22"/>
        </w:rPr>
      </w:pPr>
      <w:bookmarkStart w:id="12" w:name="48"/>
      <w:bookmarkEnd w:id="12"/>
      <w:r>
        <w:rPr>
          <w:rFonts w:ascii="Palatino Linotype" w:hAnsi="Palatino Linotype"/>
          <w:sz w:val="22"/>
          <w:szCs w:val="22"/>
        </w:rPr>
        <w:t xml:space="preserve">XLVIII. </w:t>
      </w:r>
      <w:r>
        <w:rPr>
          <w:rFonts w:ascii="Palatino Linotype" w:hAnsi="Palatino Linotype"/>
          <w:b/>
          <w:bCs/>
          <w:sz w:val="22"/>
          <w:szCs w:val="22"/>
        </w:rPr>
        <w:t>Nero flees to just outside Rome to a villa owned by Phaon, a freedman.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latebra, -ae </w:t>
      </w:r>
      <w:r>
        <w:rPr>
          <w:rFonts w:ascii="Palatino Linotype" w:hAnsi="Palatino Linotype"/>
          <w:i w:val="false"/>
          <w:iCs w:val="false"/>
          <w:sz w:val="22"/>
          <w:szCs w:val="22"/>
        </w:rPr>
        <w:t>(f.): hiding place, lurking spot, retreat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Phaonte liberto: </w:t>
      </w:r>
      <w:r>
        <w:rPr>
          <w:rFonts w:ascii="Palatino Linotype" w:hAnsi="Palatino Linotype"/>
          <w:i w:val="false"/>
          <w:iCs w:val="false"/>
          <w:sz w:val="22"/>
          <w:szCs w:val="22"/>
        </w:rPr>
        <w:t>we don’t know much about this freedman; Bradley suggests he was a freedman of Domitia Lepida, Nero’s aunt (1978 275), and there is an inscription that mentions a Phaon, a freedman of the imperial house that is very likely him. He might have survived into the Flavian period.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inter Salariam et Nomentanam viam</w:t>
      </w:r>
      <w:r>
        <w:rPr>
          <w:rFonts w:ascii="Palatino Linotype" w:hAnsi="Palatino Linotype"/>
          <w:sz w:val="22"/>
          <w:szCs w:val="22"/>
        </w:rPr>
        <w:t>: the Via Salaria went in an easterly direction out of Rome, and thus was not on the way to Ostia.</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quartum miliarium</w:t>
      </w:r>
      <w:r>
        <w:rPr>
          <w:rFonts w:ascii="Palatino Linotype" w:hAnsi="Palatino Linotype"/>
          <w:sz w:val="22"/>
          <w:szCs w:val="22"/>
        </w:rPr>
        <w:t xml:space="preserve">: it was four miles outside the city.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paenula, -ae </w:t>
      </w:r>
      <w:r>
        <w:rPr>
          <w:rFonts w:ascii="Palatino Linotype" w:hAnsi="Palatino Linotype"/>
          <w:i w:val="false"/>
          <w:iCs w:val="false"/>
          <w:sz w:val="22"/>
          <w:szCs w:val="22"/>
        </w:rPr>
        <w:t>(f.): this was the closest thing the Romans had to a raincoat: it was a cloak worn when travelling or in rainy weather in urban locations.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obsoletus, -a, -um: </w:t>
      </w:r>
      <w:r>
        <w:rPr>
          <w:rFonts w:ascii="Palatino Linotype" w:hAnsi="Palatino Linotype"/>
          <w:i w:val="false"/>
          <w:iCs w:val="false"/>
          <w:sz w:val="22"/>
          <w:szCs w:val="22"/>
        </w:rPr>
        <w:t>worn out, faded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adopertoque capite:</w:t>
      </w:r>
      <w:r>
        <w:rPr>
          <w:rFonts w:ascii="Palatino Linotype" w:hAnsi="Palatino Linotype"/>
          <w:sz w:val="22"/>
          <w:szCs w:val="22"/>
        </w:rPr>
        <w:t xml:space="preserve"> his head was covered with a hood of some sort.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optentus, -us </w:t>
      </w:r>
      <w:r>
        <w:rPr>
          <w:rFonts w:ascii="Palatino Linotype" w:hAnsi="Palatino Linotype"/>
          <w:i w:val="false"/>
          <w:iCs w:val="false"/>
          <w:sz w:val="22"/>
          <w:szCs w:val="22"/>
        </w:rPr>
        <w:t>(m.): face covering, veil.</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Sporus: </w:t>
      </w:r>
      <w:r>
        <w:rPr>
          <w:rFonts w:ascii="Palatino Linotype" w:hAnsi="Palatino Linotype"/>
          <w:i w:val="false"/>
          <w:iCs w:val="false"/>
          <w:sz w:val="22"/>
          <w:szCs w:val="22"/>
        </w:rPr>
        <w:t>still not the last time we meet him.</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tremore terrae</w:t>
      </w:r>
      <w:r>
        <w:rPr>
          <w:rFonts w:ascii="Palatino Linotype" w:hAnsi="Palatino Linotype"/>
          <w:sz w:val="22"/>
          <w:szCs w:val="22"/>
        </w:rPr>
        <w:t xml:space="preserve">: this one of the two standard phrases for an earthquake (the other is </w:t>
      </w:r>
      <w:r>
        <w:rPr>
          <w:rFonts w:ascii="Palatino Linotype" w:hAnsi="Palatino Linotype"/>
          <w:i/>
          <w:iCs/>
          <w:sz w:val="22"/>
          <w:szCs w:val="22"/>
        </w:rPr>
        <w:t>motus terrae</w:t>
      </w:r>
      <w:r>
        <w:rPr>
          <w:rFonts w:ascii="Palatino Linotype" w:hAnsi="Palatino Linotype"/>
          <w:i w:val="false"/>
          <w:iCs w:val="false"/>
          <w:sz w:val="22"/>
          <w:szCs w:val="22"/>
        </w:rPr>
        <w: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fulgus, -oris </w:t>
      </w:r>
      <w:r>
        <w:rPr>
          <w:rFonts w:ascii="Palatino Linotype" w:hAnsi="Palatino Linotype"/>
          <w:i w:val="false"/>
          <w:iCs w:val="false"/>
          <w:sz w:val="22"/>
          <w:szCs w:val="22"/>
        </w:rPr>
        <w:t>(n.): lightning, flash of lightning</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pavefacio, -ere, -feci, -factum: </w:t>
      </w:r>
      <w:r>
        <w:rPr>
          <w:rFonts w:ascii="Palatino Linotype" w:hAnsi="Palatino Linotype"/>
          <w:i w:val="false"/>
          <w:iCs w:val="false"/>
          <w:sz w:val="22"/>
          <w:szCs w:val="22"/>
        </w:rPr>
        <w:t>to terrify, frighten.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e proximis castris clamorem militum</w:t>
      </w:r>
      <w:r>
        <w:rPr>
          <w:rFonts w:ascii="Palatino Linotype" w:hAnsi="Palatino Linotype"/>
          <w:sz w:val="22"/>
          <w:szCs w:val="22"/>
        </w:rPr>
        <w:t>: the praetorian camp, which laid on the side of the city he would have to go through to get to Phaon’s villa. This is possibly them swearing loyalty to Galba.</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ex obviis viatoribus</w:t>
      </w:r>
      <w:r>
        <w:rPr>
          <w:rFonts w:ascii="Palatino Linotype" w:hAnsi="Palatino Linotype"/>
          <w:sz w:val="22"/>
          <w:szCs w:val="22"/>
        </w:rPr>
        <w:t>: the travellers he met on the way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sciscitor</w:t>
      </w:r>
      <w:r>
        <w:rPr>
          <w:rFonts w:ascii="Palatino Linotype" w:hAnsi="Palatino Linotype"/>
          <w:sz w:val="22"/>
          <w:szCs w:val="22"/>
        </w:rPr>
        <w:t xml:space="preserve"> (1): to ask, inquire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agnosco, -ere, -novi, -notum:</w:t>
      </w:r>
      <w:r>
        <w:rPr>
          <w:rFonts w:ascii="Palatino Linotype" w:hAnsi="Palatino Linotype"/>
          <w:sz w:val="22"/>
          <w:szCs w:val="22"/>
        </w:rPr>
        <w:t xml:space="preserve"> to recognise, to acknowledge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missicius, -a, -um </w:t>
      </w:r>
      <w:r>
        <w:rPr>
          <w:rFonts w:ascii="Palatino Linotype" w:hAnsi="Palatino Linotype"/>
          <w:i w:val="false"/>
          <w:iCs w:val="false"/>
          <w:sz w:val="22"/>
          <w:szCs w:val="22"/>
        </w:rPr>
        <w:t>(adj.)</w:t>
      </w:r>
      <w:r>
        <w:rPr>
          <w:rFonts w:ascii="Palatino Linotype" w:hAnsi="Palatino Linotype"/>
          <w:i/>
          <w:iCs/>
          <w:sz w:val="22"/>
          <w:szCs w:val="22"/>
        </w:rPr>
        <w:t xml:space="preserve">: </w:t>
      </w:r>
      <w:r>
        <w:rPr>
          <w:rFonts w:ascii="Palatino Linotype" w:hAnsi="Palatino Linotype"/>
          <w:i w:val="false"/>
          <w:iCs w:val="false"/>
          <w:sz w:val="22"/>
          <w:szCs w:val="22"/>
        </w:rPr>
        <w:t>retired from military service</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deverticulum, -i</w:t>
      </w:r>
      <w:r>
        <w:rPr>
          <w:rFonts w:ascii="Palatino Linotype" w:hAnsi="Palatino Linotype"/>
          <w:sz w:val="22"/>
          <w:szCs w:val="22"/>
        </w:rPr>
        <w:t xml:space="preserve"> (n): side-path, by-way</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fruticetum, -i</w:t>
      </w:r>
      <w:r>
        <w:rPr>
          <w:rFonts w:ascii="Palatino Linotype" w:hAnsi="Palatino Linotype"/>
          <w:sz w:val="22"/>
          <w:szCs w:val="22"/>
        </w:rPr>
        <w:t xml:space="preserve"> (n.): thicket, brush</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vepres, -ium </w:t>
      </w:r>
      <w:r>
        <w:rPr>
          <w:rFonts w:ascii="Palatino Linotype" w:hAnsi="Palatino Linotype"/>
          <w:i w:val="false"/>
          <w:iCs w:val="false"/>
          <w:sz w:val="22"/>
          <w:szCs w:val="22"/>
        </w:rPr>
        <w:t>(m.): thorn-bush, brambles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harundinetum, -i </w:t>
      </w:r>
      <w:r>
        <w:rPr>
          <w:rFonts w:ascii="Palatino Linotype" w:hAnsi="Palatino Linotype"/>
          <w:i w:val="false"/>
          <w:iCs w:val="false"/>
          <w:sz w:val="22"/>
          <w:szCs w:val="22"/>
        </w:rPr>
        <w:t>(n.): a thicket of reeds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semita, -ae </w:t>
      </w:r>
      <w:r>
        <w:rPr>
          <w:rFonts w:ascii="Palatino Linotype" w:hAnsi="Palatino Linotype"/>
          <w:i w:val="false"/>
          <w:iCs w:val="false"/>
          <w:sz w:val="22"/>
          <w:szCs w:val="22"/>
        </w:rPr>
        <w:t>(f.): a foot-path, narrow passage/path</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aversus, -a, -um: </w:t>
      </w:r>
      <w:r>
        <w:rPr>
          <w:rFonts w:ascii="Palatino Linotype" w:hAnsi="Palatino Linotype"/>
          <w:i w:val="false"/>
          <w:iCs w:val="false"/>
          <w:sz w:val="22"/>
          <w:szCs w:val="22"/>
        </w:rPr>
        <w:t>rear, back</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paries, -etis </w:t>
      </w:r>
      <w:r>
        <w:rPr>
          <w:rFonts w:ascii="Palatino Linotype" w:hAnsi="Palatino Linotype"/>
          <w:i w:val="false"/>
          <w:iCs w:val="false"/>
          <w:sz w:val="22"/>
          <w:szCs w:val="22"/>
        </w:rPr>
        <w:t xml:space="preserve">(m.): wall; this was on the side that did not face the road. </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specus, -us </w:t>
      </w:r>
      <w:r>
        <w:rPr>
          <w:rFonts w:ascii="Palatino Linotype" w:hAnsi="Palatino Linotype"/>
          <w:i w:val="false"/>
          <w:iCs w:val="false"/>
          <w:sz w:val="22"/>
          <w:szCs w:val="22"/>
        </w:rPr>
        <w:t>(m.): hole, pit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egestus, -a, um: </w:t>
      </w:r>
      <w:r>
        <w:rPr>
          <w:rFonts w:ascii="Palatino Linotype" w:hAnsi="Palatino Linotype"/>
          <w:i w:val="false"/>
          <w:iCs w:val="false"/>
          <w:sz w:val="22"/>
          <w:szCs w:val="22"/>
        </w:rPr>
        <w:t>dug out</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lacuna, -ae</w:t>
      </w:r>
      <w:r>
        <w:rPr>
          <w:rFonts w:ascii="Palatino Linotype" w:hAnsi="Palatino Linotype"/>
          <w:i w:val="false"/>
          <w:iCs w:val="false"/>
          <w:sz w:val="22"/>
          <w:szCs w:val="22"/>
        </w:rPr>
        <w:t xml:space="preserve"> (f.): the hollow (as in the hollow of his hand)</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decoctum, -i </w:t>
      </w:r>
      <w:r>
        <w:rPr>
          <w:rFonts w:ascii="Palatino Linotype" w:hAnsi="Palatino Linotype"/>
          <w:i w:val="false"/>
          <w:iCs w:val="false"/>
          <w:sz w:val="22"/>
          <w:szCs w:val="22"/>
        </w:rPr>
        <w:t>(n.): a medicinal drink, tonic</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sentis, -is </w:t>
      </w:r>
      <w:r>
        <w:rPr>
          <w:rFonts w:ascii="Palatino Linotype" w:hAnsi="Palatino Linotype"/>
          <w:i w:val="false"/>
          <w:iCs w:val="false"/>
          <w:sz w:val="22"/>
          <w:szCs w:val="22"/>
        </w:rPr>
        <w:t>(m/f): bramble, briar, thorn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surculus, -i</w:t>
      </w:r>
      <w:r>
        <w:rPr>
          <w:rFonts w:ascii="Palatino Linotype" w:hAnsi="Palatino Linotype"/>
          <w:i w:val="false"/>
          <w:iCs w:val="false"/>
          <w:sz w:val="22"/>
          <w:szCs w:val="22"/>
        </w:rPr>
        <w:t xml:space="preserve"> (m.): young twig/branch</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rado, radere, rasi, rasum: </w:t>
      </w:r>
      <w:r>
        <w:rPr>
          <w:rFonts w:ascii="Palatino Linotype" w:hAnsi="Palatino Linotype"/>
          <w:i w:val="false"/>
          <w:iCs w:val="false"/>
          <w:sz w:val="22"/>
          <w:szCs w:val="22"/>
        </w:rPr>
        <w:t>to tear, rip</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quadripes, -pedis </w:t>
      </w:r>
      <w:r>
        <w:rPr>
          <w:rFonts w:ascii="Palatino Linotype" w:hAnsi="Palatino Linotype"/>
          <w:i w:val="false"/>
          <w:iCs w:val="false"/>
          <w:sz w:val="22"/>
          <w:szCs w:val="22"/>
        </w:rPr>
        <w:t>(adj.): on all fours</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modicus, -a, -um </w:t>
      </w:r>
      <w:r>
        <w:rPr>
          <w:rFonts w:ascii="Palatino Linotype" w:hAnsi="Palatino Linotype"/>
          <w:i w:val="false"/>
          <w:iCs w:val="false"/>
          <w:sz w:val="22"/>
          <w:szCs w:val="22"/>
        </w:rPr>
        <w:t>(adj.): although this often means ‘moderate’ or ‘average’, it also means ‘ordinary’ and ‘mean’ or ‘cheap’</w:t>
      </w:r>
      <w:r>
        <w:rPr>
          <w:rFonts w:ascii="Palatino Linotype" w:hAnsi="Palatino Linotype"/>
          <w:i/>
          <w:iCs/>
          <w:sz w:val="22"/>
          <w:szCs w:val="22"/>
        </w:rPr>
        <w:t xml:space="preserve">; </w:t>
      </w:r>
      <w:r>
        <w:rPr>
          <w:rFonts w:ascii="Palatino Linotype" w:hAnsi="Palatino Linotype"/>
          <w:i w:val="false"/>
          <w:iCs w:val="false"/>
          <w:sz w:val="22"/>
          <w:szCs w:val="22"/>
        </w:rPr>
        <w:t>either way, it was definitely a step down.</w:t>
      </w:r>
    </w:p>
    <w:p>
      <w:pPr>
        <w:pStyle w:val="BodyText"/>
        <w:spacing w:lineRule="auto" w:line="240" w:before="0" w:after="0"/>
        <w:contextualSpacing/>
        <w:rPr>
          <w:rFonts w:ascii="Palatino Linotype" w:hAnsi="Palatino Linotype"/>
          <w:sz w:val="22"/>
          <w:szCs w:val="22"/>
        </w:rPr>
      </w:pPr>
      <w:r>
        <w:rPr>
          <w:rFonts w:ascii="Palatino Linotype" w:hAnsi="Palatino Linotype"/>
          <w:i/>
          <w:iCs/>
          <w:sz w:val="22"/>
          <w:szCs w:val="22"/>
        </w:rPr>
        <w:t xml:space="preserve">culcita, -ae </w:t>
      </w:r>
      <w:r>
        <w:rPr>
          <w:rFonts w:ascii="Palatino Linotype" w:hAnsi="Palatino Linotype"/>
          <w:i w:val="false"/>
          <w:iCs w:val="false"/>
          <w:sz w:val="22"/>
          <w:szCs w:val="22"/>
        </w:rPr>
        <w:t>(f.): mattress                -</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XLIX: The death of Nero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quam primum: </w:t>
      </w:r>
      <w:r>
        <w:rPr>
          <w:rFonts w:ascii="Palatino Linotype" w:hAnsi="Palatino Linotype"/>
          <w:i w:val="false"/>
          <w:iCs w:val="false"/>
          <w:sz w:val="22"/>
          <w:szCs w:val="22"/>
          <w:lang w:val="en-IE" w:eastAsia="zh-CN" w:bidi="hi-IN"/>
        </w:rPr>
        <w:t>as soon as possible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impendo, -pendere: </w:t>
      </w:r>
      <w:r>
        <w:rPr>
          <w:rFonts w:ascii="Palatino Linotype" w:hAnsi="Palatino Linotype"/>
          <w:i w:val="false"/>
          <w:iCs w:val="false"/>
          <w:sz w:val="22"/>
          <w:szCs w:val="22"/>
          <w:lang w:val="en-IE" w:eastAsia="zh-CN" w:bidi="hi-IN"/>
        </w:rPr>
        <w:t>to threaten, overhang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contumeliis: </w:t>
      </w:r>
      <w:r>
        <w:rPr>
          <w:rFonts w:ascii="Palatino Linotype" w:hAnsi="Palatino Linotype"/>
          <w:i w:val="false"/>
          <w:iCs w:val="false"/>
          <w:sz w:val="22"/>
          <w:szCs w:val="22"/>
          <w:lang w:val="en-IE" w:eastAsia="zh-CN" w:bidi="hi-IN"/>
        </w:rPr>
        <w:t>more than its usual meaning of ‘insults’ and ‘abuse’: it’s those + violence.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scrobis, -is </w:t>
      </w:r>
      <w:r>
        <w:rPr>
          <w:rFonts w:ascii="Palatino Linotype" w:hAnsi="Palatino Linotype"/>
          <w:i w:val="false"/>
          <w:iCs w:val="false"/>
          <w:sz w:val="22"/>
          <w:szCs w:val="22"/>
          <w:lang w:val="en-IE" w:eastAsia="zh-CN" w:bidi="hi-IN"/>
        </w:rPr>
        <w:t>(m.; sometimes f.): grave (usually ‘ditch’)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demetior, demetiri, demensus </w:t>
      </w:r>
      <w:r>
        <w:rPr>
          <w:rFonts w:ascii="Palatino Linotype" w:hAnsi="Palatino Linotype"/>
          <w:sz w:val="22"/>
          <w:szCs w:val="22"/>
          <w:lang w:val="en-IE" w:eastAsia="zh-CN" w:bidi="hi-IN"/>
        </w:rPr>
        <w:t>(4): to measure, measure out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modulus, -i</w:t>
      </w:r>
      <w:r>
        <w:rPr>
          <w:rFonts w:ascii="Palatino Linotype" w:hAnsi="Palatino Linotype"/>
          <w:sz w:val="22"/>
          <w:szCs w:val="22"/>
          <w:lang w:val="en-IE" w:eastAsia="zh-CN" w:bidi="hi-IN"/>
        </w:rPr>
        <w:t xml:space="preserve"> (m.): dimension, size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frusta marmoris:</w:t>
      </w:r>
      <w:r>
        <w:rPr>
          <w:rFonts w:ascii="Palatino Linotype" w:hAnsi="Palatino Linotype"/>
          <w:sz w:val="22"/>
          <w:szCs w:val="22"/>
          <w:lang w:val="en-IE" w:eastAsia="zh-CN" w:bidi="hi-IN"/>
        </w:rPr>
        <w:t xml:space="preserve"> </w:t>
      </w:r>
      <w:r>
        <w:rPr>
          <w:rFonts w:ascii="Palatino Linotype" w:hAnsi="Palatino Linotype"/>
          <w:i/>
          <w:iCs/>
          <w:sz w:val="22"/>
          <w:szCs w:val="22"/>
          <w:lang w:val="en-IE" w:eastAsia="zh-CN" w:bidi="hi-IN"/>
        </w:rPr>
        <w:t>frusta</w:t>
      </w:r>
      <w:r>
        <w:rPr>
          <w:rFonts w:ascii="Palatino Linotype" w:hAnsi="Palatino Linotype"/>
          <w:sz w:val="22"/>
          <w:szCs w:val="22"/>
          <w:lang w:val="en-IE" w:eastAsia="zh-CN" w:bidi="hi-IN"/>
        </w:rPr>
        <w:t xml:space="preserve"> is frequently used for scraps of food, so it seems to indicate very small pieces.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lignum, -i </w:t>
      </w:r>
      <w:r>
        <w:rPr>
          <w:rFonts w:ascii="Palatino Linotype" w:hAnsi="Palatino Linotype"/>
          <w:i w:val="false"/>
          <w:iCs w:val="false"/>
          <w:sz w:val="22"/>
          <w:szCs w:val="22"/>
          <w:lang w:val="en-IE" w:eastAsia="zh-CN" w:bidi="hi-IN"/>
        </w:rPr>
        <w:t>(n.): wood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curando...cadaveri</w:t>
      </w:r>
      <w:r>
        <w:rPr>
          <w:rFonts w:ascii="Palatino Linotype" w:hAnsi="Palatino Linotype"/>
          <w:sz w:val="22"/>
          <w:szCs w:val="22"/>
          <w:lang w:val="en-IE" w:eastAsia="zh-CN" w:bidi="hi-IN"/>
        </w:rPr>
        <w:t>: to take care of his corpse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codicilli, -orum </w:t>
      </w:r>
      <w:r>
        <w:rPr>
          <w:rFonts w:ascii="Palatino Linotype" w:hAnsi="Palatino Linotype"/>
          <w:i w:val="false"/>
          <w:iCs w:val="false"/>
          <w:sz w:val="22"/>
          <w:szCs w:val="22"/>
          <w:lang w:val="en-IE" w:eastAsia="zh-CN" w:bidi="hi-IN"/>
        </w:rPr>
        <w:t>(m.): short note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hostem: hostis </w:t>
      </w:r>
      <w:r>
        <w:rPr>
          <w:rFonts w:ascii="Palatino Linotype" w:hAnsi="Palatino Linotype"/>
          <w:i w:val="false"/>
          <w:iCs w:val="false"/>
          <w:sz w:val="22"/>
          <w:szCs w:val="22"/>
          <w:lang w:val="en-IE" w:eastAsia="zh-CN" w:bidi="hi-IN"/>
        </w:rPr>
        <w:t>was the word for non-Roman enemies; by declaring him this the Senate was making him an enemy of Rome, and thus able to be legally murdered by anyone who encountered him, who would get a portion of their estate, so it was a fairly attractive option if you were that sort of person.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nudi hominis: </w:t>
      </w:r>
      <w:r>
        <w:rPr>
          <w:rFonts w:ascii="Palatino Linotype" w:hAnsi="Palatino Linotype"/>
          <w:i w:val="false"/>
          <w:iCs w:val="false"/>
          <w:sz w:val="22"/>
          <w:szCs w:val="22"/>
          <w:lang w:val="en-IE" w:eastAsia="zh-CN" w:bidi="hi-IN"/>
        </w:rPr>
        <w:t>they stripped the man naked before this punishment.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cervix, cervicis </w:t>
      </w:r>
      <w:r>
        <w:rPr>
          <w:rFonts w:ascii="Palatino Linotype" w:hAnsi="Palatino Linotype"/>
          <w:i w:val="false"/>
          <w:iCs w:val="false"/>
          <w:sz w:val="22"/>
          <w:szCs w:val="22"/>
          <w:lang w:val="en-IE" w:eastAsia="zh-CN" w:bidi="hi-IN"/>
        </w:rPr>
        <w:t>(f.): neck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furca, -ae </w:t>
      </w:r>
      <w:r>
        <w:rPr>
          <w:rFonts w:ascii="Palatino Linotype" w:hAnsi="Palatino Linotype"/>
          <w:i w:val="false"/>
          <w:iCs w:val="false"/>
          <w:sz w:val="22"/>
          <w:szCs w:val="22"/>
          <w:lang w:val="en-IE" w:eastAsia="zh-CN" w:bidi="hi-IN"/>
        </w:rPr>
        <w:t>(f.): fork; in this a man had his neck stuck into a forked pole and his hands then lashed to it.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virga,-ae </w:t>
      </w:r>
      <w:r>
        <w:rPr>
          <w:rFonts w:ascii="Palatino Linotype" w:hAnsi="Palatino Linotype"/>
          <w:i w:val="false"/>
          <w:iCs w:val="false"/>
          <w:sz w:val="22"/>
          <w:szCs w:val="22"/>
          <w:lang w:val="en-IE" w:eastAsia="zh-CN" w:bidi="hi-IN"/>
        </w:rPr>
        <w:t>(f.): rod, a switch for flogging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temptataque utriusque acie: </w:t>
      </w:r>
      <w:r>
        <w:rPr>
          <w:rFonts w:ascii="Palatino Linotype" w:hAnsi="Palatino Linotype"/>
          <w:i w:val="false"/>
          <w:iCs w:val="false"/>
          <w:sz w:val="22"/>
          <w:szCs w:val="22"/>
          <w:lang w:val="en-IE" w:eastAsia="zh-CN" w:bidi="hi-IN"/>
        </w:rPr>
        <w:t xml:space="preserve">he tested each edge for the sharpest one to plunge into himself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condidit:</w:t>
      </w:r>
      <w:r>
        <w:rPr>
          <w:rFonts w:ascii="Palatino Linotype" w:hAnsi="Palatino Linotype"/>
          <w:i w:val="false"/>
          <w:iCs w:val="false"/>
          <w:sz w:val="22"/>
          <w:szCs w:val="22"/>
          <w:lang w:val="en-IE" w:eastAsia="zh-CN" w:bidi="hi-IN"/>
        </w:rPr>
        <w:t xml:space="preserve"> he put them away (not ‘he buried them in himself’ which would actually be a very logical choice to opt for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modo...modo: </w:t>
      </w:r>
      <w:r>
        <w:rPr>
          <w:rFonts w:ascii="Palatino Linotype" w:hAnsi="Palatino Linotype"/>
          <w:i w:val="false"/>
          <w:iCs w:val="false"/>
          <w:sz w:val="22"/>
          <w:szCs w:val="22"/>
          <w:lang w:val="en-IE" w:eastAsia="zh-CN" w:bidi="hi-IN"/>
        </w:rPr>
        <w:t>sometimes...sometimes</w:t>
      </w:r>
      <w:r>
        <w:rPr>
          <w:rFonts w:ascii="Palatino Linotype" w:hAnsi="Palatino Linotype"/>
          <w:i/>
          <w:iCs/>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causor</w:t>
      </w:r>
      <w:r>
        <w:rPr>
          <w:rFonts w:ascii="Palatino Linotype" w:hAnsi="Palatino Linotype"/>
          <w:i w:val="false"/>
          <w:iCs w:val="false"/>
          <w:sz w:val="22"/>
          <w:szCs w:val="22"/>
          <w:lang w:val="en-IE" w:eastAsia="zh-CN" w:bidi="hi-IN"/>
        </w:rPr>
        <w:t xml:space="preserve"> (1.): to debate, discuss, plead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plango, plangere, planxi, planctum:</w:t>
      </w:r>
      <w:r>
        <w:rPr>
          <w:rFonts w:ascii="Palatino Linotype" w:hAnsi="Palatino Linotype"/>
          <w:i w:val="false"/>
          <w:iCs w:val="false"/>
          <w:sz w:val="22"/>
          <w:szCs w:val="22"/>
          <w:lang w:val="en-IE" w:eastAsia="zh-CN" w:bidi="hi-IN"/>
        </w:rPr>
        <w:t xml:space="preserve"> this verb describes the physical movements that would accompany a lament, such as beating the breast, wringing hands, and such.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ad mortem capessendam</w:t>
      </w:r>
      <w:r>
        <w:rPr>
          <w:rFonts w:ascii="Palatino Linotype" w:hAnsi="Palatino Linotype"/>
          <w:sz w:val="22"/>
          <w:szCs w:val="22"/>
          <w:lang w:val="en-IE" w:eastAsia="zh-CN" w:bidi="hi-IN"/>
        </w:rPr>
        <w:t xml:space="preserve">: this gerundive by attraction is tricky to translate: literally it = ‘death to be eagerly sought’; however the </w:t>
      </w:r>
      <w:r>
        <w:rPr>
          <w:rFonts w:ascii="Palatino Linotype" w:hAnsi="Palatino Linotype"/>
          <w:i/>
          <w:iCs/>
          <w:sz w:val="22"/>
          <w:szCs w:val="22"/>
          <w:lang w:val="en-IE" w:eastAsia="zh-CN" w:bidi="hi-IN"/>
        </w:rPr>
        <w:t xml:space="preserve">ad </w:t>
      </w:r>
      <w:r>
        <w:rPr>
          <w:rFonts w:ascii="Palatino Linotype" w:hAnsi="Palatino Linotype"/>
          <w:i w:val="false"/>
          <w:iCs w:val="false"/>
          <w:sz w:val="22"/>
          <w:szCs w:val="22"/>
          <w:lang w:val="en-IE" w:eastAsia="zh-CN" w:bidi="hi-IN"/>
        </w:rPr>
        <w:t xml:space="preserve">introduces a purpose clause so you translate it as one. To make this work in English you have to make the gerundive active, though. Translate as ‘to seek death eagerly’ or something along those lines.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exemplo: </w:t>
      </w:r>
      <w:r>
        <w:rPr>
          <w:rFonts w:ascii="Palatino Linotype" w:hAnsi="Palatino Linotype"/>
          <w:i w:val="false"/>
          <w:iCs w:val="false"/>
          <w:sz w:val="22"/>
          <w:szCs w:val="22"/>
          <w:lang w:val="en-IE" w:eastAsia="zh-CN" w:bidi="hi-IN"/>
        </w:rPr>
        <w:t xml:space="preserve">i.e. by killing themselves. An </w:t>
      </w:r>
      <w:r>
        <w:rPr>
          <w:rFonts w:ascii="Palatino Linotype" w:hAnsi="Palatino Linotype"/>
          <w:i/>
          <w:iCs/>
          <w:sz w:val="22"/>
          <w:szCs w:val="22"/>
          <w:lang w:val="en-IE" w:eastAsia="zh-CN" w:bidi="hi-IN"/>
        </w:rPr>
        <w:t xml:space="preserve">exemplum </w:t>
      </w:r>
      <w:r>
        <w:rPr>
          <w:rFonts w:ascii="Palatino Linotype" w:hAnsi="Palatino Linotype"/>
          <w:i w:val="false"/>
          <w:iCs w:val="false"/>
          <w:sz w:val="22"/>
          <w:szCs w:val="22"/>
          <w:lang w:val="en-IE" w:eastAsia="zh-CN" w:bidi="hi-IN"/>
        </w:rPr>
        <w:t>is a moral example of the sort that Roman historiography, oratory, biography, etc. are packed with.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iuvo, iuvare, iuvi, iutum: </w:t>
      </w:r>
      <w:r>
        <w:rPr>
          <w:rFonts w:ascii="Palatino Linotype" w:hAnsi="Palatino Linotype"/>
          <w:i w:val="false"/>
          <w:iCs w:val="false"/>
          <w:sz w:val="22"/>
          <w:szCs w:val="22"/>
          <w:lang w:val="en-IE" w:eastAsia="zh-CN" w:bidi="hi-IN"/>
        </w:rPr>
        <w:t xml:space="preserve">to encourage (not ‘help’ except by encouraging). This is also in a result clause, but with </w:t>
      </w:r>
      <w:r>
        <w:rPr>
          <w:rFonts w:ascii="Palatino Linotype" w:hAnsi="Palatino Linotype"/>
          <w:i/>
          <w:iCs/>
          <w:sz w:val="22"/>
          <w:szCs w:val="22"/>
          <w:lang w:val="en-IE" w:eastAsia="zh-CN" w:bidi="hi-IN"/>
        </w:rPr>
        <w:t>ut.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segnitiem: </w:t>
      </w:r>
      <w:r>
        <w:rPr>
          <w:rFonts w:ascii="Palatino Linotype" w:hAnsi="Palatino Linotype"/>
          <w:i w:val="false"/>
          <w:iCs w:val="false"/>
          <w:sz w:val="22"/>
          <w:szCs w:val="22"/>
          <w:lang w:val="en-IE" w:eastAsia="zh-CN" w:bidi="hi-IN"/>
        </w:rPr>
        <w:t xml:space="preserve">this is a rare form of </w:t>
      </w:r>
      <w:r>
        <w:rPr>
          <w:rFonts w:ascii="Palatino Linotype" w:hAnsi="Palatino Linotype"/>
          <w:i/>
          <w:iCs/>
          <w:sz w:val="22"/>
          <w:szCs w:val="22"/>
          <w:lang w:val="en-IE" w:eastAsia="zh-CN" w:bidi="hi-IN"/>
        </w:rPr>
        <w:t xml:space="preserve">segnitia, </w:t>
      </w:r>
      <w:r>
        <w:rPr>
          <w:rFonts w:ascii="Palatino Linotype" w:hAnsi="Palatino Linotype"/>
          <w:i w:val="false"/>
          <w:iCs w:val="false"/>
          <w:sz w:val="22"/>
          <w:szCs w:val="22"/>
          <w:lang w:val="en-IE" w:eastAsia="zh-CN" w:bidi="hi-IN"/>
        </w:rPr>
        <w:t>‘slowness’ ‘delaying’. Both are feminine nouns.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increpo </w:t>
      </w:r>
      <w:r>
        <w:rPr>
          <w:rFonts w:ascii="Palatino Linotype" w:hAnsi="Palatino Linotype"/>
          <w:i w:val="false"/>
          <w:iCs w:val="false"/>
          <w:sz w:val="22"/>
          <w:szCs w:val="22"/>
          <w:lang w:val="en-IE" w:eastAsia="zh-CN" w:bidi="hi-IN"/>
        </w:rPr>
        <w:t>(1): to rebuke, censure, reprove, etc. loudly. Emphasis on the loud part as well as the criticism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lang w:val="en-IE" w:eastAsia="zh-CN" w:bidi="hi-IN"/>
        </w:rPr>
        <w:t>οὐ πρέπει Νέρωνι, οὐ πρέπει: ‘it is not fitting for Nero, it is not fitting”.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lang w:val="en-IE" w:eastAsia="zh-CN" w:bidi="hi-IN"/>
        </w:rPr>
        <w:t>νήφειν δεῖ ἐν τοῖς τοιούτοις: it is necessary to be calm (νήφειν means ‘to be sober’, but not in the drinking sense) in such [times/moments/crises].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lang w:val="en-IE" w:eastAsia="zh-CN" w:bidi="hi-IN"/>
        </w:rPr>
        <w:t xml:space="preserve">ἄγε ἔγειρε σεαυτόν: come (ἄγε = </w:t>
      </w:r>
      <w:r>
        <w:rPr>
          <w:rFonts w:ascii="Palatino Linotype" w:hAnsi="Palatino Linotype"/>
          <w:i/>
          <w:iCs/>
          <w:sz w:val="22"/>
          <w:szCs w:val="22"/>
          <w:lang w:val="en-IE" w:eastAsia="zh-CN" w:bidi="hi-IN"/>
        </w:rPr>
        <w:t>age</w:t>
      </w:r>
      <w:r>
        <w:rPr>
          <w:rFonts w:ascii="Palatino Linotype" w:hAnsi="Palatino Linotype"/>
          <w:sz w:val="22"/>
          <w:szCs w:val="22"/>
          <w:lang w:val="en-IE" w:eastAsia="zh-CN" w:bidi="hi-IN"/>
        </w:rPr>
        <w:t>), rouse yourself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appropinquo</w:t>
      </w:r>
      <w:r>
        <w:rPr>
          <w:rFonts w:ascii="Palatino Linotype" w:hAnsi="Palatino Linotype"/>
          <w:sz w:val="22"/>
          <w:szCs w:val="22"/>
          <w:lang w:val="en-IE" w:eastAsia="zh-CN" w:bidi="hi-IN"/>
        </w:rPr>
        <w:t xml:space="preserve"> (1): to come close, near, to approach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quibus praeceptum erat</w:t>
      </w:r>
      <w:r>
        <w:rPr>
          <w:rFonts w:ascii="Palatino Linotype" w:hAnsi="Palatino Linotype"/>
          <w:sz w:val="22"/>
          <w:szCs w:val="22"/>
          <w:lang w:val="en-IE" w:eastAsia="zh-CN" w:bidi="hi-IN"/>
        </w:rPr>
        <w:t>: this is an impersonal construction “to whom it had been ordered” = “who had been ordered”; this then introduces an indirect command.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trepidanter: </w:t>
      </w:r>
      <w:r>
        <w:rPr>
          <w:rFonts w:ascii="Palatino Linotype" w:hAnsi="Palatino Linotype"/>
          <w:i w:val="false"/>
          <w:iCs w:val="false"/>
          <w:sz w:val="22"/>
          <w:szCs w:val="22"/>
          <w:lang w:val="en-IE" w:eastAsia="zh-CN" w:bidi="hi-IN"/>
        </w:rPr>
        <w:t>fearfully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effor, -fari, fatus: </w:t>
      </w:r>
      <w:r>
        <w:rPr>
          <w:rFonts w:ascii="Palatino Linotype" w:hAnsi="Palatino Linotype"/>
          <w:i w:val="false"/>
          <w:iCs w:val="false"/>
          <w:sz w:val="22"/>
          <w:szCs w:val="22"/>
          <w:lang w:val="en-IE" w:eastAsia="zh-CN" w:bidi="hi-IN"/>
        </w:rPr>
        <w:t>to say speak.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lang w:val="en-IE" w:eastAsia="zh-CN" w:bidi="hi-IN"/>
        </w:rPr>
        <w:t xml:space="preserve">'Ἵππων μ᾽ ὠκυπόδων ἀμφὶ κτύπος οὔατα βάλλει: this is a quotation from </w:t>
      </w:r>
      <w:r>
        <w:rPr>
          <w:rFonts w:ascii="Palatino Linotype" w:hAnsi="Palatino Linotype"/>
          <w:i/>
          <w:iCs/>
          <w:sz w:val="22"/>
          <w:szCs w:val="22"/>
          <w:lang w:val="en-IE" w:eastAsia="zh-CN" w:bidi="hi-IN"/>
        </w:rPr>
        <w:t xml:space="preserve">Iliad </w:t>
      </w:r>
      <w:r>
        <w:rPr>
          <w:rFonts w:ascii="Palatino Linotype" w:hAnsi="Palatino Linotype"/>
          <w:i w:val="false"/>
          <w:iCs w:val="false"/>
          <w:sz w:val="22"/>
          <w:szCs w:val="22"/>
          <w:lang w:val="en-IE" w:eastAsia="zh-CN" w:bidi="hi-IN"/>
        </w:rPr>
        <w:t>10.535. “The thunder of swift horses strikes my ears”.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adigo, adigere, adegi, adactum: </w:t>
      </w:r>
      <w:r>
        <w:rPr>
          <w:rFonts w:ascii="Palatino Linotype" w:hAnsi="Palatino Linotype"/>
          <w:i w:val="false"/>
          <w:iCs w:val="false"/>
          <w:sz w:val="22"/>
          <w:szCs w:val="22"/>
          <w:lang w:val="en-IE" w:eastAsia="zh-CN" w:bidi="hi-IN"/>
        </w:rPr>
        <w:t>‘to drive home” (in the sense of plunging a weapon into oneself)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Epaphroditus a libellis</w:t>
      </w:r>
      <w:r>
        <w:rPr>
          <w:rFonts w:ascii="Palatino Linotype" w:hAnsi="Palatino Linotype"/>
          <w:sz w:val="22"/>
          <w:szCs w:val="22"/>
          <w:lang w:val="en-IE" w:eastAsia="zh-CN" w:bidi="hi-IN"/>
        </w:rPr>
        <w:t xml:space="preserve">: </w:t>
      </w:r>
      <w:r>
        <w:rPr>
          <w:rFonts w:ascii="Palatino Linotype" w:hAnsi="Palatino Linotype"/>
          <w:i/>
          <w:iCs/>
          <w:sz w:val="22"/>
          <w:szCs w:val="22"/>
          <w:lang w:val="en-IE" w:eastAsia="zh-CN" w:bidi="hi-IN"/>
        </w:rPr>
        <w:t>a libellis</w:t>
      </w:r>
      <w:r>
        <w:rPr>
          <w:rFonts w:ascii="Palatino Linotype" w:hAnsi="Palatino Linotype"/>
          <w:sz w:val="22"/>
          <w:szCs w:val="22"/>
          <w:lang w:val="en-IE" w:eastAsia="zh-CN" w:bidi="hi-IN"/>
        </w:rPr>
        <w:t xml:space="preserve"> means that he was Nero’s private secretary. He survived the fall of Nero, but was exiled by Domitian and executed in 95.</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irrumpenti centurioni...simulanti</w:t>
      </w:r>
      <w:r>
        <w:rPr>
          <w:rFonts w:ascii="Palatino Linotype" w:hAnsi="Palatino Linotype"/>
          <w:sz w:val="22"/>
          <w:szCs w:val="22"/>
          <w:lang w:val="en-IE" w:eastAsia="zh-CN" w:bidi="hi-IN"/>
        </w:rPr>
        <w:t xml:space="preserve">: go down to </w:t>
      </w:r>
      <w:r>
        <w:rPr>
          <w:rFonts w:ascii="Palatino Linotype" w:hAnsi="Palatino Linotype"/>
          <w:i/>
          <w:iCs/>
          <w:sz w:val="22"/>
          <w:szCs w:val="22"/>
          <w:lang w:val="en-IE" w:eastAsia="zh-CN" w:bidi="hi-IN"/>
        </w:rPr>
        <w:t>respondit</w:t>
      </w:r>
      <w:r>
        <w:rPr>
          <w:rFonts w:ascii="Palatino Linotype" w:hAnsi="Palatino Linotype"/>
          <w:sz w:val="22"/>
          <w:szCs w:val="22"/>
          <w:lang w:val="en-IE" w:eastAsia="zh-CN" w:bidi="hi-IN"/>
        </w:rPr>
        <w:t xml:space="preserve"> for the main verb. </w:t>
      </w:r>
      <w:r>
        <w:rPr>
          <w:rFonts w:ascii="Palatino Linotype" w:hAnsi="Palatino Linotype"/>
          <w:i/>
          <w:iCs/>
          <w:sz w:val="22"/>
          <w:szCs w:val="22"/>
          <w:lang w:val="en-IE" w:eastAsia="zh-CN" w:bidi="hi-IN"/>
        </w:rPr>
        <w:t xml:space="preserve">Simulanti </w:t>
      </w:r>
      <w:r>
        <w:rPr>
          <w:rFonts w:ascii="Palatino Linotype" w:hAnsi="Palatino Linotype"/>
          <w:i w:val="false"/>
          <w:iCs w:val="false"/>
          <w:sz w:val="22"/>
          <w:szCs w:val="22"/>
          <w:lang w:val="en-IE" w:eastAsia="zh-CN" w:bidi="hi-IN"/>
        </w:rPr>
        <w:t>then introduces an indirect speech clause (</w:t>
      </w:r>
      <w:r>
        <w:rPr>
          <w:rFonts w:ascii="Palatino Linotype" w:hAnsi="Palatino Linotype"/>
          <w:i/>
          <w:iCs/>
          <w:sz w:val="22"/>
          <w:szCs w:val="22"/>
          <w:lang w:val="en-IE" w:eastAsia="zh-CN" w:bidi="hi-IN"/>
        </w:rPr>
        <w:t>se venisse</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paenula ad vulnus adposita:</w:t>
      </w:r>
      <w:r>
        <w:rPr>
          <w:rFonts w:ascii="Palatino Linotype" w:hAnsi="Palatino Linotype"/>
          <w:sz w:val="22"/>
          <w:szCs w:val="22"/>
          <w:lang w:val="en-IE" w:eastAsia="zh-CN" w:bidi="hi-IN"/>
        </w:rPr>
        <w:t xml:space="preserve"> this is an ablative construction, but there’s a number of options here, so see what you think yourself about how Suetonius might be using grammar here (or not).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sero: </w:t>
      </w:r>
      <w:r>
        <w:rPr>
          <w:rFonts w:ascii="Palatino Linotype" w:hAnsi="Palatino Linotype"/>
          <w:i w:val="false"/>
          <w:iCs w:val="false"/>
          <w:sz w:val="22"/>
          <w:szCs w:val="22"/>
          <w:lang w:val="en-IE" w:eastAsia="zh-CN" w:bidi="hi-IN"/>
        </w:rPr>
        <w:t>too late.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haec est fides:</w:t>
      </w:r>
      <w:r>
        <w:rPr>
          <w:rFonts w:ascii="Palatino Linotype" w:hAnsi="Palatino Linotype"/>
          <w:sz w:val="22"/>
          <w:szCs w:val="22"/>
          <w:lang w:val="en-IE" w:eastAsia="zh-CN" w:bidi="hi-IN"/>
        </w:rPr>
        <w:t xml:space="preserve"> I am impressed that Nero can both be sarcastic and also have a point in his dying moment.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deficio, -ficere, -feci, -fectum: </w:t>
      </w:r>
      <w:r>
        <w:rPr>
          <w:rFonts w:ascii="Palatino Linotype" w:hAnsi="Palatino Linotype"/>
          <w:i w:val="false"/>
          <w:iCs w:val="false"/>
          <w:sz w:val="22"/>
          <w:szCs w:val="22"/>
          <w:lang w:val="en-IE" w:eastAsia="zh-CN" w:bidi="hi-IN"/>
        </w:rPr>
        <w:t>‘to leave’; another euphemism for dying.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usque: </w:t>
      </w:r>
      <w:r>
        <w:rPr>
          <w:rFonts w:ascii="Palatino Linotype" w:hAnsi="Palatino Linotype"/>
          <w:i w:val="false"/>
          <w:iCs w:val="false"/>
          <w:sz w:val="22"/>
          <w:szCs w:val="22"/>
          <w:lang w:val="en-IE" w:eastAsia="zh-CN" w:bidi="hi-IN"/>
        </w:rPr>
        <w:t xml:space="preserve">is followed by a result clause but with </w:t>
      </w:r>
      <w:r>
        <w:rPr>
          <w:rFonts w:ascii="Palatino Linotype" w:hAnsi="Palatino Linotype"/>
          <w:i/>
          <w:iCs/>
          <w:sz w:val="22"/>
          <w:szCs w:val="22"/>
          <w:lang w:val="en-IE" w:eastAsia="zh-CN" w:bidi="hi-IN"/>
        </w:rPr>
        <w:t xml:space="preserve">ad </w:t>
      </w:r>
      <w:r>
        <w:rPr>
          <w:rFonts w:ascii="Palatino Linotype" w:hAnsi="Palatino Linotype"/>
          <w:i w:val="false"/>
          <w:iCs w:val="false"/>
          <w:sz w:val="22"/>
          <w:szCs w:val="22"/>
          <w:lang w:val="en-IE" w:eastAsia="zh-CN" w:bidi="hi-IN"/>
        </w:rPr>
        <w:t xml:space="preserve">and a noun, not an </w:t>
      </w:r>
      <w:r>
        <w:rPr>
          <w:rFonts w:ascii="Palatino Linotype" w:hAnsi="Palatino Linotype"/>
          <w:i/>
          <w:iCs/>
          <w:sz w:val="22"/>
          <w:szCs w:val="22"/>
          <w:lang w:val="en-IE" w:eastAsia="zh-CN" w:bidi="hi-IN"/>
        </w:rPr>
        <w:t xml:space="preserve">ut </w:t>
      </w:r>
      <w:r>
        <w:rPr>
          <w:rFonts w:ascii="Palatino Linotype" w:hAnsi="Palatino Linotype"/>
          <w:i w:val="false"/>
          <w:iCs w:val="false"/>
          <w:sz w:val="22"/>
          <w:szCs w:val="22"/>
          <w:lang w:val="en-IE" w:eastAsia="zh-CN" w:bidi="hi-IN"/>
        </w:rPr>
        <w:t>clause: ‘to tremble with fear’, ‘to shake with terror’.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visentium: </w:t>
      </w:r>
      <w:r>
        <w:rPr>
          <w:rFonts w:ascii="Palatino Linotype" w:hAnsi="Palatino Linotype"/>
          <w:i w:val="false"/>
          <w:iCs w:val="false"/>
          <w:sz w:val="22"/>
          <w:szCs w:val="22"/>
          <w:lang w:val="en-IE" w:eastAsia="zh-CN" w:bidi="hi-IN"/>
        </w:rPr>
        <w:t xml:space="preserve">this is a substantive use of the participle, ‘the onlookers’ ‘those who saw him’.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ne potestas … fieret:</w:t>
      </w:r>
      <w:r>
        <w:rPr>
          <w:rFonts w:ascii="Palatino Linotype" w:hAnsi="Palatino Linotype"/>
          <w:sz w:val="22"/>
          <w:szCs w:val="22"/>
          <w:lang w:val="en-IE" w:eastAsia="zh-CN" w:bidi="hi-IN"/>
        </w:rPr>
        <w:t xml:space="preserve">  ‘that there should be no power for anyone over his head’. Nero did not want his head cut off and brought back to and possibly displayed in Rome.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Icelus</w:t>
      </w:r>
      <w:r>
        <w:rPr>
          <w:rFonts w:ascii="Palatino Linotype" w:hAnsi="Palatino Linotype"/>
          <w:sz w:val="22"/>
          <w:szCs w:val="22"/>
          <w:lang w:val="en-IE" w:eastAsia="zh-CN" w:bidi="hi-IN"/>
        </w:rPr>
        <w:t>: a favourite of Galba’s, and was allegedly the person who brought the news of Nero’s death to Galba.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coniectus</w:t>
      </w:r>
      <w:r>
        <w:rPr>
          <w:rFonts w:ascii="Palatino Linotype" w:hAnsi="Palatino Linotype"/>
          <w:sz w:val="22"/>
          <w:szCs w:val="22"/>
          <w:lang w:val="en-IE" w:eastAsia="zh-CN" w:bidi="hi-IN"/>
        </w:rPr>
        <w:t>: he had been imprisoned as soon as the revolt had started</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L. The Burial of Nero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Funero </w:t>
      </w:r>
      <w:r>
        <w:rPr>
          <w:rFonts w:ascii="Palatino Linotype" w:hAnsi="Palatino Linotype"/>
          <w:i w:val="false"/>
          <w:iCs w:val="false"/>
          <w:sz w:val="22"/>
          <w:szCs w:val="22"/>
          <w:lang w:val="en-IE" w:eastAsia="zh-CN" w:bidi="hi-IN"/>
        </w:rPr>
        <w:t>(1): to buy with funeral rites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impensa, -ae </w:t>
      </w:r>
      <w:r>
        <w:rPr>
          <w:rFonts w:ascii="Palatino Linotype" w:hAnsi="Palatino Linotype"/>
          <w:i w:val="false"/>
          <w:iCs w:val="false"/>
          <w:sz w:val="22"/>
          <w:szCs w:val="22"/>
          <w:lang w:val="en-IE" w:eastAsia="zh-CN" w:bidi="hi-IN"/>
        </w:rPr>
        <w:t>(f.); cost, outlay, price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stragula, -ae </w:t>
      </w:r>
      <w:r>
        <w:rPr>
          <w:rFonts w:ascii="Palatino Linotype" w:hAnsi="Palatino Linotype"/>
          <w:i w:val="false"/>
          <w:iCs w:val="false"/>
          <w:sz w:val="22"/>
          <w:szCs w:val="22"/>
          <w:lang w:val="en-IE" w:eastAsia="zh-CN" w:bidi="hi-IN"/>
        </w:rPr>
        <w:t>(f): funeral shroud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utor, uti, usus </w:t>
      </w:r>
      <w:r>
        <w:rPr>
          <w:rFonts w:ascii="Palatino Linotype" w:hAnsi="Palatino Linotype"/>
          <w:i w:val="false"/>
          <w:iCs w:val="false"/>
          <w:sz w:val="22"/>
          <w:szCs w:val="22"/>
          <w:lang w:val="en-IE" w:eastAsia="zh-CN" w:bidi="hi-IN"/>
        </w:rPr>
        <w:t>(+ abl.)</w:t>
      </w:r>
      <w:r>
        <w:rPr>
          <w:rFonts w:ascii="Palatino Linotype" w:hAnsi="Palatino Linotype"/>
          <w:i/>
          <w:iCs/>
          <w:sz w:val="22"/>
          <w:szCs w:val="22"/>
          <w:lang w:val="en-IE" w:eastAsia="zh-CN" w:bidi="hi-IN"/>
        </w:rPr>
        <w:t xml:space="preserve">: </w:t>
      </w:r>
      <w:r>
        <w:rPr>
          <w:rFonts w:ascii="Palatino Linotype" w:hAnsi="Palatino Linotype"/>
          <w:i w:val="false"/>
          <w:iCs w:val="false"/>
          <w:sz w:val="22"/>
          <w:szCs w:val="22"/>
          <w:lang w:val="en-IE" w:eastAsia="zh-CN" w:bidi="hi-IN"/>
        </w:rPr>
        <w:t xml:space="preserve">‘to wear’ (not the most common use of </w:t>
      </w:r>
      <w:r>
        <w:rPr>
          <w:rFonts w:ascii="Palatino Linotype" w:hAnsi="Palatino Linotype"/>
          <w:i/>
          <w:iCs/>
          <w:sz w:val="22"/>
          <w:szCs w:val="22"/>
          <w:lang w:val="en-IE" w:eastAsia="zh-CN" w:bidi="hi-IN"/>
        </w:rPr>
        <w:t xml:space="preserve">utor, </w:t>
      </w:r>
      <w:r>
        <w:rPr>
          <w:rFonts w:ascii="Palatino Linotype" w:hAnsi="Palatino Linotype"/>
          <w:i w:val="false"/>
          <w:iCs w:val="false"/>
          <w:sz w:val="22"/>
          <w:szCs w:val="22"/>
          <w:lang w:val="en-IE" w:eastAsia="zh-CN" w:bidi="hi-IN"/>
        </w:rPr>
        <w:t>but common enough that you should be aware of the range of the verb and how flexible it is)</w:t>
      </w:r>
    </w:p>
    <w:p>
      <w:pPr>
        <w:pStyle w:val="Normal"/>
        <w:bidi w:val="0"/>
        <w:spacing w:lineRule="auto" w:line="240" w:before="0" w:after="0"/>
        <w:contextualSpacing/>
        <w:jc w:val="left"/>
        <w:rPr/>
      </w:pPr>
      <w:r>
        <w:rPr>
          <w:rFonts w:ascii="Palatino Linotype" w:hAnsi="Palatino Linotype"/>
          <w:i/>
          <w:iCs/>
          <w:sz w:val="22"/>
          <w:szCs w:val="22"/>
          <w:lang w:val="en-IE" w:eastAsia="zh-CN" w:bidi="hi-IN"/>
        </w:rPr>
        <w:t xml:space="preserve">Egloge et Alexandria: </w:t>
      </w:r>
      <w:r>
        <w:rPr>
          <w:rFonts w:ascii="Palatino Linotype" w:hAnsi="Palatino Linotype"/>
          <w:i w:val="false"/>
          <w:iCs w:val="false"/>
          <w:sz w:val="22"/>
          <w:szCs w:val="22"/>
          <w:lang w:val="en-IE" w:eastAsia="zh-CN" w:bidi="hi-IN"/>
        </w:rPr>
        <w:t xml:space="preserve">We have an inscription to Claudia Egloge which was found where Nero is thought to have committed suicide, Villa di Faonte. (There a blog post </w:t>
      </w:r>
      <w:hyperlink r:id="rId4">
        <w:r>
          <w:rPr>
            <w:rStyle w:val="Hyperlink"/>
            <w:rFonts w:ascii="Palatino Linotype" w:hAnsi="Palatino Linotype"/>
            <w:i w:val="false"/>
            <w:iCs w:val="false"/>
            <w:sz w:val="22"/>
            <w:szCs w:val="22"/>
            <w:lang w:val="en-IE" w:eastAsia="zh-CN" w:bidi="hi-IN"/>
          </w:rPr>
          <w:t>here</w:t>
        </w:r>
      </w:hyperlink>
      <w:r>
        <w:rPr>
          <w:rFonts w:ascii="Palatino Linotype" w:hAnsi="Palatino Linotype"/>
          <w:i w:val="false"/>
          <w:iCs w:val="false"/>
          <w:sz w:val="22"/>
          <w:szCs w:val="22"/>
          <w:lang w:val="en-IE" w:eastAsia="zh-CN" w:bidi="hi-IN"/>
        </w:rPr>
        <w:t xml:space="preserve"> about it.) She and Alexandria were his wet-nurses, who had cared for him as a baby and young child.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gentili Domitiorum monimento</w:t>
      </w:r>
      <w:r>
        <w:rPr>
          <w:rFonts w:ascii="Palatino Linotype" w:hAnsi="Palatino Linotype"/>
          <w:sz w:val="22"/>
          <w:szCs w:val="22"/>
          <w:lang w:val="en-IE" w:eastAsia="zh-CN" w:bidi="hi-IN"/>
        </w:rPr>
        <w:t xml:space="preserve">: </w:t>
      </w:r>
      <w:r>
        <w:rPr>
          <w:rFonts w:ascii="Palatino Linotype" w:hAnsi="Palatino Linotype"/>
          <w:i/>
          <w:iCs/>
          <w:sz w:val="22"/>
          <w:szCs w:val="22"/>
          <w:lang w:val="en-IE" w:eastAsia="zh-CN" w:bidi="hi-IN"/>
        </w:rPr>
        <w:t xml:space="preserve">monimento </w:t>
      </w:r>
      <w:r>
        <w:rPr>
          <w:rFonts w:ascii="Palatino Linotype" w:hAnsi="Palatino Linotype"/>
          <w:i w:val="false"/>
          <w:iCs w:val="false"/>
          <w:sz w:val="22"/>
          <w:szCs w:val="22"/>
          <w:lang w:val="en-IE" w:eastAsia="zh-CN" w:bidi="hi-IN"/>
        </w:rPr>
        <w:t xml:space="preserve">is usually spelt </w:t>
      </w:r>
      <w:r>
        <w:rPr>
          <w:rFonts w:ascii="Palatino Linotype" w:hAnsi="Palatino Linotype"/>
          <w:i/>
          <w:iCs/>
          <w:sz w:val="22"/>
          <w:szCs w:val="22"/>
          <w:lang w:val="en-IE" w:eastAsia="zh-CN" w:bidi="hi-IN"/>
        </w:rPr>
        <w:t xml:space="preserve">monumento; </w:t>
      </w:r>
      <w:r>
        <w:rPr>
          <w:rFonts w:ascii="Palatino Linotype" w:hAnsi="Palatino Linotype"/>
          <w:i w:val="false"/>
          <w:iCs w:val="false"/>
          <w:sz w:val="22"/>
          <w:szCs w:val="22"/>
          <w:lang w:val="en-IE" w:eastAsia="zh-CN" w:bidi="hi-IN"/>
        </w:rPr>
        <w:t xml:space="preserve">a </w:t>
      </w:r>
      <w:r>
        <w:rPr>
          <w:rFonts w:ascii="Palatino Linotype" w:hAnsi="Palatino Linotype"/>
          <w:i/>
          <w:iCs/>
          <w:sz w:val="22"/>
          <w:szCs w:val="22"/>
          <w:lang w:val="en-IE" w:eastAsia="zh-CN" w:bidi="hi-IN"/>
        </w:rPr>
        <w:t xml:space="preserve">gentile monimentum </w:t>
      </w:r>
      <w:r>
        <w:rPr>
          <w:rFonts w:ascii="Palatino Linotype" w:hAnsi="Palatino Linotype"/>
          <w:i w:val="false"/>
          <w:iCs w:val="false"/>
          <w:sz w:val="22"/>
          <w:szCs w:val="22"/>
          <w:lang w:val="en-IE" w:eastAsia="zh-CN" w:bidi="hi-IN"/>
        </w:rPr>
        <w:t xml:space="preserve">is a family tomb.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prospicitur: </w:t>
      </w:r>
      <w:r>
        <w:rPr>
          <w:rFonts w:ascii="Palatino Linotype" w:hAnsi="Palatino Linotype"/>
          <w:i w:val="false"/>
          <w:iCs w:val="false"/>
          <w:sz w:val="22"/>
          <w:szCs w:val="22"/>
          <w:lang w:val="en-IE" w:eastAsia="zh-CN" w:bidi="hi-IN"/>
        </w:rPr>
        <w:t>is seen, is viewed, is visible.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colli Hortulorum</w:t>
      </w:r>
      <w:r>
        <w:rPr>
          <w:rFonts w:ascii="Palatino Linotype" w:hAnsi="Palatino Linotype"/>
          <w:sz w:val="22"/>
          <w:szCs w:val="22"/>
          <w:lang w:val="en-IE" w:eastAsia="zh-CN" w:bidi="hi-IN"/>
        </w:rPr>
        <w:t>: this is now called the Pincio. It was a location of many villas with gardens (including the famous Gardens of Sallust) and was outside the city walls until the Emperor Aurelian extended them, and thus could be used for family tombs.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Lunensis, -e</w:t>
      </w:r>
      <w:r>
        <w:rPr>
          <w:rFonts w:ascii="Palatino Linotype" w:hAnsi="Palatino Linotype"/>
          <w:sz w:val="22"/>
          <w:szCs w:val="22"/>
          <w:lang w:val="en-IE" w:eastAsia="zh-CN" w:bidi="hi-IN"/>
        </w:rPr>
        <w:t xml:space="preserve"> (adj.): from Luna (this is now what is called Carrera Marble).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Thasius, -a, um</w:t>
      </w:r>
      <w:r>
        <w:rPr>
          <w:rFonts w:ascii="Palatino Linotype" w:hAnsi="Palatino Linotype"/>
          <w:sz w:val="22"/>
          <w:szCs w:val="22"/>
          <w:lang w:val="en-IE" w:eastAsia="zh-CN" w:bidi="hi-IN"/>
        </w:rPr>
        <w:t xml:space="preserve">: from Thasos, an island off Thrace which produced a grey marble, which was not that that desirable.           </w:t>
      </w:r>
    </w:p>
    <w:p>
      <w:pPr>
        <w:pStyle w:val="Normal"/>
        <w:bidi w:val="0"/>
        <w:spacing w:lineRule="auto" w:line="240" w:before="0" w:after="0"/>
        <w:contextualSpacing/>
        <w:jc w:val="left"/>
        <w:rPr>
          <w:rFonts w:ascii="Palatino Linotype" w:hAnsi="Palatino Linotype"/>
          <w:b/>
          <w:bCs/>
          <w:sz w:val="22"/>
          <w:szCs w:val="22"/>
          <w:lang w:val="en-IE" w:eastAsia="zh-CN" w:bidi="hi-IN"/>
        </w:rPr>
      </w:pPr>
      <w:r>
        <w:rPr>
          <w:rFonts w:ascii="Palatino Linotype" w:hAnsi="Palatino Linotype"/>
          <w:b/>
          <w:bCs/>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LI A physical description of Nero</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lang w:val="en-IE" w:eastAsia="zh-CN" w:bidi="hi-IN"/>
        </w:rPr>
        <w:t xml:space="preserve">Suetonius always has a physical description of his imperial subjects, and it is an important feature of his biographical structuring and choice. </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iustus, -a, -um (adj.): </w:t>
      </w:r>
      <w:r>
        <w:rPr>
          <w:rFonts w:ascii="Palatino Linotype" w:hAnsi="Palatino Linotype"/>
          <w:i w:val="false"/>
          <w:iCs w:val="false"/>
          <w:sz w:val="22"/>
          <w:szCs w:val="22"/>
          <w:lang w:val="en-IE" w:eastAsia="zh-CN" w:bidi="hi-IN"/>
        </w:rPr>
        <w:t xml:space="preserve">‘average’ (this is not a very common translation of this adjective).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maculosus, -a, -um (adj.): </w:t>
      </w:r>
      <w:r>
        <w:rPr>
          <w:rFonts w:ascii="Palatino Linotype" w:hAnsi="Palatino Linotype"/>
          <w:i w:val="false"/>
          <w:iCs w:val="false"/>
          <w:sz w:val="22"/>
          <w:szCs w:val="22"/>
          <w:lang w:val="en-IE" w:eastAsia="zh-CN" w:bidi="hi-IN"/>
        </w:rPr>
        <w:t>spotty, mottled, defiled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subflavus, -a, um: </w:t>
      </w:r>
      <w:r>
        <w:rPr>
          <w:rFonts w:ascii="Palatino Linotype" w:hAnsi="Palatino Linotype"/>
          <w:i w:val="false"/>
          <w:iCs w:val="false"/>
          <w:sz w:val="22"/>
          <w:szCs w:val="22"/>
          <w:lang w:val="en-IE" w:eastAsia="zh-CN" w:bidi="hi-IN"/>
        </w:rPr>
        <w:t>light blond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venustus, -a, um: </w:t>
      </w:r>
      <w:r>
        <w:rPr>
          <w:rFonts w:ascii="Palatino Linotype" w:hAnsi="Palatino Linotype"/>
          <w:i w:val="false"/>
          <w:iCs w:val="false"/>
          <w:sz w:val="22"/>
          <w:szCs w:val="22"/>
          <w:lang w:val="en-IE" w:eastAsia="zh-CN" w:bidi="hi-IN"/>
        </w:rPr>
        <w:t>pleasing, graceful, elegant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caesis:</w:t>
      </w:r>
      <w:r>
        <w:rPr>
          <w:rFonts w:ascii="Palatino Linotype" w:hAnsi="Palatino Linotype"/>
          <w:i w:val="false"/>
          <w:iCs w:val="false"/>
          <w:sz w:val="22"/>
          <w:szCs w:val="22"/>
          <w:lang w:val="en-IE" w:eastAsia="zh-CN" w:bidi="hi-IN"/>
        </w:rPr>
        <w:t xml:space="preserve"> this is from</w:t>
      </w:r>
      <w:r>
        <w:rPr>
          <w:rFonts w:ascii="Palatino Linotype" w:hAnsi="Palatino Linotype"/>
          <w:i/>
          <w:iCs/>
          <w:sz w:val="22"/>
          <w:szCs w:val="22"/>
          <w:lang w:val="en-IE" w:eastAsia="zh-CN" w:bidi="hi-IN"/>
        </w:rPr>
        <w:t xml:space="preserve"> caesius -a, -um</w:t>
      </w:r>
      <w:r>
        <w:rPr>
          <w:rFonts w:ascii="Palatino Linotype" w:hAnsi="Palatino Linotype"/>
          <w:i w:val="false"/>
          <w:iCs w:val="false"/>
          <w:sz w:val="22"/>
          <w:szCs w:val="22"/>
          <w:lang w:val="en-IE" w:eastAsia="zh-CN" w:bidi="hi-IN"/>
        </w:rPr>
        <w:t xml:space="preserve"> (which is connected to</w:t>
      </w:r>
      <w:r>
        <w:rPr>
          <w:rFonts w:ascii="Palatino Linotype" w:hAnsi="Palatino Linotype"/>
          <w:i/>
          <w:iCs/>
          <w:sz w:val="22"/>
          <w:szCs w:val="22"/>
          <w:lang w:val="en-IE" w:eastAsia="zh-CN" w:bidi="hi-IN"/>
        </w:rPr>
        <w:t xml:space="preserve"> caerulus</w:t>
      </w:r>
      <w:r>
        <w:rPr>
          <w:rFonts w:ascii="Palatino Linotype" w:hAnsi="Palatino Linotype"/>
          <w:i w:val="false"/>
          <w:iCs w:val="false"/>
          <w:sz w:val="22"/>
          <w:szCs w:val="22"/>
          <w:lang w:val="en-IE" w:eastAsia="zh-CN" w:bidi="hi-IN"/>
        </w:rPr>
        <w:t>)</w:t>
      </w:r>
      <w:r>
        <w:rPr>
          <w:rFonts w:ascii="Palatino Linotype" w:hAnsi="Palatino Linotype"/>
          <w:i/>
          <w:iCs/>
          <w:sz w:val="22"/>
          <w:szCs w:val="22"/>
          <w:u w:val="none"/>
          <w:lang w:val="en-IE" w:eastAsia="zh-CN" w:bidi="hi-IN"/>
        </w:rPr>
        <w:t xml:space="preserve"> </w:t>
      </w:r>
      <w:r>
        <w:rPr>
          <w:rFonts w:ascii="Palatino Linotype" w:hAnsi="Palatino Linotype"/>
          <w:i w:val="false"/>
          <w:iCs w:val="false"/>
          <w:sz w:val="22"/>
          <w:szCs w:val="22"/>
          <w:u w:val="none"/>
          <w:lang w:val="en-IE" w:eastAsia="zh-CN" w:bidi="hi-IN"/>
        </w:rPr>
        <w:t>which means ‘blueish gray’ or ‘gray’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hebes, -etis </w:t>
      </w:r>
      <w:r>
        <w:rPr>
          <w:rFonts w:ascii="Palatino Linotype" w:hAnsi="Palatino Linotype"/>
          <w:i w:val="false"/>
          <w:iCs w:val="false"/>
          <w:sz w:val="22"/>
          <w:szCs w:val="22"/>
          <w:u w:val="none"/>
          <w:lang w:val="en-IE" w:eastAsia="zh-CN" w:bidi="hi-IN"/>
        </w:rPr>
        <w:t>(adj.): dull, dim.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gracilis, -e </w:t>
      </w:r>
      <w:r>
        <w:rPr>
          <w:rFonts w:ascii="Palatino Linotype" w:hAnsi="Palatino Linotype"/>
          <w:i w:val="false"/>
          <w:iCs w:val="false"/>
          <w:sz w:val="22"/>
          <w:szCs w:val="22"/>
          <w:u w:val="none"/>
          <w:lang w:val="en-IE" w:eastAsia="zh-CN" w:bidi="hi-IN"/>
        </w:rPr>
        <w:t>(adj.): slender, thin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valetudo, inis </w:t>
      </w:r>
      <w:r>
        <w:rPr>
          <w:rFonts w:ascii="Palatino Linotype" w:hAnsi="Palatino Linotype"/>
          <w:i w:val="false"/>
          <w:iCs w:val="false"/>
          <w:sz w:val="22"/>
          <w:szCs w:val="22"/>
          <w:u w:val="none"/>
          <w:lang w:val="en-IE" w:eastAsia="zh-CN" w:bidi="hi-IN"/>
        </w:rPr>
        <w:t>(f.): health, condition of the body</w:t>
      </w:r>
    </w:p>
    <w:p>
      <w:pPr>
        <w:pStyle w:val="Normal"/>
        <w:bidi w:val="0"/>
        <w:spacing w:lineRule="auto" w:line="240" w:before="0" w:after="0"/>
        <w:contextualSpacing/>
        <w:jc w:val="left"/>
        <w:rPr/>
      </w:pPr>
      <w:r>
        <w:rPr>
          <w:rFonts w:ascii="Palatino Linotype" w:hAnsi="Palatino Linotype"/>
          <w:i/>
          <w:iCs/>
          <w:sz w:val="22"/>
          <w:szCs w:val="22"/>
          <w:u w:val="none"/>
          <w:lang w:val="en-IE" w:eastAsia="zh-CN" w:bidi="hi-IN"/>
        </w:rPr>
        <w:t xml:space="preserve">qui...esset: </w:t>
      </w:r>
      <w:r>
        <w:rPr>
          <w:rFonts w:ascii="Palatino Linotype" w:hAnsi="Palatino Linotype"/>
          <w:i w:val="false"/>
          <w:iCs w:val="false"/>
          <w:sz w:val="22"/>
          <w:szCs w:val="22"/>
          <w:u w:val="none"/>
          <w:lang w:val="en-IE" w:eastAsia="zh-CN" w:bidi="hi-IN"/>
        </w:rPr>
        <w:t xml:space="preserve">this is a concessive use of the relative clause of characteristic (see </w:t>
      </w:r>
      <w:hyperlink r:id="rId5">
        <w:r>
          <w:rPr>
            <w:rStyle w:val="Hyperlink"/>
            <w:rFonts w:ascii="Palatino Linotype" w:hAnsi="Palatino Linotype"/>
            <w:i w:val="false"/>
            <w:iCs w:val="false"/>
            <w:sz w:val="22"/>
            <w:szCs w:val="22"/>
            <w:u w:val="none"/>
            <w:lang w:val="en-IE" w:eastAsia="zh-CN" w:bidi="hi-IN"/>
          </w:rPr>
          <w:t>Allen and Greenough 535e</w:t>
        </w:r>
      </w:hyperlink>
      <w:r>
        <w:rPr>
          <w:rFonts w:ascii="Palatino Linotype" w:hAnsi="Palatino Linotype"/>
          <w:i w:val="false"/>
          <w:iCs w:val="false"/>
          <w:sz w:val="22"/>
          <w:szCs w:val="22"/>
          <w:u w:val="none"/>
          <w:lang w:val="en-IE" w:eastAsia="zh-CN" w:bidi="hi-IN"/>
        </w:rPr>
        <w:t xml:space="preserve">; it’s not that common, so you won’t see it that often, but it is useful to know it exists). Translate the </w:t>
      </w:r>
      <w:r>
        <w:rPr>
          <w:rFonts w:ascii="Palatino Linotype" w:hAnsi="Palatino Linotype"/>
          <w:i/>
          <w:iCs/>
          <w:sz w:val="22"/>
          <w:szCs w:val="22"/>
          <w:u w:val="none"/>
          <w:lang w:val="en-IE" w:eastAsia="zh-CN" w:bidi="hi-IN"/>
        </w:rPr>
        <w:t xml:space="preserve">qui </w:t>
      </w:r>
      <w:r>
        <w:rPr>
          <w:rFonts w:ascii="Palatino Linotype" w:hAnsi="Palatino Linotype"/>
          <w:i w:val="false"/>
          <w:iCs w:val="false"/>
          <w:sz w:val="22"/>
          <w:szCs w:val="22"/>
          <w:u w:val="none"/>
          <w:lang w:val="en-IE" w:eastAsia="zh-CN" w:bidi="hi-IN"/>
        </w:rPr>
        <w:t>as ‘although’.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luxuriae: </w:t>
      </w:r>
      <w:r>
        <w:rPr>
          <w:rFonts w:ascii="Palatino Linotype" w:hAnsi="Palatino Linotype"/>
          <w:i w:val="false"/>
          <w:iCs w:val="false"/>
          <w:sz w:val="22"/>
          <w:szCs w:val="22"/>
          <w:u w:val="none"/>
          <w:lang w:val="en-IE" w:eastAsia="zh-CN" w:bidi="hi-IN"/>
        </w:rPr>
        <w:t>see chapter xxvi for a discussion of this word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languit: </w:t>
      </w:r>
      <w:r>
        <w:rPr>
          <w:rFonts w:ascii="Palatino Linotype" w:hAnsi="Palatino Linotype"/>
          <w:i w:val="false"/>
          <w:iCs w:val="false"/>
          <w:sz w:val="22"/>
          <w:szCs w:val="22"/>
          <w:u w:val="none"/>
          <w:lang w:val="en-IE" w:eastAsia="zh-CN" w:bidi="hi-IN"/>
        </w:rPr>
        <w:t>‘he was ill’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ita </w:t>
      </w:r>
      <w:r>
        <w:rPr>
          <w:rFonts w:ascii="Palatino Linotype" w:hAnsi="Palatino Linotype"/>
          <w:i w:val="false"/>
          <w:iCs w:val="false"/>
          <w:sz w:val="22"/>
          <w:szCs w:val="22"/>
          <w:u w:val="none"/>
          <w:lang w:val="en-IE" w:eastAsia="zh-CN" w:bidi="hi-IN"/>
        </w:rPr>
        <w:t>(adv.): in such a way (this is followed by a result clause here)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cultus, -us </w:t>
      </w:r>
      <w:r>
        <w:rPr>
          <w:rFonts w:ascii="Palatino Linotype" w:hAnsi="Palatino Linotype"/>
          <w:i w:val="false"/>
          <w:iCs w:val="false"/>
          <w:sz w:val="22"/>
          <w:szCs w:val="22"/>
          <w:u w:val="none"/>
          <w:lang w:val="en-IE" w:eastAsia="zh-CN" w:bidi="hi-IN"/>
        </w:rPr>
        <w:t xml:space="preserve">(m.): style, culture; basically the idea is generally that of care dedicated to an elegant life. It can mean clothing, but not here because then there would be no contrast with </w:t>
      </w:r>
      <w:r>
        <w:rPr>
          <w:rFonts w:ascii="Palatino Linotype" w:hAnsi="Palatino Linotype"/>
          <w:i/>
          <w:iCs/>
          <w:sz w:val="22"/>
          <w:szCs w:val="22"/>
          <w:u w:val="none"/>
          <w:lang w:val="en-IE" w:eastAsia="zh-CN" w:bidi="hi-IN"/>
        </w:rPr>
        <w:t>habitus.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habitus, -us </w:t>
      </w:r>
      <w:r>
        <w:rPr>
          <w:rFonts w:ascii="Palatino Linotype" w:hAnsi="Palatino Linotype"/>
          <w:i w:val="false"/>
          <w:iCs w:val="false"/>
          <w:sz w:val="22"/>
          <w:szCs w:val="22"/>
          <w:u w:val="none"/>
          <w:lang w:val="en-IE" w:eastAsia="zh-CN" w:bidi="hi-IN"/>
        </w:rPr>
        <w:t>(m.) is Suetonius’ go to word for dress and clothing.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pudendus, -a, -um (adj.): </w:t>
      </w:r>
      <w:r>
        <w:rPr>
          <w:rFonts w:ascii="Palatino Linotype" w:hAnsi="Palatino Linotype"/>
          <w:i w:val="false"/>
          <w:iCs w:val="false"/>
          <w:sz w:val="22"/>
          <w:szCs w:val="22"/>
          <w:u w:val="none"/>
          <w:lang w:val="en-IE" w:eastAsia="zh-CN" w:bidi="hi-IN"/>
        </w:rPr>
        <w:t>shameful, disgraceful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formo </w:t>
      </w:r>
      <w:r>
        <w:rPr>
          <w:rFonts w:ascii="Palatino Linotype" w:hAnsi="Palatino Linotype"/>
          <w:i w:val="false"/>
          <w:iCs w:val="false"/>
          <w:sz w:val="22"/>
          <w:szCs w:val="22"/>
          <w:u w:val="none"/>
          <w:lang w:val="en-IE" w:eastAsia="zh-CN" w:bidi="hi-IN"/>
        </w:rPr>
        <w:t>(1): to shape, form, style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coma, -ae </w:t>
      </w:r>
      <w:r>
        <w:rPr>
          <w:rFonts w:ascii="Palatino Linotype" w:hAnsi="Palatino Linotype"/>
          <w:i w:val="false"/>
          <w:iCs w:val="false"/>
          <w:sz w:val="22"/>
          <w:szCs w:val="22"/>
          <w:u w:val="none"/>
          <w:lang w:val="en-IE" w:eastAsia="zh-CN" w:bidi="hi-IN"/>
        </w:rPr>
        <w:t>(f.): this is the only time that Suetonius uses this word for imperial hair.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u w:val="none"/>
          <w:lang w:val="en-IE" w:eastAsia="zh-CN" w:bidi="hi-IN"/>
        </w:rPr>
        <w:t xml:space="preserve">gradus, -us </w:t>
      </w:r>
      <w:r>
        <w:rPr>
          <w:rFonts w:ascii="Palatino Linotype" w:hAnsi="Palatino Linotype"/>
          <w:i w:val="false"/>
          <w:iCs w:val="false"/>
          <w:sz w:val="22"/>
          <w:szCs w:val="22"/>
          <w:u w:val="none"/>
          <w:lang w:val="en-IE" w:eastAsia="zh-CN" w:bidi="hi-IN"/>
        </w:rPr>
        <w:t>(m.): ‘braid’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pone</w:t>
      </w:r>
      <w:r>
        <w:rPr>
          <w:rFonts w:ascii="Palatino Linotype" w:hAnsi="Palatino Linotype"/>
          <w:sz w:val="22"/>
          <w:szCs w:val="22"/>
          <w:lang w:val="en-IE" w:eastAsia="zh-CN" w:bidi="hi-IN"/>
        </w:rPr>
        <w:t>: behind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vertex, verticis </w:t>
      </w:r>
      <w:r>
        <w:rPr>
          <w:rFonts w:ascii="Palatino Linotype" w:hAnsi="Palatino Linotype"/>
          <w:i w:val="false"/>
          <w:iCs w:val="false"/>
          <w:sz w:val="22"/>
          <w:szCs w:val="22"/>
          <w:lang w:val="en-IE" w:eastAsia="zh-CN" w:bidi="hi-IN"/>
        </w:rPr>
        <w:t>(m): ‘crown of the head’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pone verticem summiserit:</w:t>
      </w:r>
      <w:r>
        <w:rPr>
          <w:rFonts w:ascii="Palatino Linotype" w:hAnsi="Palatino Linotype"/>
          <w:sz w:val="22"/>
          <w:szCs w:val="22"/>
          <w:lang w:val="en-IE" w:eastAsia="zh-CN" w:bidi="hi-IN"/>
        </w:rPr>
        <w:t xml:space="preserve"> all together this means that he grew his hair long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induo, -ere, -dui, -dutum: </w:t>
      </w:r>
      <w:r>
        <w:rPr>
          <w:rFonts w:ascii="Palatino Linotype" w:hAnsi="Palatino Linotype"/>
          <w:i w:val="false"/>
          <w:iCs w:val="false"/>
          <w:sz w:val="22"/>
          <w:szCs w:val="22"/>
          <w:lang w:val="en-IE" w:eastAsia="zh-CN" w:bidi="hi-IN"/>
        </w:rPr>
        <w:t>to put 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synthesina, -ae</w:t>
      </w:r>
      <w:r>
        <w:rPr>
          <w:rFonts w:ascii="Palatino Linotype" w:hAnsi="Palatino Linotype"/>
          <w:sz w:val="22"/>
          <w:szCs w:val="22"/>
          <w:lang w:val="en-IE" w:eastAsia="zh-CN" w:bidi="hi-IN"/>
        </w:rPr>
        <w:t xml:space="preserve"> (f.): this was a brightly coloured robe (often of silk) worn to dinner for special events, and especially on the Saturnalia; Dio 63.13.3 says this one had a floral pattern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ligato circum collum sudario</w:t>
      </w:r>
      <w:r>
        <w:rPr>
          <w:rFonts w:ascii="Palatino Linotype" w:hAnsi="Palatino Linotype"/>
          <w:sz w:val="22"/>
          <w:szCs w:val="22"/>
          <w:lang w:val="en-IE" w:eastAsia="zh-CN" w:bidi="hi-IN"/>
        </w:rPr>
        <w:t>: I do not think that Suetonius hated people mopping sweat up and such, but this was a style taken from charioteers, and even if it was not, this was not how the emperor or any Roman was supposed to appear in public.</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cinctus, -us </w:t>
      </w:r>
      <w:r>
        <w:rPr>
          <w:rFonts w:ascii="Palatino Linotype" w:hAnsi="Palatino Linotype"/>
          <w:i w:val="false"/>
          <w:iCs w:val="false"/>
          <w:sz w:val="22"/>
          <w:szCs w:val="22"/>
          <w:lang w:val="en-IE" w:eastAsia="zh-CN" w:bidi="hi-IN"/>
        </w:rPr>
        <w:t xml:space="preserve">(m.): belt. Not wearing a belt in public was extremely shocking.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discalciatus, -a, um</w:t>
      </w:r>
      <w:r>
        <w:rPr>
          <w:rFonts w:ascii="Palatino Linotype" w:hAnsi="Palatino Linotype"/>
          <w:sz w:val="22"/>
          <w:szCs w:val="22"/>
          <w:lang w:val="en-IE" w:eastAsia="zh-CN" w:bidi="hi-IN"/>
        </w:rPr>
        <w:t xml:space="preserve">: barefoot (usually spelt </w:t>
      </w:r>
      <w:r>
        <w:rPr>
          <w:rFonts w:ascii="Palatino Linotype" w:hAnsi="Palatino Linotype"/>
          <w:i/>
          <w:iCs/>
          <w:sz w:val="22"/>
          <w:szCs w:val="22"/>
          <w:lang w:val="en-IE" w:eastAsia="zh-CN" w:bidi="hi-IN"/>
        </w:rPr>
        <w:t>discalceatus</w:t>
      </w:r>
      <w:r>
        <w:rPr>
          <w:rFonts w:ascii="Palatino Linotype" w:hAnsi="Palatino Linotype"/>
          <w:i w:val="false"/>
          <w:iCs w:val="false"/>
          <w:sz w:val="22"/>
          <w:szCs w:val="22"/>
          <w:lang w:val="en-IE" w:eastAsia="zh-CN" w:bidi="hi-IN"/>
        </w:rPr>
        <w:t xml:space="preserve">)  </w:t>
      </w:r>
    </w:p>
    <w:p>
      <w:pPr>
        <w:pStyle w:val="Normal"/>
        <w:bidi w:val="0"/>
        <w:spacing w:lineRule="auto" w:line="240" w:before="0" w:after="0"/>
        <w:contextualSpacing/>
        <w:jc w:val="left"/>
        <w:rPr>
          <w:rFonts w:ascii="Palatino Linotype" w:hAnsi="Palatino Linotype"/>
          <w:i/>
          <w:i/>
          <w:iCs/>
          <w:sz w:val="22"/>
          <w:szCs w:val="22"/>
          <w:lang w:val="en-IE" w:eastAsia="zh-CN" w:bidi="hi-IN"/>
        </w:rPr>
      </w:pPr>
      <w:r>
        <w:rPr>
          <w:rFonts w:ascii="Palatino Linotype" w:hAnsi="Palatino Linotype"/>
          <w:i/>
          <w:iCs/>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LII Nero’s poetry and notebooks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Liberalis disciplinas: </w:t>
      </w:r>
      <w:r>
        <w:rPr>
          <w:rFonts w:ascii="Palatino Linotype" w:hAnsi="Palatino Linotype"/>
          <w:i w:val="false"/>
          <w:iCs w:val="false"/>
          <w:sz w:val="22"/>
          <w:szCs w:val="22"/>
          <w:lang w:val="en-IE" w:eastAsia="zh-CN" w:bidi="hi-IN"/>
        </w:rPr>
        <w:t xml:space="preserve">these are the areas of study that were considered right for an aristocrat to spend his time on.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fere </w:t>
      </w:r>
      <w:r>
        <w:rPr>
          <w:rFonts w:ascii="Palatino Linotype" w:hAnsi="Palatino Linotype"/>
          <w:i w:val="false"/>
          <w:iCs w:val="false"/>
          <w:sz w:val="22"/>
          <w:szCs w:val="22"/>
          <w:lang w:val="en-IE" w:eastAsia="zh-CN" w:bidi="hi-IN"/>
        </w:rPr>
        <w:t>(adv.): nearly, almost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 cognitione veterum oratorum Seneca praeceptor</w:t>
      </w:r>
      <w:r>
        <w:rPr>
          <w:rFonts w:ascii="Palatino Linotype" w:hAnsi="Palatino Linotype"/>
          <w:sz w:val="22"/>
          <w:szCs w:val="22"/>
          <w:lang w:val="en-IE" w:eastAsia="zh-CN" w:bidi="hi-IN"/>
        </w:rPr>
        <w:t>: Seneca himself was an orator and a writer across a number of genres; he was also not a big Cicero fan, especially because Cicero had written a great deal about philosophy and was no fan of the Stoics. Seneca’s literary reputation had taken some beatings since his death, and some thought he was envious of earlier orators because they showed him up, especially as they wrote under the freedom of the Republic.</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detino, -tinere, -tinui, -tentum</w:t>
      </w:r>
      <w:r>
        <w:rPr>
          <w:rFonts w:ascii="Palatino Linotype" w:hAnsi="Palatino Linotype"/>
          <w:sz w:val="22"/>
          <w:szCs w:val="22"/>
          <w:lang w:val="en-IE" w:eastAsia="zh-CN" w:bidi="hi-IN"/>
        </w:rPr>
        <w:t>: to detain, hold back</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pronus, -a, -um</w:t>
      </w:r>
      <w:r>
        <w:rPr>
          <w:rFonts w:ascii="Palatino Linotype" w:hAnsi="Palatino Linotype"/>
          <w:sz w:val="22"/>
          <w:szCs w:val="22"/>
          <w:lang w:val="en-IE" w:eastAsia="zh-CN" w:bidi="hi-IN"/>
        </w:rPr>
        <w:t xml:space="preserve"> (adj.): inclined, disposed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aliena [carmina]: </w:t>
      </w:r>
      <w:r>
        <w:rPr>
          <w:rFonts w:ascii="Palatino Linotype" w:hAnsi="Palatino Linotype"/>
          <w:i w:val="false"/>
          <w:iCs w:val="false"/>
          <w:sz w:val="22"/>
          <w:szCs w:val="22"/>
          <w:lang w:val="en-IE" w:eastAsia="zh-CN" w:bidi="hi-IN"/>
        </w:rPr>
        <w:t>others poems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pugillares, -ium </w:t>
      </w:r>
      <w:r>
        <w:rPr>
          <w:rFonts w:ascii="Palatino Linotype" w:hAnsi="Palatino Linotype"/>
          <w:sz w:val="22"/>
          <w:szCs w:val="22"/>
          <w:lang w:val="en-IE" w:eastAsia="zh-CN" w:bidi="hi-IN"/>
        </w:rPr>
        <w:t>(m.): writing tablets, notebooks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chirographum – i </w:t>
      </w:r>
      <w:r>
        <w:rPr>
          <w:rFonts w:ascii="Palatino Linotype" w:hAnsi="Palatino Linotype"/>
          <w:sz w:val="22"/>
          <w:szCs w:val="22"/>
          <w:lang w:val="en-IE" w:eastAsia="zh-CN" w:bidi="hi-IN"/>
        </w:rPr>
        <w:t>(n): handwriting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pingo, pingere, pinxi, pictum:</w:t>
      </w:r>
      <w:r>
        <w:rPr>
          <w:rFonts w:ascii="Palatino Linotype" w:hAnsi="Palatino Linotype"/>
          <w:sz w:val="22"/>
          <w:szCs w:val="22"/>
          <w:lang w:val="en-IE" w:eastAsia="zh-CN" w:bidi="hi-IN"/>
        </w:rPr>
        <w:t xml:space="preserve"> to paint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fingo, fingere, finxi, fictus: ‘</w:t>
      </w:r>
      <w:r>
        <w:rPr>
          <w:rFonts w:ascii="Palatino Linotype" w:hAnsi="Palatino Linotype"/>
          <w:i w:val="false"/>
          <w:iCs w:val="false"/>
          <w:sz w:val="22"/>
          <w:szCs w:val="22"/>
          <w:lang w:val="en-IE" w:eastAsia="zh-CN" w:bidi="hi-IN"/>
        </w:rPr>
        <w:t>to sculpt’</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LIII Nero’s need for popularity and plans to fight a lion naked in the arena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aemulus, -a, um: </w:t>
      </w:r>
      <w:r>
        <w:rPr>
          <w:rFonts w:ascii="Palatino Linotype" w:hAnsi="Palatino Linotype"/>
          <w:i w:val="false"/>
          <w:iCs w:val="false"/>
          <w:sz w:val="22"/>
          <w:szCs w:val="22"/>
          <w:lang w:val="en-IE" w:eastAsia="zh-CN" w:bidi="hi-IN"/>
        </w:rPr>
        <w:t>+gen. this = ‘jealous of’ ‘envious of’</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qui...moverent: </w:t>
      </w:r>
      <w:r>
        <w:rPr>
          <w:rFonts w:ascii="Palatino Linotype" w:hAnsi="Palatino Linotype"/>
          <w:i w:val="false"/>
          <w:iCs w:val="false"/>
          <w:sz w:val="22"/>
          <w:szCs w:val="22"/>
          <w:lang w:val="en-IE" w:eastAsia="zh-CN" w:bidi="hi-IN"/>
        </w:rPr>
        <w:t>generic subjunctive/relative clause of characteristic</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quoquo modo</w:t>
      </w:r>
      <w:r>
        <w:rPr>
          <w:rFonts w:ascii="Palatino Linotype" w:hAnsi="Palatino Linotype"/>
          <w:sz w:val="22"/>
          <w:szCs w:val="22"/>
          <w:lang w:val="en-IE" w:eastAsia="zh-CN" w:bidi="hi-IN"/>
        </w:rPr>
        <w:t>: in any way whatsoever (sometimes spelt as one word)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opinio, -onis </w:t>
      </w:r>
      <w:r>
        <w:rPr>
          <w:rFonts w:ascii="Palatino Linotype" w:hAnsi="Palatino Linotype"/>
          <w:i w:val="false"/>
          <w:iCs w:val="false"/>
          <w:sz w:val="22"/>
          <w:szCs w:val="22"/>
          <w:lang w:val="en-IE" w:eastAsia="zh-CN" w:bidi="hi-IN"/>
        </w:rPr>
        <w:t>(f.): belief, opinion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proximo lustro</w:t>
      </w:r>
      <w:r>
        <w:rPr>
          <w:rFonts w:ascii="Palatino Linotype" w:hAnsi="Palatino Linotype"/>
          <w:sz w:val="22"/>
          <w:szCs w:val="22"/>
          <w:lang w:val="en-IE" w:eastAsia="zh-CN" w:bidi="hi-IN"/>
        </w:rPr>
        <w:t>: presumably at the next Olympic games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inter athletas: </w:t>
      </w:r>
      <w:r>
        <w:rPr>
          <w:rFonts w:ascii="Palatino Linotype" w:hAnsi="Palatino Linotype"/>
          <w:i w:val="false"/>
          <w:iCs w:val="false"/>
          <w:sz w:val="22"/>
          <w:szCs w:val="22"/>
          <w:lang w:val="en-IE" w:eastAsia="zh-CN" w:bidi="hi-IN"/>
        </w:rPr>
        <w:t>that is, he would compete as an athlete and not as a performer or charioteer.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luctor </w:t>
      </w:r>
      <w:r>
        <w:rPr>
          <w:rFonts w:ascii="Palatino Linotype" w:hAnsi="Palatino Linotype"/>
          <w:i w:val="false"/>
          <w:iCs w:val="false"/>
          <w:sz w:val="22"/>
          <w:szCs w:val="22"/>
          <w:lang w:val="en-IE" w:eastAsia="zh-CN" w:bidi="hi-IN"/>
        </w:rPr>
        <w:t>(1): to wrestle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non aliter...spectaverat: ‘</w:t>
      </w:r>
      <w:r>
        <w:rPr>
          <w:rFonts w:ascii="Palatino Linotype" w:hAnsi="Palatino Linotype"/>
          <w:i w:val="false"/>
          <w:iCs w:val="false"/>
          <w:sz w:val="22"/>
          <w:szCs w:val="22"/>
          <w:lang w:val="en-IE" w:eastAsia="zh-CN" w:bidi="hi-IN"/>
        </w:rPr>
        <w:t>he had only seen’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brabeuta, -ae</w:t>
      </w:r>
      <w:r>
        <w:rPr>
          <w:rFonts w:ascii="Palatino Linotype" w:hAnsi="Palatino Linotype"/>
          <w:sz w:val="22"/>
          <w:szCs w:val="22"/>
          <w:lang w:val="en-IE" w:eastAsia="zh-CN" w:bidi="hi-IN"/>
        </w:rPr>
        <w:t xml:space="preserve"> (m.): a person who oversaw a set of games like the Olympics (it’s a borrowing of a Greek word)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humi: </w:t>
      </w:r>
      <w:r>
        <w:rPr>
          <w:rFonts w:ascii="Palatino Linotype" w:hAnsi="Palatino Linotype"/>
          <w:i w:val="false"/>
          <w:iCs w:val="false"/>
          <w:sz w:val="22"/>
          <w:szCs w:val="22"/>
          <w:lang w:val="en-IE" w:eastAsia="zh-CN" w:bidi="hi-IN"/>
        </w:rPr>
        <w:t xml:space="preserve">the locative case of </w:t>
      </w:r>
      <w:r>
        <w:rPr>
          <w:rFonts w:ascii="Palatino Linotype" w:hAnsi="Palatino Linotype"/>
          <w:i/>
          <w:iCs/>
          <w:sz w:val="22"/>
          <w:szCs w:val="22"/>
          <w:lang w:val="en-IE" w:eastAsia="zh-CN" w:bidi="hi-IN"/>
        </w:rPr>
        <w:t>humus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assido, assidere, assedi, assesus: </w:t>
      </w:r>
      <w:r>
        <w:rPr>
          <w:rFonts w:ascii="Palatino Linotype" w:hAnsi="Palatino Linotype"/>
          <w:i w:val="false"/>
          <w:iCs w:val="false"/>
          <w:sz w:val="22"/>
          <w:szCs w:val="22"/>
          <w:lang w:val="en-IE" w:eastAsia="zh-CN" w:bidi="hi-IN"/>
        </w:rPr>
        <w:t>to sit (it has a wide range of other meanings, but this is its core one)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par, paris </w:t>
      </w:r>
      <w:r>
        <w:rPr>
          <w:rFonts w:ascii="Palatino Linotype" w:hAnsi="Palatino Linotype"/>
          <w:i w:val="false"/>
          <w:iCs w:val="false"/>
          <w:sz w:val="22"/>
          <w:szCs w:val="22"/>
          <w:lang w:val="en-IE" w:eastAsia="zh-CN" w:bidi="hi-IN"/>
        </w:rPr>
        <w:t xml:space="preserve">(n.): when </w:t>
      </w:r>
      <w:r>
        <w:rPr>
          <w:rFonts w:ascii="Palatino Linotype" w:hAnsi="Palatino Linotype"/>
          <w:i/>
          <w:iCs/>
          <w:sz w:val="22"/>
          <w:szCs w:val="22"/>
          <w:lang w:val="en-IE" w:eastAsia="zh-CN" w:bidi="hi-IN"/>
        </w:rPr>
        <w:t xml:space="preserve">par </w:t>
      </w:r>
      <w:r>
        <w:rPr>
          <w:rFonts w:ascii="Palatino Linotype" w:hAnsi="Palatino Linotype"/>
          <w:i w:val="false"/>
          <w:iCs w:val="false"/>
          <w:sz w:val="22"/>
          <w:szCs w:val="22"/>
          <w:lang w:val="en-IE" w:eastAsia="zh-CN" w:bidi="hi-IN"/>
        </w:rPr>
        <w:t>is neuter, as here, then it means a pair of athletes, gladiators, and the like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destino </w:t>
      </w:r>
      <w:r>
        <w:rPr>
          <w:rFonts w:ascii="Palatino Linotype" w:hAnsi="Palatino Linotype"/>
          <w:i w:val="false"/>
          <w:iCs w:val="false"/>
          <w:sz w:val="22"/>
          <w:szCs w:val="22"/>
          <w:lang w:val="en-IE" w:eastAsia="zh-CN" w:bidi="hi-IN"/>
        </w:rPr>
        <w:t>(1): ‘to decide’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cantus, -us </w:t>
      </w:r>
      <w:r>
        <w:rPr>
          <w:rFonts w:ascii="Palatino Linotype" w:hAnsi="Palatino Linotype"/>
          <w:i w:val="false"/>
          <w:iCs w:val="false"/>
          <w:sz w:val="22"/>
          <w:szCs w:val="22"/>
          <w:lang w:val="en-IE" w:eastAsia="zh-CN" w:bidi="hi-IN"/>
        </w:rPr>
        <w:t>(m.): singing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aequipero</w:t>
      </w:r>
      <w:r>
        <w:rPr>
          <w:rFonts w:ascii="Palatino Linotype" w:hAnsi="Palatino Linotype"/>
          <w:sz w:val="22"/>
          <w:szCs w:val="22"/>
          <w:lang w:val="en-IE" w:eastAsia="zh-CN" w:bidi="hi-IN"/>
        </w:rPr>
        <w:t xml:space="preserve"> (1): to equal, rival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existimo </w:t>
      </w:r>
      <w:r>
        <w:rPr>
          <w:rFonts w:ascii="Palatino Linotype" w:hAnsi="Palatino Linotype"/>
          <w:i w:val="false"/>
          <w:iCs w:val="false"/>
          <w:sz w:val="22"/>
          <w:szCs w:val="22"/>
          <w:lang w:val="en-IE" w:eastAsia="zh-CN" w:bidi="hi-IN"/>
        </w:rPr>
        <w:t>(1): to reckon, consider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praeparatumque leonem</w:t>
      </w:r>
      <w:r>
        <w:rPr>
          <w:rFonts w:ascii="Palatino Linotype" w:hAnsi="Palatino Linotype"/>
          <w:sz w:val="22"/>
          <w:szCs w:val="22"/>
          <w:lang w:val="en-IE" w:eastAsia="zh-CN" w:bidi="hi-IN"/>
        </w:rPr>
        <w:t>: I have no idea how you prepare a lion for this, and I strongly suspect you can’t.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clava, -ae</w:t>
      </w:r>
      <w:r>
        <w:rPr>
          <w:rFonts w:ascii="Palatino Linotype" w:hAnsi="Palatino Linotype"/>
          <w:i w:val="false"/>
          <w:iCs w:val="false"/>
          <w:sz w:val="22"/>
          <w:szCs w:val="22"/>
          <w:lang w:val="en-IE" w:eastAsia="zh-CN" w:bidi="hi-IN"/>
        </w:rPr>
        <w:t xml:space="preserve"> (f.): club</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brachiorum nexibus:</w:t>
      </w:r>
      <w:r>
        <w:rPr>
          <w:rFonts w:ascii="Palatino Linotype" w:hAnsi="Palatino Linotype"/>
          <w:sz w:val="22"/>
          <w:szCs w:val="22"/>
          <w:lang w:val="en-IE" w:eastAsia="zh-CN" w:bidi="hi-IN"/>
        </w:rPr>
        <w:t xml:space="preserve"> ‘by a weaving of his arms’, that is, by strangling or crushing it to death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nudus</w:t>
      </w:r>
      <w:r>
        <w:rPr>
          <w:rFonts w:ascii="Palatino Linotype" w:hAnsi="Palatino Linotype"/>
          <w:i w:val="false"/>
          <w:iCs w:val="false"/>
          <w:sz w:val="22"/>
          <w:szCs w:val="22"/>
          <w:lang w:val="en-IE" w:eastAsia="zh-CN" w:bidi="hi-IN"/>
        </w:rPr>
        <w:t>: this is definitely held back for effect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elido, elidere, elisi, elisum:</w:t>
      </w:r>
      <w:r>
        <w:rPr>
          <w:rFonts w:ascii="Palatino Linotype" w:hAnsi="Palatino Linotype"/>
          <w:sz w:val="22"/>
          <w:szCs w:val="22"/>
          <w:lang w:val="en-IE" w:eastAsia="zh-CN" w:bidi="hi-IN"/>
        </w:rPr>
        <w:t xml:space="preserve"> to strike or crush to death</w:t>
      </w:r>
    </w:p>
    <w:p>
      <w:pPr>
        <w:pStyle w:val="Normal"/>
        <w:bidi w:val="0"/>
        <w:spacing w:lineRule="auto" w:line="240" w:before="0" w:after="0"/>
        <w:contextualSpacing/>
        <w:jc w:val="left"/>
        <w:rPr>
          <w:rFonts w:ascii="Palatino Linotype" w:hAnsi="Palatino Linotype"/>
          <w:i w:val="false"/>
          <w:i w:val="false"/>
          <w:iCs w:val="false"/>
          <w:sz w:val="22"/>
          <w:szCs w:val="22"/>
          <w:lang w:val="en-IE" w:eastAsia="zh-CN" w:bidi="hi-IN"/>
        </w:rPr>
      </w:pPr>
      <w:r>
        <w:rPr>
          <w:rFonts w:ascii="Palatino Linotype" w:hAnsi="Palatino Linotype"/>
          <w:i w:val="false"/>
          <w:iCs w:val="false"/>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LIV  More things Nero supposedly planned to do</w:t>
      </w:r>
    </w:p>
    <w:p>
      <w:pPr>
        <w:pStyle w:val="Normal"/>
        <w:bidi w:val="0"/>
        <w:jc w:val="left"/>
        <w:rPr>
          <w:rFonts w:ascii="Palatino Linotype" w:hAnsi="Palatino Linotype"/>
          <w:sz w:val="22"/>
          <w:szCs w:val="22"/>
        </w:rPr>
      </w:pPr>
      <w:r>
        <w:rPr>
          <w:rFonts w:ascii="Palatino Linotype" w:hAnsi="Palatino Linotype"/>
          <w:b w:val="false"/>
          <w:bCs w:val="false"/>
          <w:i/>
          <w:iCs/>
          <w:sz w:val="22"/>
          <w:szCs w:val="22"/>
        </w:rPr>
        <w:t>hydraulam et choraulam et utricularium</w:t>
      </w:r>
      <w:r>
        <w:rPr>
          <w:rFonts w:ascii="Palatino Linotype" w:hAnsi="Palatino Linotype"/>
          <w:b w:val="false"/>
          <w:bCs w:val="false"/>
          <w:sz w:val="22"/>
          <w:szCs w:val="22"/>
        </w:rPr>
        <w:t>: water organ player, flautist, and player of an instrument that seems to have been like bagpipes</w:t>
      </w:r>
    </w:p>
    <w:p>
      <w:pPr>
        <w:pStyle w:val="Normal"/>
        <w:bidi w:val="0"/>
        <w:jc w:val="left"/>
        <w:rPr>
          <w:rFonts w:ascii="Palatino Linotype" w:hAnsi="Palatino Linotype"/>
          <w:sz w:val="22"/>
          <w:szCs w:val="22"/>
        </w:rPr>
      </w:pPr>
      <w:r>
        <w:rPr>
          <w:rFonts w:ascii="Palatino Linotype" w:hAnsi="Palatino Linotype"/>
          <w:b w:val="false"/>
          <w:bCs w:val="false"/>
          <w:i/>
          <w:iCs/>
          <w:sz w:val="22"/>
          <w:szCs w:val="22"/>
        </w:rPr>
        <w:t xml:space="preserve">salto </w:t>
      </w:r>
      <w:r>
        <w:rPr>
          <w:rFonts w:ascii="Palatino Linotype" w:hAnsi="Palatino Linotype"/>
          <w:b w:val="false"/>
          <w:bCs w:val="false"/>
          <w:i w:val="false"/>
          <w:iCs w:val="false"/>
          <w:sz w:val="22"/>
          <w:szCs w:val="22"/>
        </w:rPr>
        <w:t>(1): dance</w:t>
      </w:r>
    </w:p>
    <w:p>
      <w:pPr>
        <w:pStyle w:val="Normal"/>
        <w:bidi w:val="0"/>
        <w:jc w:val="left"/>
        <w:rPr>
          <w:rFonts w:ascii="Palatino Linotype" w:hAnsi="Palatino Linotype"/>
          <w:sz w:val="22"/>
          <w:szCs w:val="22"/>
        </w:rPr>
      </w:pPr>
      <w:r>
        <w:rPr>
          <w:rFonts w:ascii="Palatino Linotype" w:hAnsi="Palatino Linotype"/>
          <w:b w:val="false"/>
          <w:bCs w:val="false"/>
          <w:i/>
          <w:iCs/>
          <w:sz w:val="22"/>
          <w:szCs w:val="22"/>
        </w:rPr>
        <w:t>Vergili Turnum:</w:t>
      </w:r>
      <w:r>
        <w:rPr>
          <w:rFonts w:ascii="Palatino Linotype" w:hAnsi="Palatino Linotype"/>
          <w:b w:val="false"/>
          <w:bCs w:val="false"/>
          <w:sz w:val="22"/>
          <w:szCs w:val="22"/>
        </w:rPr>
        <w:t xml:space="preserve"> I assume this would be Turnus fleeing from Aeneas or some similarly dramatic scene.</w:t>
      </w:r>
    </w:p>
    <w:p>
      <w:pPr>
        <w:pStyle w:val="Normal"/>
        <w:bidi w:val="0"/>
        <w:jc w:val="left"/>
        <w:rPr>
          <w:rFonts w:ascii="Palatino Linotype" w:hAnsi="Palatino Linotype"/>
          <w:sz w:val="22"/>
          <w:szCs w:val="22"/>
        </w:rPr>
      </w:pPr>
      <w:r>
        <w:rPr>
          <w:rFonts w:ascii="Palatino Linotype" w:hAnsi="Palatino Linotype"/>
          <w:b w:val="false"/>
          <w:bCs w:val="false"/>
          <w:i/>
          <w:iCs/>
          <w:sz w:val="22"/>
          <w:szCs w:val="22"/>
        </w:rPr>
        <w:t xml:space="preserve">Paris, Paridis </w:t>
      </w:r>
      <w:r>
        <w:rPr>
          <w:rFonts w:ascii="Palatino Linotype" w:hAnsi="Palatino Linotype"/>
          <w:b w:val="false"/>
          <w:bCs w:val="false"/>
          <w:i w:val="false"/>
          <w:iCs w:val="false"/>
          <w:sz w:val="22"/>
          <w:szCs w:val="22"/>
        </w:rPr>
        <w:t>(m.): Paris. Paris was an incredibly popular name for mimes.</w:t>
      </w:r>
    </w:p>
    <w:p>
      <w:pPr>
        <w:pStyle w:val="Normal"/>
        <w:bidi w:val="0"/>
        <w:spacing w:lineRule="auto" w:line="240" w:before="0" w:after="0"/>
        <w:contextualSpacing/>
        <w:jc w:val="left"/>
        <w:rPr>
          <w:rFonts w:ascii="Palatino Linotype" w:hAnsi="Palatino Linotype"/>
          <w:b/>
          <w:bCs/>
          <w:sz w:val="22"/>
          <w:szCs w:val="22"/>
          <w:lang w:val="en-IE" w:eastAsia="zh-CN" w:bidi="hi-IN"/>
        </w:rPr>
      </w:pPr>
      <w:r>
        <w:rPr>
          <w:rFonts w:ascii="Palatino Linotype" w:hAnsi="Palatino Linotype"/>
          <w:b/>
          <w:bCs/>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LV Nero’s desire for eternal fame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inconsultus, -a, -um </w:t>
      </w:r>
      <w:r>
        <w:rPr>
          <w:rFonts w:ascii="Palatino Linotype" w:hAnsi="Palatino Linotype"/>
          <w:i w:val="false"/>
          <w:iCs w:val="false"/>
          <w:sz w:val="22"/>
          <w:szCs w:val="22"/>
          <w:lang w:val="en-IE" w:eastAsia="zh-CN" w:bidi="hi-IN"/>
        </w:rPr>
        <w:t>(adj.): unconsidered, ill-advised</w:t>
      </w:r>
    </w:p>
    <w:p>
      <w:pPr>
        <w:pStyle w:val="Normal"/>
        <w:bidi w:val="0"/>
        <w:jc w:val="left"/>
        <w:rPr>
          <w:rFonts w:ascii="Palatino Linotype" w:hAnsi="Palatino Linotype"/>
          <w:sz w:val="22"/>
          <w:szCs w:val="22"/>
        </w:rPr>
      </w:pPr>
      <w:r>
        <w:rPr>
          <w:rFonts w:ascii="Palatino Linotype" w:hAnsi="Palatino Linotype"/>
          <w:i/>
          <w:iCs/>
          <w:sz w:val="22"/>
          <w:szCs w:val="22"/>
        </w:rPr>
        <w:t>ex suo nomine</w:t>
      </w:r>
      <w:r>
        <w:rPr>
          <w:rFonts w:ascii="Palatino Linotype" w:hAnsi="Palatino Linotype"/>
          <w:sz w:val="22"/>
          <w:szCs w:val="22"/>
        </w:rPr>
        <w:t>: he renamed Caesarea Philippi Neronias, as well as some other locations.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nuncupo </w:t>
      </w:r>
      <w:r>
        <w:rPr>
          <w:rFonts w:ascii="Palatino Linotype" w:hAnsi="Palatino Linotype"/>
          <w:i w:val="false"/>
          <w:iCs w:val="false"/>
          <w:sz w:val="22"/>
          <w:szCs w:val="22"/>
          <w:lang w:val="en-IE" w:eastAsia="zh-CN" w:bidi="hi-IN"/>
        </w:rPr>
        <w:t>(1): to name</w:t>
      </w:r>
    </w:p>
    <w:p>
      <w:pPr>
        <w:pStyle w:val="Normal"/>
        <w:bidi w:val="0"/>
        <w:jc w:val="left"/>
        <w:rPr>
          <w:rFonts w:ascii="Palatino Linotype" w:hAnsi="Palatino Linotype"/>
          <w:sz w:val="22"/>
          <w:szCs w:val="22"/>
        </w:rPr>
      </w:pPr>
      <w:r>
        <w:rPr>
          <w:rFonts w:ascii="Palatino Linotype" w:hAnsi="Palatino Linotype"/>
          <w:sz w:val="22"/>
          <w:szCs w:val="22"/>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LVI His contempt for all religions, and his wee magic doll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Deae Syriae:</w:t>
      </w:r>
      <w:r>
        <w:rPr>
          <w:rFonts w:ascii="Palatino Linotype" w:hAnsi="Palatino Linotype"/>
          <w:i w:val="false"/>
          <w:iCs w:val="false"/>
          <w:sz w:val="22"/>
          <w:szCs w:val="22"/>
          <w:lang w:val="en-IE" w:eastAsia="zh-CN" w:bidi="hi-IN"/>
        </w:rPr>
        <w:t xml:space="preserve"> The Syrian Goddess was Atargatis, a goddess of immense popularity in Asia Minor, her worship travelled to Greece and Rome; she was the subject of Lucian’s </w:t>
      </w:r>
      <w:r>
        <w:rPr>
          <w:rFonts w:ascii="Palatino Linotype" w:hAnsi="Palatino Linotype"/>
          <w:i/>
          <w:iCs/>
          <w:sz w:val="22"/>
          <w:szCs w:val="22"/>
          <w:lang w:val="en-IE" w:eastAsia="zh-CN" w:bidi="hi-IN"/>
        </w:rPr>
        <w:t>On the Syrian Goddess.</w:t>
      </w:r>
      <w:r>
        <w:rPr>
          <w:rFonts w:ascii="Palatino Linotype" w:hAnsi="Palatino Linotype"/>
          <w:i w:val="false"/>
          <w:iCs w:val="false"/>
          <w:sz w:val="22"/>
          <w:szCs w:val="22"/>
          <w:lang w:val="en-IE" w:eastAsia="zh-CN" w:bidi="hi-IN"/>
        </w:rPr>
        <w:t xml:space="preserve"> Like Cybele worshipped by eunuch priests, and her temple at Hierapolis in the north of Syria was extremely famous, and had giant phalloi set up outside the temple which were festively decorated on particular religiously significant occasions.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sperno, spernere, sprevi, spretum: </w:t>
      </w:r>
      <w:r>
        <w:rPr>
          <w:rFonts w:ascii="Palatino Linotype" w:hAnsi="Palatino Linotype"/>
          <w:i w:val="false"/>
          <w:iCs w:val="false"/>
          <w:sz w:val="22"/>
          <w:szCs w:val="22"/>
          <w:lang w:val="en-IE" w:eastAsia="zh-CN" w:bidi="hi-IN"/>
        </w:rPr>
        <w:t>to scorn, despise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pertinacissime </w:t>
      </w:r>
      <w:r>
        <w:rPr>
          <w:rFonts w:ascii="Palatino Linotype" w:hAnsi="Palatino Linotype"/>
          <w:i w:val="false"/>
          <w:iCs w:val="false"/>
          <w:sz w:val="22"/>
          <w:szCs w:val="22"/>
          <w:lang w:val="en-IE" w:eastAsia="zh-CN" w:bidi="hi-IN"/>
        </w:rPr>
        <w:t xml:space="preserve">(adv.): very firmly, tenaciously (the superlative form of </w:t>
      </w:r>
      <w:r>
        <w:rPr>
          <w:rFonts w:ascii="Palatino Linotype" w:hAnsi="Palatino Linotype"/>
          <w:i/>
          <w:iCs/>
          <w:sz w:val="22"/>
          <w:szCs w:val="22"/>
          <w:lang w:val="en-IE" w:eastAsia="zh-CN" w:bidi="hi-IN"/>
        </w:rPr>
        <w:t>pertinaciter</w:t>
      </w:r>
      <w:r>
        <w:rPr>
          <w:rFonts w:ascii="Palatino Linotype" w:hAnsi="Palatino Linotype"/>
          <w:i w:val="false"/>
          <w:iCs w:val="false"/>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siquidem</w:t>
      </w:r>
      <w:r>
        <w:rPr>
          <w:rFonts w:ascii="Palatino Linotype" w:hAnsi="Palatino Linotype"/>
          <w:i w:val="false"/>
          <w:iCs w:val="false"/>
          <w:sz w:val="22"/>
          <w:szCs w:val="22"/>
          <w:lang w:val="en-IE" w:eastAsia="zh-CN" w:bidi="hi-IN"/>
        </w:rPr>
        <w:t>: ‘only’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imaguncula, -ae</w:t>
      </w:r>
      <w:r>
        <w:rPr>
          <w:rFonts w:ascii="Palatino Linotype" w:hAnsi="Palatino Linotype"/>
          <w:sz w:val="22"/>
          <w:szCs w:val="22"/>
          <w:lang w:val="en-IE" w:eastAsia="zh-CN" w:bidi="hi-IN"/>
        </w:rPr>
        <w:t xml:space="preserve"> (f.): a very small image, representation</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insidiae, -arum </w:t>
      </w:r>
      <w:r>
        <w:rPr>
          <w:rFonts w:ascii="Palatino Linotype" w:hAnsi="Palatino Linotype"/>
          <w:i w:val="false"/>
          <w:iCs w:val="false"/>
          <w:sz w:val="22"/>
          <w:szCs w:val="22"/>
          <w:lang w:val="en-IE" w:eastAsia="zh-CN" w:bidi="hi-IN"/>
        </w:rPr>
        <w:t>(f.): ambush, plot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muneri: ‘</w:t>
      </w:r>
      <w:r>
        <w:rPr>
          <w:rFonts w:ascii="Palatino Linotype" w:hAnsi="Palatino Linotype"/>
          <w:i w:val="false"/>
          <w:iCs w:val="false"/>
          <w:sz w:val="22"/>
          <w:szCs w:val="22"/>
          <w:lang w:val="en-IE" w:eastAsia="zh-CN" w:bidi="hi-IN"/>
        </w:rPr>
        <w:t xml:space="preserve">as a gift’. </w:t>
      </w:r>
      <w:r>
        <w:rPr>
          <w:rFonts w:ascii="Palatino Linotype" w:hAnsi="Palatino Linotype"/>
          <w:i/>
          <w:iCs/>
          <w:sz w:val="22"/>
          <w:szCs w:val="22"/>
          <w:lang w:val="en-IE" w:eastAsia="zh-CN" w:bidi="hi-IN"/>
        </w:rPr>
        <w:t xml:space="preserve">Munus </w:t>
      </w:r>
      <w:r>
        <w:rPr>
          <w:rFonts w:ascii="Palatino Linotype" w:hAnsi="Palatino Linotype"/>
          <w:i w:val="false"/>
          <w:iCs w:val="false"/>
          <w:sz w:val="22"/>
          <w:szCs w:val="22"/>
          <w:lang w:val="en-IE" w:eastAsia="zh-CN" w:bidi="hi-IN"/>
        </w:rPr>
        <w:t xml:space="preserve">is used both for regular gifts and for the gladiatorial </w:t>
      </w:r>
      <w:r>
        <w:rPr>
          <w:rFonts w:ascii="Palatino Linotype" w:hAnsi="Palatino Linotype"/>
          <w:i/>
          <w:iCs/>
          <w:sz w:val="22"/>
          <w:szCs w:val="22"/>
          <w:lang w:val="en-IE" w:eastAsia="zh-CN" w:bidi="hi-IN"/>
        </w:rPr>
        <w:t xml:space="preserve">munera, </w:t>
      </w:r>
      <w:r>
        <w:rPr>
          <w:rFonts w:ascii="Palatino Linotype" w:hAnsi="Palatino Linotype"/>
          <w:i w:val="false"/>
          <w:iCs w:val="false"/>
          <w:sz w:val="22"/>
          <w:szCs w:val="22"/>
          <w:lang w:val="en-IE" w:eastAsia="zh-CN" w:bidi="hi-IN"/>
        </w:rPr>
        <w:t>which began life as gifts to the dead at funerals</w:t>
      </w:r>
      <w:r>
        <w:rPr>
          <w:rFonts w:ascii="Palatino Linotype" w:hAnsi="Palatino Linotype"/>
          <w:i/>
          <w:iCs/>
          <w:sz w:val="22"/>
          <w:szCs w:val="22"/>
          <w:lang w:val="en-IE" w:eastAsia="zh-CN" w:bidi="hi-IN"/>
        </w:rPr>
        <w:t>.</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confestim</w:t>
      </w:r>
      <w:r>
        <w:rPr>
          <w:rFonts w:ascii="Palatino Linotype" w:hAnsi="Palatino Linotype"/>
          <w:sz w:val="22"/>
          <w:szCs w:val="22"/>
          <w:lang w:val="en-IE" w:eastAsia="zh-CN" w:bidi="hi-IN"/>
        </w:rPr>
        <w:t xml:space="preserve"> (adv.): immediately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 die: </w:t>
      </w:r>
      <w:r>
        <w:rPr>
          <w:rFonts w:ascii="Palatino Linotype" w:hAnsi="Palatino Linotype"/>
          <w:i w:val="false"/>
          <w:iCs w:val="false"/>
          <w:sz w:val="22"/>
          <w:szCs w:val="22"/>
          <w:lang w:val="en-IE" w:eastAsia="zh-CN" w:bidi="hi-IN"/>
        </w:rPr>
        <w:t>daily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colo, colere, colui, cultum: </w:t>
      </w:r>
      <w:r>
        <w:rPr>
          <w:rFonts w:ascii="Palatino Linotype" w:hAnsi="Palatino Linotype"/>
          <w:i w:val="false"/>
          <w:iCs w:val="false"/>
          <w:sz w:val="22"/>
          <w:szCs w:val="22"/>
          <w:lang w:val="en-IE" w:eastAsia="zh-CN" w:bidi="hi-IN"/>
        </w:rPr>
        <w:t>to worship (in the sense of offering her sacrifice three ties a day)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monitio, -onis </w:t>
      </w:r>
      <w:r>
        <w:rPr>
          <w:rFonts w:ascii="Palatino Linotype" w:hAnsi="Palatino Linotype"/>
          <w:i w:val="false"/>
          <w:iCs w:val="false"/>
          <w:sz w:val="22"/>
          <w:szCs w:val="22"/>
          <w:lang w:val="en-IE" w:eastAsia="zh-CN" w:bidi="hi-IN"/>
        </w:rPr>
        <w:t>(f): warning, advice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eius: </w:t>
      </w:r>
      <w:r>
        <w:rPr>
          <w:rFonts w:ascii="Palatino Linotype" w:hAnsi="Palatino Linotype"/>
          <w:i w:val="false"/>
          <w:iCs w:val="false"/>
          <w:sz w:val="22"/>
          <w:szCs w:val="22"/>
          <w:lang w:val="en-IE" w:eastAsia="zh-CN" w:bidi="hi-IN"/>
        </w:rPr>
        <w:t>this refers to the little image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ante...quam:</w:t>
      </w:r>
      <w:r>
        <w:rPr>
          <w:rFonts w:ascii="Palatino Linotype" w:hAnsi="Palatino Linotype"/>
          <w:i w:val="false"/>
          <w:iCs w:val="false"/>
          <w:sz w:val="22"/>
          <w:szCs w:val="22"/>
          <w:lang w:val="en-IE" w:eastAsia="zh-CN" w:bidi="hi-IN"/>
        </w:rPr>
        <w:t xml:space="preserve"> before; this can be split as here, or written as one word</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attendit: </w:t>
      </w:r>
      <w:r>
        <w:rPr>
          <w:rFonts w:ascii="Palatino Linotype" w:hAnsi="Palatino Linotype"/>
          <w:i w:val="false"/>
          <w:iCs w:val="false"/>
          <w:sz w:val="22"/>
          <w:szCs w:val="22"/>
          <w:lang w:val="en-IE" w:eastAsia="zh-CN" w:bidi="hi-IN"/>
        </w:rPr>
        <w:t>he attended one of these sacrifices; these were full blood sacrifices, not pinches of incense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extispicium, -ii</w:t>
      </w:r>
      <w:r>
        <w:rPr>
          <w:rFonts w:ascii="Palatino Linotype" w:hAnsi="Palatino Linotype"/>
          <w:sz w:val="22"/>
          <w:szCs w:val="22"/>
          <w:lang w:val="en-IE" w:eastAsia="zh-CN" w:bidi="hi-IN"/>
        </w:rPr>
        <w:t xml:space="preserve"> (n.): an inspection of entrails for future telling purposes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lito </w:t>
      </w:r>
      <w:r>
        <w:rPr>
          <w:rFonts w:ascii="Palatino Linotype" w:hAnsi="Palatino Linotype"/>
          <w:i w:val="false"/>
          <w:iCs w:val="false"/>
          <w:sz w:val="22"/>
          <w:szCs w:val="22"/>
          <w:lang w:val="en-IE" w:eastAsia="zh-CN" w:bidi="hi-IN"/>
        </w:rPr>
        <w:t>(1): to obtain favourable omens</w:t>
      </w:r>
    </w:p>
    <w:p>
      <w:pPr>
        <w:pStyle w:val="Normal"/>
        <w:bidi w:val="0"/>
        <w:spacing w:lineRule="auto" w:line="240" w:before="0" w:after="0"/>
        <w:contextualSpacing/>
        <w:jc w:val="left"/>
        <w:rPr>
          <w:rFonts w:ascii="Palatino Linotype" w:hAnsi="Palatino Linotype"/>
          <w:b/>
          <w:bCs/>
          <w:sz w:val="22"/>
          <w:szCs w:val="22"/>
          <w:lang w:val="en-IE" w:eastAsia="zh-CN" w:bidi="hi-IN"/>
        </w:rPr>
      </w:pPr>
      <w:r>
        <w:rPr>
          <w:rFonts w:ascii="Palatino Linotype" w:hAnsi="Palatino Linotype"/>
          <w:b/>
          <w:bCs/>
          <w:sz w:val="22"/>
          <w:szCs w:val="22"/>
          <w:lang w:val="en-IE" w:eastAsia="zh-CN" w:bidi="hi-IN"/>
        </w:rPr>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b/>
          <w:bCs/>
          <w:sz w:val="22"/>
          <w:szCs w:val="22"/>
          <w:lang w:val="en-IE" w:eastAsia="zh-CN" w:bidi="hi-IN"/>
        </w:rPr>
        <w:t>LVII The celebrations and mourning after his death</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die quo quondam</w:t>
      </w:r>
      <w:r>
        <w:rPr>
          <w:rFonts w:ascii="Palatino Linotype" w:hAnsi="Palatino Linotype"/>
          <w:sz w:val="22"/>
          <w:szCs w:val="22"/>
          <w:lang w:val="en-IE" w:eastAsia="zh-CN" w:bidi="hi-IN"/>
        </w:rPr>
        <w:t>: on the very same day</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interemo, -ere, emi, emptum/emtum: </w:t>
      </w:r>
      <w:r>
        <w:rPr>
          <w:rFonts w:ascii="Palatino Linotype" w:hAnsi="Palatino Linotype"/>
          <w:i w:val="false"/>
          <w:iCs w:val="false"/>
          <w:sz w:val="22"/>
          <w:szCs w:val="22"/>
          <w:lang w:val="en-IE" w:eastAsia="zh-CN" w:bidi="hi-IN"/>
        </w:rPr>
        <w:t>to kill</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praebeo, -ere, -ui, -itum: </w:t>
      </w:r>
      <w:r>
        <w:rPr>
          <w:rFonts w:ascii="Palatino Linotype" w:hAnsi="Palatino Linotype"/>
          <w:i w:val="false"/>
          <w:iCs w:val="false"/>
          <w:sz w:val="22"/>
          <w:szCs w:val="22"/>
          <w:lang w:val="en-IE" w:eastAsia="zh-CN" w:bidi="hi-IN"/>
        </w:rPr>
        <w:t>to show</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pilleatus, -a, -um (adj.): </w:t>
      </w:r>
      <w:r>
        <w:rPr>
          <w:rFonts w:ascii="Palatino Linotype" w:hAnsi="Palatino Linotype"/>
          <w:i w:val="false"/>
          <w:iCs w:val="false"/>
          <w:sz w:val="22"/>
          <w:szCs w:val="22"/>
          <w:lang w:val="en-IE" w:eastAsia="zh-CN" w:bidi="hi-IN"/>
        </w:rPr>
        <w:t>wearing the pilleus, a cap that was worn by slaves during manumission, and by the people during Saturnalia. It was a symbol of freedom</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vernus, -u, -um (adj.): </w:t>
      </w:r>
      <w:r>
        <w:rPr>
          <w:rFonts w:ascii="Palatino Linotype" w:hAnsi="Palatino Linotype"/>
          <w:i w:val="false"/>
          <w:iCs w:val="false"/>
          <w:sz w:val="22"/>
          <w:szCs w:val="22"/>
          <w:lang w:val="en-IE" w:eastAsia="zh-CN" w:bidi="hi-IN"/>
        </w:rPr>
        <w:t>spring</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aestivus, -a, -um (adj.): </w:t>
      </w:r>
      <w:r>
        <w:rPr>
          <w:rFonts w:ascii="Palatino Linotype" w:hAnsi="Palatino Linotype"/>
          <w:i w:val="false"/>
          <w:iCs w:val="false"/>
          <w:sz w:val="22"/>
          <w:szCs w:val="22"/>
          <w:lang w:val="en-IE" w:eastAsia="zh-CN" w:bidi="hi-IN"/>
        </w:rPr>
        <w:t>summer</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Rostra, </w:t>
        <w:softHyphen/>
        <w:t xml:space="preserve">-orum </w:t>
      </w:r>
      <w:r>
        <w:rPr>
          <w:rFonts w:ascii="Palatino Linotype" w:hAnsi="Palatino Linotype"/>
          <w:i w:val="false"/>
          <w:iCs w:val="false"/>
          <w:sz w:val="22"/>
          <w:szCs w:val="22"/>
          <w:lang w:val="en-IE" w:eastAsia="zh-CN" w:bidi="hi-IN"/>
        </w:rPr>
        <w:t>(n): the speaker’s platform in the Roman Forum; it was quite large and could fit a number of people; it was also raised and was an extremely visible and guarded location, being next to the Curia</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brevi </w:t>
      </w:r>
      <w:r>
        <w:rPr>
          <w:rFonts w:ascii="Palatino Linotype" w:hAnsi="Palatino Linotype"/>
          <w:i w:val="false"/>
          <w:iCs w:val="false"/>
          <w:sz w:val="22"/>
          <w:szCs w:val="22"/>
          <w:lang w:val="en-IE" w:eastAsia="zh-CN" w:bidi="hi-IN"/>
        </w:rPr>
        <w:t>(adv.); shortly, in a short time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magno inimicorum malo</w:t>
      </w:r>
      <w:r>
        <w:rPr>
          <w:rFonts w:ascii="Palatino Linotype" w:hAnsi="Palatino Linotype"/>
          <w:sz w:val="22"/>
          <w:szCs w:val="22"/>
          <w:lang w:val="en-IE" w:eastAsia="zh-CN" w:bidi="hi-IN"/>
        </w:rPr>
        <w:t>: to great harm for his enemies (this is an objective use of the genitive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sz w:val="22"/>
          <w:szCs w:val="22"/>
          <w:lang w:val="en-IE" w:eastAsia="zh-CN" w:bidi="hi-IN"/>
        </w:rPr>
        <w:t xml:space="preserve">Vologaesus: he was Tiridatis’ brother, and Nero sent many requests for him to visit Rome to acknowledge the peace that was now between Rome and Parthia. After Nero’s death he enjoyed good relations with Vespasian, and it was likely under his reign that this event occurred, though we cannot be sure. He died in 78. </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de instauranda societate:</w:t>
      </w:r>
      <w:r>
        <w:rPr>
          <w:rFonts w:ascii="Palatino Linotype" w:hAnsi="Palatino Linotype"/>
          <w:sz w:val="22"/>
          <w:szCs w:val="22"/>
          <w:lang w:val="en-IE" w:eastAsia="zh-CN" w:bidi="hi-IN"/>
        </w:rPr>
        <w:t xml:space="preserve"> ‘to renew their alliance’. </w:t>
      </w:r>
      <w:r>
        <w:rPr>
          <w:rFonts w:ascii="Palatino Linotype" w:hAnsi="Palatino Linotype"/>
          <w:i/>
          <w:iCs/>
          <w:sz w:val="22"/>
          <w:szCs w:val="22"/>
          <w:lang w:val="en-IE" w:eastAsia="zh-CN" w:bidi="hi-IN"/>
        </w:rPr>
        <w:t xml:space="preserve">Societas </w:t>
      </w:r>
      <w:r>
        <w:rPr>
          <w:rFonts w:ascii="Palatino Linotype" w:hAnsi="Palatino Linotype"/>
          <w:i w:val="false"/>
          <w:iCs w:val="false"/>
          <w:sz w:val="22"/>
          <w:szCs w:val="22"/>
          <w:lang w:val="en-IE" w:eastAsia="zh-CN" w:bidi="hi-IN"/>
        </w:rPr>
        <w:t xml:space="preserve">more often means community or fellowship, but it is used also for treaties of various sorts. </w:t>
      </w:r>
      <w:r>
        <w:rPr>
          <w:rFonts w:ascii="Palatino Linotype" w:hAnsi="Palatino Linotype"/>
          <w:i/>
          <w:iCs/>
          <w:sz w:val="22"/>
          <w:szCs w:val="22"/>
          <w:lang w:val="en-IE" w:eastAsia="zh-CN" w:bidi="hi-IN"/>
        </w:rPr>
        <w:t xml:space="preserve">Instauro </w:t>
      </w:r>
      <w:r>
        <w:rPr>
          <w:rFonts w:ascii="Palatino Linotype" w:hAnsi="Palatino Linotype"/>
          <w:i w:val="false"/>
          <w:iCs w:val="false"/>
          <w:sz w:val="22"/>
          <w:szCs w:val="22"/>
          <w:lang w:val="en-IE" w:eastAsia="zh-CN" w:bidi="hi-IN"/>
        </w:rPr>
        <w:t>(1) is the verb used for redoing any ritual or ceremony again because of some flaw the first time and (as here) for renewing various agreements like this.</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adulescente me</w:t>
      </w:r>
      <w:r>
        <w:rPr>
          <w:rFonts w:ascii="Palatino Linotype" w:hAnsi="Palatino Linotype"/>
          <w:sz w:val="22"/>
          <w:szCs w:val="22"/>
          <w:lang w:val="en-IE" w:eastAsia="zh-CN" w:bidi="hi-IN"/>
        </w:rPr>
        <w:t xml:space="preserve">: exactly how old an </w:t>
      </w:r>
      <w:r>
        <w:rPr>
          <w:rFonts w:ascii="Palatino Linotype" w:hAnsi="Palatino Linotype"/>
          <w:i/>
          <w:iCs/>
          <w:sz w:val="22"/>
          <w:szCs w:val="22"/>
          <w:lang w:val="en-IE" w:eastAsia="zh-CN" w:bidi="hi-IN"/>
        </w:rPr>
        <w:t xml:space="preserve">adulescens </w:t>
      </w:r>
      <w:r>
        <w:rPr>
          <w:rFonts w:ascii="Palatino Linotype" w:hAnsi="Palatino Linotype"/>
          <w:i w:val="false"/>
          <w:iCs w:val="false"/>
          <w:sz w:val="22"/>
          <w:szCs w:val="22"/>
          <w:lang w:val="en-IE" w:eastAsia="zh-CN" w:bidi="hi-IN"/>
        </w:rPr>
        <w:t>is is difficult, as it can mean anything from 15-30 depending on the context. It’s anyone who is not a full adult. There were three people who claimed to be Nero who appeared after his death, which is not surprising given that he was cremated away from Rome, and very few people saw the body. The first was in c. 69 CE, the second in c. 80 CE. This is a third one, most likely in c. 88 CE (Gallivan 1973).</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condicionis incertae: incertae </w:t>
      </w:r>
      <w:r>
        <w:rPr>
          <w:rFonts w:ascii="Palatino Linotype" w:hAnsi="Palatino Linotype"/>
          <w:i w:val="false"/>
          <w:iCs w:val="false"/>
          <w:sz w:val="22"/>
          <w:szCs w:val="22"/>
          <w:lang w:val="en-IE" w:eastAsia="zh-CN" w:bidi="hi-IN"/>
        </w:rPr>
        <w:t xml:space="preserve">is easy enough to translate, as it means ‘uncertain’ with shades of ‘dubious’ here. </w:t>
      </w:r>
      <w:r>
        <w:rPr>
          <w:rFonts w:ascii="Palatino Linotype" w:hAnsi="Palatino Linotype"/>
          <w:i/>
          <w:iCs/>
          <w:sz w:val="22"/>
          <w:szCs w:val="22"/>
          <w:lang w:val="en-IE" w:eastAsia="zh-CN" w:bidi="hi-IN"/>
        </w:rPr>
        <w:t xml:space="preserve">Condicionis </w:t>
      </w:r>
      <w:r>
        <w:rPr>
          <w:rFonts w:ascii="Palatino Linotype" w:hAnsi="Palatino Linotype"/>
          <w:i w:val="false"/>
          <w:iCs w:val="false"/>
          <w:sz w:val="22"/>
          <w:szCs w:val="22"/>
          <w:lang w:val="en-IE" w:eastAsia="zh-CN" w:bidi="hi-IN"/>
        </w:rPr>
        <w:t>must mean something like ‘origin’ or maybe ‘nature’, but neither of those are quite how the noun gets used elsewhere, where it refers more to things like condition, agreements, and even marriage.</w:t>
      </w:r>
    </w:p>
    <w:p>
      <w:pPr>
        <w:pStyle w:val="Normal"/>
        <w:bidi w:val="0"/>
        <w:spacing w:lineRule="auto" w:line="240" w:before="0" w:after="0"/>
        <w:contextualSpacing/>
        <w:jc w:val="left"/>
        <w:rPr>
          <w:rFonts w:ascii="Palatino Linotype" w:hAnsi="Palatino Linotype"/>
          <w:sz w:val="22"/>
          <w:szCs w:val="22"/>
        </w:rPr>
      </w:pPr>
      <w:r>
        <w:rPr>
          <w:rFonts w:ascii="Palatino Linotype" w:hAnsi="Palatino Linotype"/>
          <w:i/>
          <w:iCs/>
          <w:sz w:val="22"/>
          <w:szCs w:val="22"/>
          <w:lang w:val="en-IE" w:eastAsia="zh-CN" w:bidi="hi-IN"/>
        </w:rPr>
        <w:t xml:space="preserve">adiutus </w:t>
      </w:r>
      <w:r>
        <w:rPr>
          <w:rFonts w:ascii="Palatino Linotype" w:hAnsi="Palatino Linotype"/>
          <w:i w:val="false"/>
          <w:iCs w:val="false"/>
          <w:sz w:val="22"/>
          <w:szCs w:val="22"/>
          <w:lang w:val="en-IE" w:eastAsia="zh-CN" w:bidi="hi-IN"/>
        </w:rPr>
        <w:t xml:space="preserve">comes from </w:t>
      </w:r>
      <w:r>
        <w:rPr>
          <w:rFonts w:ascii="Palatino Linotype" w:hAnsi="Palatino Linotype"/>
          <w:i/>
          <w:iCs/>
          <w:sz w:val="22"/>
          <w:szCs w:val="22"/>
          <w:u w:val="none"/>
          <w:lang w:val="en-IE" w:eastAsia="zh-CN" w:bidi="hi-IN"/>
        </w:rPr>
        <w:t>adiuvo</w:t>
      </w:r>
      <w:r>
        <w:rPr>
          <w:rFonts w:ascii="Palatino Linotype" w:hAnsi="Palatino Linotype"/>
          <w:i/>
          <w:iCs/>
          <w:sz w:val="22"/>
          <w:szCs w:val="22"/>
          <w:lang w:val="en-IE" w:eastAsia="zh-CN" w:bidi="hi-IN"/>
        </w:rPr>
        <w:t xml:space="preserve">, adiuvare </w:t>
      </w:r>
      <w:r>
        <w:rPr>
          <w:rFonts w:ascii="Palatino Linotype" w:hAnsi="Palatino Linotype"/>
          <w:i w:val="false"/>
          <w:iCs w:val="false"/>
          <w:sz w:val="22"/>
          <w:szCs w:val="22"/>
          <w:lang w:val="en-IE" w:eastAsia="zh-CN" w:bidi="hi-IN"/>
        </w:rPr>
        <w:t>‘to help’. Having a pretender around to potentially cause trouble in Rome would be a great advantage to the Parthians; I’m not surprised they didn’t want to hand him over.</w:t>
      </w:r>
    </w:p>
    <w:p>
      <w:pPr>
        <w:pStyle w:val="Normal"/>
        <w:bidi w:val="0"/>
        <w:spacing w:lineRule="auto" w:line="240" w:before="0" w:after="0"/>
        <w:contextualSpacing/>
        <w:jc w:val="left"/>
        <w:rPr>
          <w:rFonts w:ascii="Palatino Linotype" w:hAnsi="Palatino Linotype"/>
          <w:sz w:val="22"/>
          <w:szCs w:val="22"/>
          <w:lang w:val="en-IE" w:eastAsia="zh-CN" w:bidi="hi-IN"/>
        </w:rPr>
      </w:pPr>
      <w:r>
        <w:rPr>
          <w:rFonts w:ascii="Palatino Linotype" w:hAnsi="Palatino Linotype"/>
          <w:sz w:val="22"/>
          <w:szCs w:val="22"/>
          <w:lang w:val="en-IE" w:eastAsia="zh-CN" w:bidi="hi-IN"/>
        </w:rPr>
      </w:r>
    </w:p>
    <w:sectPr>
      <w:headerReference w:type="even" r:id="rId6"/>
      <w:headerReference w:type="default" r:id="rId7"/>
      <w:headerReference w:type="first" r:id="rId8"/>
      <w:footerReference w:type="even" r:id="rId9"/>
      <w:footerReference w:type="default" r:id="rId10"/>
      <w:footerReference w:type="first" r:id="rId11"/>
      <w:type w:val="nextPage"/>
      <w:pgSz w:w="12240" w:h="15840"/>
      <w:pgMar w:left="1134" w:right="1134" w:gutter="0" w:header="1134" w:top="1693" w:footer="1134" w:bottom="169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Palatino Linotype">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bookmarkStart w:id="13" w:name="PageNumWizard_FOOTER_Default_Page_Style1"/>
    <w:r>
      <w:rPr/>
      <w:fldChar w:fldCharType="begin"/>
    </w:r>
    <w:r>
      <w:rPr/>
      <w:instrText xml:space="preserve"> PAGE </w:instrText>
    </w:r>
    <w:r>
      <w:rPr/>
      <w:fldChar w:fldCharType="separate"/>
    </w:r>
    <w:r>
      <w:rPr/>
      <w:t>50</w:t>
    </w:r>
    <w:r>
      <w:rPr/>
      <w:fldChar w:fldCharType="end"/>
    </w:r>
    <w:bookmarkEnd w:id="13"/>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bookmarkStart w:id="14" w:name="PageNumWizard_FOOTER_Default_Page_Style1"/>
    <w:r>
      <w:rPr/>
      <w:fldChar w:fldCharType="begin"/>
    </w:r>
    <w:r>
      <w:rPr/>
      <w:instrText xml:space="preserve"> PAGE </w:instrText>
    </w:r>
    <w:r>
      <w:rPr/>
      <w:fldChar w:fldCharType="separate"/>
    </w:r>
    <w:r>
      <w:rPr/>
      <w:t>50</w:t>
    </w:r>
    <w:r>
      <w:rPr/>
      <w:fldChar w:fldCharType="end"/>
    </w:r>
    <w:bookmarkEnd w:id="14"/>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58"/>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NSimSun" w:cs="Lucida Sans"/>
      <w:color w:val="auto"/>
      <w:kern w:val="2"/>
      <w:sz w:val="24"/>
      <w:szCs w:val="24"/>
      <w:lang w:val="en-US" w:eastAsia="zh-CN" w:bidi="hi-IN"/>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Header">
    <w:name w:val="header"/>
    <w:basedOn w:val="HeaderandFooter"/>
    <w:pPr>
      <w:suppressLineNumbers/>
    </w:pPr>
    <w:rPr/>
  </w:style>
  <w:style w:type="paragraph" w:styleId="Figure">
    <w:name w:val="Figure"/>
    <w:basedOn w:val="Caption"/>
    <w:qFormat/>
    <w:pPr/>
    <w:rPr/>
  </w:style>
  <w:style w:type="paragraph" w:styleId="FrameContentsuser">
    <w:name w:val="Frame Contents (user)"/>
    <w:basedOn w:val="Normal"/>
    <w:qFormat/>
    <w:pPr/>
    <w:rPr/>
  </w:style>
  <w:style w:type="paragraph" w:styleId="FrameContents">
    <w:name w:val="Frame Contents"/>
    <w:basedOn w:val="Normal"/>
    <w:qFormat/>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jstor.org/stable/4435349" TargetMode="External"/><Relationship Id="rId3" Type="http://schemas.openxmlformats.org/officeDocument/2006/relationships/hyperlink" Target="https://doi.org/10.2307/294095" TargetMode="External"/><Relationship Id="rId4" Type="http://schemas.openxmlformats.org/officeDocument/2006/relationships/hyperlink" Target="https://writingroma.wordpress.com/2024/06/10/neros-playground-emperors-suicide-site-now-a-public-park/" TargetMode="External"/><Relationship Id="rId5" Type="http://schemas.openxmlformats.org/officeDocument/2006/relationships/hyperlink" Target="https://dcc.dickinson.edu/grammar/latin/clauses-characteristic"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31275</TotalTime>
  <Application>LibreOffice/25.2.6.2$Windows_X86_64 LibreOffice_project/729c5bfe710f5eb71ed3bbde9e06a6065e9c6c5d</Application>
  <AppVersion>15.0000</AppVersion>
  <Pages>76</Pages>
  <Words>32018</Words>
  <Characters>158835</Characters>
  <CharactersWithSpaces>189705</CharactersWithSpaces>
  <Paragraphs>1788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2025-06-06T21:16:02Z</dcterms:created>
  <dc:creator/>
  <dc:description/>
  <dc:language>en-US</dc:language>
  <cp:lastModifiedBy/>
  <cp:lastPrinted>2025-07-28T12:07:21Z</cp:lastPrinted>
  <dcterms:modified xsi:type="dcterms:W3CDTF">2025-11-20T22:59:00Z</dcterms:modified>
  <cp:revision>757</cp:revision>
  <dc:subject/>
  <dc:title/>
</cp:coreProperties>
</file>

<file path=docProps/custom.xml><?xml version="1.0" encoding="utf-8"?>
<Properties xmlns="http://schemas.openxmlformats.org/officeDocument/2006/custom-properties" xmlns:vt="http://schemas.openxmlformats.org/officeDocument/2006/docPropsVTypes"/>
</file>